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7F4C" w:rsidRDefault="00167F4C" w:rsidP="00167F4C">
      <w:pPr>
        <w:tabs>
          <w:tab w:val="left" w:pos="5472"/>
        </w:tabs>
        <w:spacing w:before="240"/>
        <w:ind w:firstLine="0"/>
        <w:rPr>
          <w:b/>
        </w:rPr>
      </w:pPr>
      <w:r w:rsidRPr="00C761D0">
        <w:rPr>
          <w:b/>
          <w:noProof/>
          <w:color w:val="FF0000"/>
        </w:rPr>
        <w:drawing>
          <wp:anchor distT="0" distB="0" distL="114300" distR="114300" simplePos="0" relativeHeight="251664384" behindDoc="0" locked="0" layoutInCell="1" allowOverlap="1" wp14:anchorId="60DBE592" wp14:editId="6F02F6AA">
            <wp:simplePos x="0" y="0"/>
            <wp:positionH relativeFrom="margin">
              <wp:posOffset>2560320</wp:posOffset>
            </wp:positionH>
            <wp:positionV relativeFrom="margin">
              <wp:posOffset>-135807</wp:posOffset>
            </wp:positionV>
            <wp:extent cx="533400" cy="64770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7F4C" w:rsidRPr="00167F4C" w:rsidRDefault="00167F4C" w:rsidP="00167F4C">
      <w:pPr>
        <w:spacing w:before="240"/>
        <w:ind w:firstLine="0"/>
        <w:jc w:val="center"/>
        <w:rPr>
          <w:rFonts w:eastAsia="Calibri"/>
          <w:b/>
          <w:sz w:val="28"/>
          <w:szCs w:val="28"/>
          <w:lang w:eastAsia="en-US"/>
        </w:rPr>
      </w:pPr>
      <w:r w:rsidRPr="00167F4C">
        <w:rPr>
          <w:rFonts w:eastAsia="Calibri"/>
          <w:b/>
          <w:sz w:val="28"/>
          <w:szCs w:val="28"/>
          <w:lang w:eastAsia="en-US"/>
        </w:rPr>
        <w:t>СОВЕТ НАРОДНЫХ ДЕПУТАТОВ КОЛБИНСКОГО СЕЛЬСКОГО ПОСЕЛЕНИЯ РЕПЬЁВСКОГО МУНИЦИПАЛЬНОГО РАЙОНА ВОРОНЕЖСКОЙ ОБЛАСТИ</w:t>
      </w:r>
    </w:p>
    <w:p w:rsidR="00167F4C" w:rsidRPr="005E2927" w:rsidRDefault="00EF5A04" w:rsidP="00EF5A04">
      <w:pPr>
        <w:ind w:firstLine="0"/>
        <w:jc w:val="center"/>
        <w:outlineLvl w:val="0"/>
        <w:rPr>
          <w:b/>
          <w:spacing w:val="30"/>
          <w:sz w:val="36"/>
          <w:szCs w:val="36"/>
        </w:rPr>
      </w:pPr>
      <w:r>
        <w:rPr>
          <w:b/>
          <w:spacing w:val="30"/>
          <w:sz w:val="36"/>
          <w:szCs w:val="36"/>
        </w:rPr>
        <w:t>РЕШЕНИЕ</w:t>
      </w:r>
    </w:p>
    <w:p w:rsidR="00C761D0" w:rsidRPr="00C761D0" w:rsidRDefault="00AA2FEE" w:rsidP="00C761D0">
      <w:pPr>
        <w:spacing w:line="240" w:lineRule="auto"/>
        <w:ind w:right="4820" w:firstLine="0"/>
        <w:rPr>
          <w:rFonts w:eastAsia="Calibri"/>
          <w:sz w:val="28"/>
          <w:szCs w:val="28"/>
          <w:u w:val="single"/>
          <w:lang w:eastAsia="en-US"/>
        </w:rPr>
      </w:pPr>
      <w:r>
        <w:rPr>
          <w:rFonts w:eastAsia="Calibri"/>
          <w:sz w:val="28"/>
          <w:szCs w:val="28"/>
          <w:u w:val="single"/>
          <w:lang w:eastAsia="en-US"/>
        </w:rPr>
        <w:t>«25</w:t>
      </w:r>
      <w:r w:rsidR="00C761D0" w:rsidRPr="00C761D0">
        <w:rPr>
          <w:rFonts w:eastAsia="Calibri"/>
          <w:sz w:val="28"/>
          <w:szCs w:val="28"/>
          <w:u w:val="single"/>
          <w:lang w:eastAsia="en-US"/>
        </w:rPr>
        <w:t>»</w:t>
      </w:r>
      <w:r>
        <w:rPr>
          <w:rFonts w:eastAsia="Calibri"/>
          <w:sz w:val="28"/>
          <w:szCs w:val="28"/>
          <w:u w:val="single"/>
          <w:lang w:eastAsia="en-US"/>
        </w:rPr>
        <w:t xml:space="preserve"> ноября</w:t>
      </w:r>
      <w:r w:rsidR="004D1DC7">
        <w:rPr>
          <w:rFonts w:eastAsia="Calibri"/>
          <w:sz w:val="28"/>
          <w:szCs w:val="28"/>
          <w:u w:val="single"/>
          <w:lang w:eastAsia="en-US"/>
        </w:rPr>
        <w:t xml:space="preserve"> 2024 г. №</w:t>
      </w:r>
      <w:r>
        <w:rPr>
          <w:rFonts w:eastAsia="Calibri"/>
          <w:sz w:val="28"/>
          <w:szCs w:val="28"/>
          <w:u w:val="single"/>
          <w:lang w:eastAsia="en-US"/>
        </w:rPr>
        <w:t>96</w:t>
      </w:r>
      <w:r w:rsidR="004D1DC7">
        <w:rPr>
          <w:rFonts w:eastAsia="Calibri"/>
          <w:sz w:val="28"/>
          <w:szCs w:val="28"/>
          <w:u w:val="single"/>
          <w:lang w:eastAsia="en-US"/>
        </w:rPr>
        <w:t>______</w:t>
      </w:r>
    </w:p>
    <w:p w:rsidR="00C761D0" w:rsidRDefault="00C761D0" w:rsidP="00AA2FEE">
      <w:pPr>
        <w:tabs>
          <w:tab w:val="left" w:pos="4536"/>
        </w:tabs>
        <w:spacing w:line="240" w:lineRule="auto"/>
        <w:ind w:right="4819" w:firstLine="0"/>
        <w:jc w:val="center"/>
        <w:rPr>
          <w:rFonts w:eastAsia="Calibri"/>
          <w:lang w:eastAsia="en-US"/>
        </w:rPr>
      </w:pPr>
      <w:r w:rsidRPr="00C761D0">
        <w:rPr>
          <w:rFonts w:eastAsia="Calibri"/>
          <w:lang w:eastAsia="en-US"/>
        </w:rPr>
        <w:t>с. Колбино</w:t>
      </w:r>
    </w:p>
    <w:p w:rsidR="004D1DC7" w:rsidRPr="00C761D0" w:rsidRDefault="004D1DC7" w:rsidP="00C761D0">
      <w:pPr>
        <w:spacing w:line="240" w:lineRule="auto"/>
        <w:ind w:right="993" w:firstLine="0"/>
        <w:rPr>
          <w:rFonts w:eastAsia="Calibri"/>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tblGrid>
      <w:tr w:rsidR="00167F4C" w:rsidTr="00167F4C">
        <w:tc>
          <w:tcPr>
            <w:tcW w:w="4644" w:type="dxa"/>
            <w:tcBorders>
              <w:top w:val="nil"/>
              <w:left w:val="nil"/>
              <w:bottom w:val="nil"/>
              <w:right w:val="nil"/>
            </w:tcBorders>
          </w:tcPr>
          <w:p w:rsidR="00167F4C" w:rsidRPr="00C761D0" w:rsidRDefault="00167F4C" w:rsidP="00167F4C">
            <w:pPr>
              <w:tabs>
                <w:tab w:val="left" w:pos="4536"/>
              </w:tabs>
              <w:spacing w:line="240" w:lineRule="auto"/>
              <w:ind w:firstLine="0"/>
              <w:rPr>
                <w:b/>
                <w:sz w:val="28"/>
                <w:szCs w:val="28"/>
              </w:rPr>
            </w:pPr>
            <w:r w:rsidRPr="00C761D0">
              <w:rPr>
                <w:noProof/>
                <w:sz w:val="28"/>
                <w:szCs w:val="28"/>
              </w:rPr>
              <mc:AlternateContent>
                <mc:Choice Requires="wps">
                  <w:drawing>
                    <wp:anchor distT="0" distB="0" distL="114300" distR="114300" simplePos="0" relativeHeight="251666432" behindDoc="0" locked="0" layoutInCell="1" allowOverlap="1" wp14:anchorId="503CC9CE" wp14:editId="4716BBE0">
                      <wp:simplePos x="0" y="0"/>
                      <wp:positionH relativeFrom="column">
                        <wp:posOffset>-79375</wp:posOffset>
                      </wp:positionH>
                      <wp:positionV relativeFrom="paragraph">
                        <wp:posOffset>-9525</wp:posOffset>
                      </wp:positionV>
                      <wp:extent cx="190500" cy="0"/>
                      <wp:effectExtent l="10160" t="13335" r="8890" b="5715"/>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111A7B02" id="_x0000_t32" coordsize="21600,21600" o:spt="32" o:oned="t" path="m,l21600,21600e" filled="f">
                      <v:path arrowok="t" fillok="f" o:connecttype="none"/>
                      <o:lock v:ext="edit" shapetype="t"/>
                    </v:shapetype>
                    <v:shape id="Прямая со стрелкой 5" o:spid="_x0000_s1026" type="#_x0000_t32" style="position:absolute;margin-left:-6.25pt;margin-top:-.75pt;width: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"/>
                  </w:pict>
                </mc:Fallback>
              </mc:AlternateContent>
            </w:r>
            <w:r w:rsidRPr="00C761D0">
              <w:rPr>
                <w:noProof/>
                <w:sz w:val="28"/>
                <w:szCs w:val="28"/>
              </w:rPr>
              <mc:AlternateContent>
                <mc:Choice Requires="wps">
                  <w:drawing>
                    <wp:anchor distT="0" distB="0" distL="114300" distR="114300" simplePos="0" relativeHeight="251668480" behindDoc="0" locked="0" layoutInCell="1" allowOverlap="1" wp14:anchorId="4E326A9F" wp14:editId="7F314554">
                      <wp:simplePos x="0" y="0"/>
                      <wp:positionH relativeFrom="column">
                        <wp:posOffset>2673350</wp:posOffset>
                      </wp:positionH>
                      <wp:positionV relativeFrom="paragraph">
                        <wp:posOffset>-9525</wp:posOffset>
                      </wp:positionV>
                      <wp:extent cx="190500" cy="635"/>
                      <wp:effectExtent l="10160" t="13335" r="8890" b="5080"/>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D7ED6ED" id="Прямая со стрелкой 4" o:spid="_x0000_s1026" type="#_x0000_t32" style="position:absolute;margin-left:210.5pt;margin-top:-.75pt;width:15pt;height:.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"/>
                  </w:pict>
                </mc:Fallback>
              </mc:AlternateContent>
            </w:r>
            <w:r w:rsidRPr="00C761D0">
              <w:rPr>
                <w:noProof/>
                <w:sz w:val="28"/>
                <w:szCs w:val="28"/>
              </w:rPr>
              <mc:AlternateContent>
                <mc:Choice Requires="wps">
                  <w:drawing>
                    <wp:anchor distT="0" distB="0" distL="114300" distR="114300" simplePos="0" relativeHeight="251669504" behindDoc="0" locked="0" layoutInCell="1" allowOverlap="1" wp14:anchorId="203D931D" wp14:editId="75419314">
                      <wp:simplePos x="0" y="0"/>
                      <wp:positionH relativeFrom="column">
                        <wp:posOffset>2863850</wp:posOffset>
                      </wp:positionH>
                      <wp:positionV relativeFrom="paragraph">
                        <wp:posOffset>-8890</wp:posOffset>
                      </wp:positionV>
                      <wp:extent cx="635" cy="200025"/>
                      <wp:effectExtent l="10160" t="13970" r="8255" b="508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C60684F" id="Прямая со стрелкой 3" o:spid="_x0000_s1026" type="#_x0000_t32" style="position:absolute;margin-left:225.5pt;margin-top:-.7pt;width:.05pt;height:15.7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"/>
                  </w:pict>
                </mc:Fallback>
              </mc:AlternateContent>
            </w:r>
            <w:r w:rsidRPr="00C761D0">
              <w:rPr>
                <w:noProof/>
                <w:sz w:val="28"/>
                <w:szCs w:val="28"/>
              </w:rPr>
              <mc:AlternateContent>
                <mc:Choice Requires="wps">
                  <w:drawing>
                    <wp:anchor distT="0" distB="0" distL="114300" distR="114300" simplePos="0" relativeHeight="251667456" behindDoc="0" locked="0" layoutInCell="1" allowOverlap="1" wp14:anchorId="6FB45468" wp14:editId="74171A95">
                      <wp:simplePos x="0" y="0"/>
                      <wp:positionH relativeFrom="column">
                        <wp:posOffset>-79375</wp:posOffset>
                      </wp:positionH>
                      <wp:positionV relativeFrom="paragraph">
                        <wp:posOffset>-9525</wp:posOffset>
                      </wp:positionV>
                      <wp:extent cx="0" cy="200660"/>
                      <wp:effectExtent l="10160" t="13335" r="8890" b="508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29C27CF" id="Прямая со стрелкой 2" o:spid="_x0000_s1026" type="#_x0000_t32" style="position:absolute;margin-left:-6.25pt;margin-top:-.75pt;width:0;height:1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"/>
                  </w:pict>
                </mc:Fallback>
              </mc:AlternateContent>
            </w:r>
            <w:r w:rsidRPr="00C761D0">
              <w:rPr>
                <w:b/>
                <w:sz w:val="28"/>
                <w:szCs w:val="28"/>
              </w:rPr>
              <w:t xml:space="preserve">О внесении изменений в решение Совета народных депутатов </w:t>
            </w:r>
            <w:r w:rsidRPr="00B43389">
              <w:rPr>
                <w:b/>
                <w:sz w:val="28"/>
                <w:szCs w:val="28"/>
              </w:rPr>
              <w:t>Колбинского сельского поселения Репьевского муниципального района Воро</w:t>
            </w:r>
            <w:r w:rsidR="00B43389" w:rsidRPr="00B43389">
              <w:rPr>
                <w:b/>
                <w:sz w:val="28"/>
                <w:szCs w:val="28"/>
              </w:rPr>
              <w:t>нежской области 14.07.2011г. №</w:t>
            </w:r>
            <w:r w:rsidR="00B43389">
              <w:rPr>
                <w:b/>
                <w:sz w:val="28"/>
                <w:szCs w:val="28"/>
              </w:rPr>
              <w:t xml:space="preserve"> </w:t>
            </w:r>
            <w:r w:rsidR="00B43389" w:rsidRPr="00B43389">
              <w:rPr>
                <w:b/>
                <w:sz w:val="28"/>
                <w:szCs w:val="28"/>
              </w:rPr>
              <w:t>49</w:t>
            </w:r>
            <w:r w:rsidRPr="00B43389">
              <w:rPr>
                <w:b/>
                <w:sz w:val="28"/>
                <w:szCs w:val="28"/>
              </w:rPr>
              <w:t xml:space="preserve"> «Об утверждении генерального плана Колбинского сельского поселения</w:t>
            </w:r>
            <w:r w:rsidRPr="00C761D0">
              <w:rPr>
                <w:b/>
                <w:sz w:val="28"/>
                <w:szCs w:val="28"/>
              </w:rPr>
              <w:t xml:space="preserve"> Репь</w:t>
            </w:r>
            <w:r w:rsidRPr="00B43389">
              <w:rPr>
                <w:b/>
                <w:sz w:val="28"/>
                <w:szCs w:val="28"/>
              </w:rPr>
              <w:t>е</w:t>
            </w:r>
            <w:r w:rsidRPr="00C761D0">
              <w:rPr>
                <w:b/>
                <w:sz w:val="28"/>
                <w:szCs w:val="28"/>
              </w:rPr>
              <w:t>вского муниципального района Воронежской области»</w:t>
            </w:r>
          </w:p>
        </w:tc>
      </w:tr>
    </w:tbl>
    <w:p w:rsidR="00167F4C" w:rsidRDefault="00167F4C" w:rsidP="00167F4C">
      <w:pPr>
        <w:tabs>
          <w:tab w:val="left" w:pos="4678"/>
        </w:tabs>
        <w:spacing w:line="480" w:lineRule="auto"/>
        <w:jc w:val="center"/>
      </w:pPr>
    </w:p>
    <w:p w:rsidR="00167F4C" w:rsidRPr="00C761D0" w:rsidRDefault="00167F4C" w:rsidP="00167F4C">
      <w:pPr>
        <w:pStyle w:val="ConsPlusNormal"/>
        <w:spacing w:line="360" w:lineRule="auto"/>
        <w:ind w:firstLine="469"/>
        <w:jc w:val="both"/>
        <w:rPr>
          <w:rFonts w:ascii="Times New Roman" w:hAnsi="Times New Roman" w:cs="Times New Roman"/>
          <w:sz w:val="28"/>
          <w:szCs w:val="28"/>
        </w:rPr>
      </w:pPr>
      <w:r w:rsidRPr="00C761D0">
        <w:rPr>
          <w:rFonts w:ascii="Times New Roman" w:hAnsi="Times New Roman" w:cs="Times New Roman"/>
          <w:sz w:val="28"/>
          <w:szCs w:val="28"/>
        </w:rPr>
        <w:t xml:space="preserve">В соответствии с Градостроительным кодексом Российской Федерации, Федеральным законом от 06.10.2003 №131-ФЗ «Об общих принципах организации местного самоуправления в Российской Федерации», Уставом Колбинского сельского поселения Репьёвского муниципального района Воронежской области, рассмотрев заключение по результатам общественных обсуждений от </w:t>
      </w:r>
      <w:r w:rsidR="00B43389" w:rsidRPr="00B43389">
        <w:rPr>
          <w:rFonts w:ascii="Times New Roman" w:hAnsi="Times New Roman" w:cs="Times New Roman"/>
          <w:sz w:val="28"/>
          <w:szCs w:val="28"/>
        </w:rPr>
        <w:t>01.11</w:t>
      </w:r>
      <w:r w:rsidRPr="00B43389">
        <w:rPr>
          <w:rFonts w:ascii="Times New Roman" w:hAnsi="Times New Roman" w:cs="Times New Roman"/>
          <w:sz w:val="28"/>
          <w:szCs w:val="28"/>
        </w:rPr>
        <w:t>.2024г</w:t>
      </w:r>
      <w:r w:rsidRPr="00C761D0">
        <w:rPr>
          <w:rFonts w:ascii="Times New Roman" w:hAnsi="Times New Roman" w:cs="Times New Roman"/>
          <w:sz w:val="28"/>
          <w:szCs w:val="28"/>
        </w:rPr>
        <w:t xml:space="preserve">. Совет народных депутатов Колбинского сельского поселения Репьёвского муниципального района Воронежской области </w:t>
      </w:r>
      <w:r w:rsidRPr="00C761D0">
        <w:rPr>
          <w:rFonts w:ascii="Times New Roman" w:hAnsi="Times New Roman" w:cs="Times New Roman"/>
          <w:b/>
          <w:spacing w:val="40"/>
          <w:sz w:val="28"/>
          <w:szCs w:val="28"/>
        </w:rPr>
        <w:t>РЕШИЛ:</w:t>
      </w:r>
      <w:r w:rsidRPr="00C761D0">
        <w:rPr>
          <w:rFonts w:ascii="Times New Roman" w:hAnsi="Times New Roman" w:cs="Times New Roman"/>
          <w:sz w:val="28"/>
          <w:szCs w:val="28"/>
        </w:rPr>
        <w:t xml:space="preserve"> </w:t>
      </w:r>
    </w:p>
    <w:p w:rsidR="00167F4C" w:rsidRPr="00C761D0" w:rsidRDefault="00167F4C" w:rsidP="00167F4C">
      <w:pPr>
        <w:tabs>
          <w:tab w:val="left" w:pos="1134"/>
        </w:tabs>
        <w:autoSpaceDE w:val="0"/>
        <w:autoSpaceDN w:val="0"/>
        <w:adjustRightInd w:val="0"/>
        <w:rPr>
          <w:sz w:val="28"/>
          <w:szCs w:val="28"/>
        </w:rPr>
      </w:pPr>
      <w:r w:rsidRPr="00C761D0">
        <w:rPr>
          <w:sz w:val="28"/>
          <w:szCs w:val="28"/>
        </w:rPr>
        <w:t xml:space="preserve">1. В решение Совета народных депутатов Колбинского сельского поселения Репьёвского муниципального района Воронежской области, утвержденного решением Совета народных депутатов Колбинского сельского поселения от </w:t>
      </w:r>
      <w:r w:rsidR="00B43389" w:rsidRPr="00B43389">
        <w:rPr>
          <w:sz w:val="28"/>
          <w:szCs w:val="28"/>
        </w:rPr>
        <w:t>14.07.2011</w:t>
      </w:r>
      <w:r w:rsidR="004D1DC7">
        <w:rPr>
          <w:sz w:val="28"/>
          <w:szCs w:val="28"/>
        </w:rPr>
        <w:t xml:space="preserve"> </w:t>
      </w:r>
      <w:r w:rsidR="00B43389" w:rsidRPr="00B43389">
        <w:rPr>
          <w:sz w:val="28"/>
          <w:szCs w:val="28"/>
        </w:rPr>
        <w:t>г. № 49</w:t>
      </w:r>
      <w:r w:rsidRPr="00B43389">
        <w:rPr>
          <w:sz w:val="28"/>
          <w:szCs w:val="28"/>
        </w:rPr>
        <w:t xml:space="preserve"> «Об утверждении генерального плана Колбинского сельского поселения</w:t>
      </w:r>
      <w:r w:rsidRPr="00C761D0">
        <w:rPr>
          <w:sz w:val="28"/>
          <w:szCs w:val="28"/>
        </w:rPr>
        <w:t xml:space="preserve"> Репь</w:t>
      </w:r>
      <w:r w:rsidRPr="00B43389">
        <w:rPr>
          <w:sz w:val="28"/>
          <w:szCs w:val="28"/>
        </w:rPr>
        <w:t>е</w:t>
      </w:r>
      <w:r w:rsidRPr="00C761D0">
        <w:rPr>
          <w:sz w:val="28"/>
          <w:szCs w:val="28"/>
        </w:rPr>
        <w:t>вского муниципального района Воронежской области» (далее – Решение) внести следующие изменения:</w:t>
      </w:r>
    </w:p>
    <w:p w:rsidR="00B212A4" w:rsidRPr="006C103F" w:rsidRDefault="00B212A4" w:rsidP="00B212A4">
      <w:pPr>
        <w:rPr>
          <w:sz w:val="28"/>
          <w:szCs w:val="28"/>
        </w:rPr>
      </w:pPr>
      <w:r w:rsidRPr="006C103F">
        <w:rPr>
          <w:sz w:val="28"/>
          <w:szCs w:val="28"/>
        </w:rPr>
        <w:lastRenderedPageBreak/>
        <w:t>1.</w:t>
      </w:r>
      <w:r>
        <w:rPr>
          <w:sz w:val="28"/>
          <w:szCs w:val="28"/>
        </w:rPr>
        <w:t>1. По тексту Реше</w:t>
      </w:r>
      <w:r w:rsidRPr="007313C7">
        <w:rPr>
          <w:sz w:val="28"/>
          <w:szCs w:val="28"/>
        </w:rPr>
        <w:t>ния слово «Репьевского» в соотве</w:t>
      </w:r>
      <w:r>
        <w:rPr>
          <w:sz w:val="28"/>
          <w:szCs w:val="28"/>
        </w:rPr>
        <w:t>т</w:t>
      </w:r>
      <w:r w:rsidRPr="007313C7">
        <w:rPr>
          <w:sz w:val="28"/>
          <w:szCs w:val="28"/>
        </w:rPr>
        <w:t xml:space="preserve">ствующем падеже заменить словом «Репьёвского» в </w:t>
      </w:r>
      <w:r w:rsidR="004D1DC7" w:rsidRPr="007313C7">
        <w:rPr>
          <w:sz w:val="28"/>
          <w:szCs w:val="28"/>
        </w:rPr>
        <w:t>соответствующем</w:t>
      </w:r>
      <w:r w:rsidRPr="007313C7">
        <w:rPr>
          <w:sz w:val="28"/>
          <w:szCs w:val="28"/>
        </w:rPr>
        <w:t xml:space="preserve"> падеже, слово «Репьевка» заменить словом «Репьёвка»;</w:t>
      </w:r>
    </w:p>
    <w:p w:rsidR="00167F4C" w:rsidRPr="00C761D0" w:rsidRDefault="00B212A4" w:rsidP="00167F4C">
      <w:pPr>
        <w:tabs>
          <w:tab w:val="left" w:pos="1134"/>
        </w:tabs>
        <w:autoSpaceDE w:val="0"/>
        <w:autoSpaceDN w:val="0"/>
        <w:adjustRightInd w:val="0"/>
        <w:rPr>
          <w:sz w:val="28"/>
          <w:szCs w:val="28"/>
        </w:rPr>
      </w:pPr>
      <w:r>
        <w:rPr>
          <w:sz w:val="28"/>
          <w:szCs w:val="28"/>
        </w:rPr>
        <w:t>1.2</w:t>
      </w:r>
      <w:r w:rsidR="00167F4C" w:rsidRPr="00C761D0">
        <w:rPr>
          <w:sz w:val="28"/>
          <w:szCs w:val="28"/>
        </w:rPr>
        <w:t>. Генеральный план Колбинского сельского поселения Ре</w:t>
      </w:r>
      <w:r w:rsidR="00167F4C" w:rsidRPr="00B43389">
        <w:rPr>
          <w:sz w:val="28"/>
          <w:szCs w:val="28"/>
        </w:rPr>
        <w:t>пь</w:t>
      </w:r>
      <w:r w:rsidR="00B43389" w:rsidRPr="00B43389">
        <w:rPr>
          <w:sz w:val="28"/>
          <w:szCs w:val="28"/>
        </w:rPr>
        <w:t>ё</w:t>
      </w:r>
      <w:r w:rsidR="00167F4C" w:rsidRPr="00B43389">
        <w:rPr>
          <w:sz w:val="28"/>
          <w:szCs w:val="28"/>
        </w:rPr>
        <w:t>вс</w:t>
      </w:r>
      <w:r w:rsidR="00167F4C" w:rsidRPr="00C761D0">
        <w:rPr>
          <w:sz w:val="28"/>
          <w:szCs w:val="28"/>
        </w:rPr>
        <w:t>кого муниципального района Воронежской области, утвержденный Решением, изложить в новой редакции согласно приложению, к настоящему решению.</w:t>
      </w:r>
    </w:p>
    <w:p w:rsidR="00167F4C" w:rsidRPr="00C761D0" w:rsidRDefault="00167F4C" w:rsidP="00167F4C">
      <w:pPr>
        <w:tabs>
          <w:tab w:val="left" w:pos="1134"/>
        </w:tabs>
        <w:autoSpaceDE w:val="0"/>
        <w:autoSpaceDN w:val="0"/>
        <w:adjustRightInd w:val="0"/>
        <w:rPr>
          <w:sz w:val="28"/>
          <w:szCs w:val="28"/>
        </w:rPr>
      </w:pPr>
      <w:r w:rsidRPr="00C761D0">
        <w:rPr>
          <w:sz w:val="28"/>
          <w:szCs w:val="28"/>
        </w:rPr>
        <w:t>2. Разместить настоящее решение на официальном сайте администрации Колбинского сельского поселения Репьёвского муниципального района Воронежской области.</w:t>
      </w:r>
    </w:p>
    <w:p w:rsidR="00167F4C" w:rsidRPr="00C761D0" w:rsidRDefault="00167F4C" w:rsidP="00167F4C">
      <w:pPr>
        <w:tabs>
          <w:tab w:val="left" w:pos="1134"/>
        </w:tabs>
        <w:autoSpaceDE w:val="0"/>
        <w:autoSpaceDN w:val="0"/>
        <w:adjustRightInd w:val="0"/>
        <w:rPr>
          <w:sz w:val="28"/>
          <w:szCs w:val="28"/>
        </w:rPr>
      </w:pPr>
      <w:r w:rsidRPr="00C761D0">
        <w:rPr>
          <w:sz w:val="28"/>
          <w:szCs w:val="28"/>
        </w:rPr>
        <w:t xml:space="preserve">3. Настоящее решение вступает в силу после его официального </w:t>
      </w:r>
      <w:r w:rsidR="004D1DC7">
        <w:rPr>
          <w:sz w:val="28"/>
          <w:szCs w:val="28"/>
        </w:rPr>
        <w:t>опубликования</w:t>
      </w:r>
      <w:r w:rsidRPr="00C761D0">
        <w:rPr>
          <w:sz w:val="28"/>
          <w:szCs w:val="28"/>
        </w:rPr>
        <w:t>.</w:t>
      </w:r>
    </w:p>
    <w:p w:rsidR="00167F4C" w:rsidRDefault="00167F4C" w:rsidP="00167F4C">
      <w:pPr>
        <w:tabs>
          <w:tab w:val="left" w:pos="1134"/>
        </w:tabs>
        <w:autoSpaceDE w:val="0"/>
        <w:autoSpaceDN w:val="0"/>
        <w:adjustRightInd w:val="0"/>
        <w:rPr>
          <w:sz w:val="28"/>
          <w:szCs w:val="28"/>
        </w:rPr>
      </w:pPr>
    </w:p>
    <w:p w:rsidR="004D1DC7" w:rsidRPr="00C761D0" w:rsidRDefault="004D1DC7" w:rsidP="00167F4C">
      <w:pPr>
        <w:tabs>
          <w:tab w:val="left" w:pos="1134"/>
        </w:tabs>
        <w:autoSpaceDE w:val="0"/>
        <w:autoSpaceDN w:val="0"/>
        <w:adjustRightInd w:val="0"/>
        <w:rPr>
          <w:sz w:val="28"/>
          <w:szCs w:val="28"/>
        </w:rPr>
      </w:pPr>
    </w:p>
    <w:p w:rsidR="004D1DC7" w:rsidRDefault="00167F4C" w:rsidP="00167F4C">
      <w:pPr>
        <w:tabs>
          <w:tab w:val="left" w:pos="1134"/>
        </w:tabs>
        <w:autoSpaceDE w:val="0"/>
        <w:autoSpaceDN w:val="0"/>
        <w:adjustRightInd w:val="0"/>
        <w:ind w:firstLine="0"/>
        <w:rPr>
          <w:sz w:val="28"/>
          <w:szCs w:val="28"/>
        </w:rPr>
      </w:pPr>
      <w:r w:rsidRPr="00C761D0">
        <w:rPr>
          <w:sz w:val="28"/>
          <w:szCs w:val="28"/>
        </w:rPr>
        <w:t>Глава Колбинского</w:t>
      </w:r>
    </w:p>
    <w:p w:rsidR="00167F4C" w:rsidRDefault="00167F4C" w:rsidP="00167F4C">
      <w:pPr>
        <w:tabs>
          <w:tab w:val="left" w:pos="1134"/>
        </w:tabs>
        <w:autoSpaceDE w:val="0"/>
        <w:autoSpaceDN w:val="0"/>
        <w:adjustRightInd w:val="0"/>
        <w:ind w:firstLine="0"/>
      </w:pPr>
      <w:r w:rsidRPr="00C761D0">
        <w:rPr>
          <w:sz w:val="28"/>
          <w:szCs w:val="28"/>
        </w:rPr>
        <w:t xml:space="preserve">сельского поселения    </w:t>
      </w:r>
      <w:r w:rsidR="004D1DC7">
        <w:rPr>
          <w:sz w:val="28"/>
          <w:szCs w:val="28"/>
        </w:rPr>
        <w:t xml:space="preserve">                                        </w:t>
      </w:r>
      <w:r w:rsidRPr="00C761D0">
        <w:rPr>
          <w:sz w:val="28"/>
          <w:szCs w:val="28"/>
        </w:rPr>
        <w:t xml:space="preserve">                              В.Н. Симонцева</w:t>
      </w:r>
    </w:p>
    <w:p w:rsidR="00167F4C" w:rsidRDefault="00167F4C" w:rsidP="00167F4C">
      <w:pPr>
        <w:spacing w:after="160" w:line="259" w:lineRule="auto"/>
        <w:ind w:firstLine="0"/>
        <w:jc w:val="left"/>
      </w:pPr>
      <w:r>
        <w:br w:type="page"/>
      </w:r>
    </w:p>
    <w:p w:rsidR="00167F4C" w:rsidRPr="00C761D0" w:rsidRDefault="00167F4C" w:rsidP="00C761D0">
      <w:pPr>
        <w:tabs>
          <w:tab w:val="left" w:pos="1134"/>
        </w:tabs>
        <w:autoSpaceDE w:val="0"/>
        <w:autoSpaceDN w:val="0"/>
        <w:adjustRightInd w:val="0"/>
        <w:ind w:left="4678" w:firstLine="0"/>
        <w:rPr>
          <w:sz w:val="28"/>
          <w:szCs w:val="28"/>
        </w:rPr>
      </w:pPr>
      <w:r w:rsidRPr="00C761D0">
        <w:rPr>
          <w:sz w:val="28"/>
          <w:szCs w:val="28"/>
        </w:rPr>
        <w:lastRenderedPageBreak/>
        <w:t>Приложение</w:t>
      </w:r>
    </w:p>
    <w:p w:rsidR="00167F4C" w:rsidRPr="00C761D0" w:rsidRDefault="00167F4C" w:rsidP="00C761D0">
      <w:pPr>
        <w:tabs>
          <w:tab w:val="left" w:pos="1134"/>
        </w:tabs>
        <w:autoSpaceDE w:val="0"/>
        <w:autoSpaceDN w:val="0"/>
        <w:adjustRightInd w:val="0"/>
        <w:ind w:left="4678" w:firstLine="0"/>
        <w:rPr>
          <w:sz w:val="28"/>
          <w:szCs w:val="28"/>
        </w:rPr>
      </w:pPr>
      <w:r w:rsidRPr="00C761D0">
        <w:rPr>
          <w:sz w:val="28"/>
          <w:szCs w:val="28"/>
        </w:rPr>
        <w:t>к решению Совета народных депутатов Колбинского сельского поселения Репьёвского муниципального района Воронежской области</w:t>
      </w:r>
    </w:p>
    <w:p w:rsidR="00167F4C" w:rsidRPr="00C761D0" w:rsidRDefault="00AA2FEE" w:rsidP="00C761D0">
      <w:pPr>
        <w:tabs>
          <w:tab w:val="left" w:pos="1134"/>
        </w:tabs>
        <w:autoSpaceDE w:val="0"/>
        <w:autoSpaceDN w:val="0"/>
        <w:adjustRightInd w:val="0"/>
        <w:ind w:left="4678" w:firstLine="0"/>
        <w:rPr>
          <w:sz w:val="28"/>
          <w:szCs w:val="28"/>
        </w:rPr>
      </w:pPr>
      <w:r>
        <w:rPr>
          <w:sz w:val="28"/>
          <w:szCs w:val="28"/>
        </w:rPr>
        <w:t>от «25</w:t>
      </w:r>
      <w:r w:rsidR="00167F4C" w:rsidRPr="00C761D0">
        <w:rPr>
          <w:sz w:val="28"/>
          <w:szCs w:val="28"/>
        </w:rPr>
        <w:t>»</w:t>
      </w:r>
      <w:r>
        <w:rPr>
          <w:sz w:val="28"/>
          <w:szCs w:val="28"/>
        </w:rPr>
        <w:t xml:space="preserve"> ноября 2024 года №96</w:t>
      </w:r>
      <w:bookmarkStart w:id="0" w:name="_GoBack"/>
      <w:bookmarkEnd w:id="0"/>
      <w:r w:rsidR="00167F4C" w:rsidRPr="00C761D0">
        <w:rPr>
          <w:sz w:val="28"/>
          <w:szCs w:val="28"/>
        </w:rPr>
        <w:t xml:space="preserve">  </w:t>
      </w:r>
    </w:p>
    <w:p w:rsidR="00167F4C" w:rsidRPr="00C761D0" w:rsidRDefault="00167F4C" w:rsidP="00C761D0">
      <w:pPr>
        <w:tabs>
          <w:tab w:val="left" w:pos="1134"/>
        </w:tabs>
        <w:autoSpaceDE w:val="0"/>
        <w:autoSpaceDN w:val="0"/>
        <w:adjustRightInd w:val="0"/>
        <w:ind w:left="4678" w:firstLine="0"/>
        <w:rPr>
          <w:sz w:val="28"/>
          <w:szCs w:val="28"/>
        </w:rPr>
      </w:pPr>
    </w:p>
    <w:p w:rsidR="00167F4C" w:rsidRPr="00C761D0" w:rsidRDefault="00167F4C" w:rsidP="00C761D0">
      <w:pPr>
        <w:tabs>
          <w:tab w:val="left" w:pos="1134"/>
        </w:tabs>
        <w:autoSpaceDE w:val="0"/>
        <w:autoSpaceDN w:val="0"/>
        <w:adjustRightInd w:val="0"/>
        <w:ind w:left="4678" w:firstLine="0"/>
        <w:rPr>
          <w:sz w:val="28"/>
          <w:szCs w:val="28"/>
        </w:rPr>
      </w:pPr>
      <w:r w:rsidRPr="00C761D0">
        <w:rPr>
          <w:sz w:val="28"/>
          <w:szCs w:val="28"/>
        </w:rPr>
        <w:t>Приложение</w:t>
      </w:r>
    </w:p>
    <w:p w:rsidR="00167F4C" w:rsidRDefault="00167F4C" w:rsidP="00C761D0">
      <w:pPr>
        <w:tabs>
          <w:tab w:val="left" w:pos="1134"/>
        </w:tabs>
        <w:autoSpaceDE w:val="0"/>
        <w:autoSpaceDN w:val="0"/>
        <w:adjustRightInd w:val="0"/>
        <w:ind w:left="4678" w:firstLine="0"/>
      </w:pPr>
      <w:r w:rsidRPr="00C761D0">
        <w:rPr>
          <w:sz w:val="28"/>
          <w:szCs w:val="28"/>
        </w:rPr>
        <w:t xml:space="preserve">к решению Совета народных депутатов Колбинского сельского поселения от </w:t>
      </w:r>
      <w:r w:rsidRPr="00B9465E">
        <w:rPr>
          <w:sz w:val="28"/>
          <w:szCs w:val="28"/>
        </w:rPr>
        <w:t>«</w:t>
      </w:r>
      <w:r w:rsidR="00B9465E" w:rsidRPr="00B9465E">
        <w:rPr>
          <w:sz w:val="28"/>
          <w:szCs w:val="28"/>
        </w:rPr>
        <w:t>14</w:t>
      </w:r>
      <w:r w:rsidRPr="00B9465E">
        <w:rPr>
          <w:sz w:val="28"/>
          <w:szCs w:val="28"/>
        </w:rPr>
        <w:t xml:space="preserve">» </w:t>
      </w:r>
      <w:r w:rsidR="00B9465E" w:rsidRPr="00B9465E">
        <w:rPr>
          <w:sz w:val="28"/>
          <w:szCs w:val="28"/>
        </w:rPr>
        <w:t>июля</w:t>
      </w:r>
      <w:r w:rsidRPr="00B9465E">
        <w:rPr>
          <w:sz w:val="28"/>
          <w:szCs w:val="28"/>
        </w:rPr>
        <w:t xml:space="preserve"> 20</w:t>
      </w:r>
      <w:r w:rsidR="00B9465E" w:rsidRPr="00B9465E">
        <w:rPr>
          <w:sz w:val="28"/>
          <w:szCs w:val="28"/>
        </w:rPr>
        <w:t>11</w:t>
      </w:r>
      <w:r w:rsidRPr="00B9465E">
        <w:rPr>
          <w:sz w:val="28"/>
          <w:szCs w:val="28"/>
        </w:rPr>
        <w:t xml:space="preserve"> года № </w:t>
      </w:r>
      <w:r w:rsidR="00B9465E" w:rsidRPr="00B9465E">
        <w:rPr>
          <w:sz w:val="28"/>
          <w:szCs w:val="28"/>
        </w:rPr>
        <w:t>49</w:t>
      </w:r>
    </w:p>
    <w:p w:rsidR="00167F4C" w:rsidRDefault="00167F4C" w:rsidP="00167F4C">
      <w:pPr>
        <w:tabs>
          <w:tab w:val="left" w:pos="1134"/>
        </w:tabs>
        <w:autoSpaceDE w:val="0"/>
        <w:autoSpaceDN w:val="0"/>
        <w:adjustRightInd w:val="0"/>
        <w:ind w:left="4820" w:firstLine="0"/>
      </w:pPr>
    </w:p>
    <w:p w:rsidR="00167F4C" w:rsidRDefault="00167F4C" w:rsidP="00167F4C">
      <w:pPr>
        <w:tabs>
          <w:tab w:val="left" w:pos="1134"/>
        </w:tabs>
        <w:autoSpaceDE w:val="0"/>
        <w:autoSpaceDN w:val="0"/>
        <w:adjustRightInd w:val="0"/>
        <w:ind w:left="5103" w:firstLine="0"/>
      </w:pPr>
    </w:p>
    <w:p w:rsidR="00167F4C" w:rsidRDefault="00167F4C" w:rsidP="00167F4C">
      <w:pPr>
        <w:tabs>
          <w:tab w:val="left" w:pos="1134"/>
        </w:tabs>
        <w:autoSpaceDE w:val="0"/>
        <w:autoSpaceDN w:val="0"/>
        <w:adjustRightInd w:val="0"/>
        <w:ind w:left="5103" w:firstLine="0"/>
      </w:pPr>
    </w:p>
    <w:p w:rsidR="00167F4C" w:rsidRPr="002E3D2F" w:rsidRDefault="00167F4C" w:rsidP="00167F4C">
      <w:pPr>
        <w:ind w:firstLine="0"/>
        <w:jc w:val="center"/>
        <w:rPr>
          <w:b/>
        </w:rPr>
      </w:pPr>
      <w:r w:rsidRPr="002E3D2F">
        <w:rPr>
          <w:b/>
        </w:rPr>
        <w:t>ГЕНЕРАЛЬН</w:t>
      </w:r>
      <w:r>
        <w:rPr>
          <w:b/>
        </w:rPr>
        <w:t xml:space="preserve">ЫЙ </w:t>
      </w:r>
      <w:r w:rsidRPr="002E3D2F">
        <w:rPr>
          <w:b/>
        </w:rPr>
        <w:t>ПЛАН</w:t>
      </w:r>
    </w:p>
    <w:p w:rsidR="00167F4C" w:rsidRPr="002E3D2F" w:rsidRDefault="00167F4C" w:rsidP="00167F4C">
      <w:pPr>
        <w:ind w:firstLine="0"/>
        <w:jc w:val="center"/>
        <w:rPr>
          <w:b/>
        </w:rPr>
      </w:pPr>
      <w:r>
        <w:rPr>
          <w:b/>
        </w:rPr>
        <w:t>КОЛБИН</w:t>
      </w:r>
      <w:r w:rsidRPr="002E3D2F">
        <w:rPr>
          <w:b/>
        </w:rPr>
        <w:t>СКОГО СЕЛЬСКОГО ПОСЕЛЕНИЯ</w:t>
      </w:r>
    </w:p>
    <w:p w:rsidR="00167F4C" w:rsidRPr="002E3D2F" w:rsidRDefault="00167F4C" w:rsidP="00167F4C">
      <w:pPr>
        <w:ind w:firstLine="0"/>
        <w:jc w:val="center"/>
        <w:rPr>
          <w:b/>
        </w:rPr>
      </w:pPr>
      <w:r>
        <w:rPr>
          <w:b/>
        </w:rPr>
        <w:t>РЕПЬЁ</w:t>
      </w:r>
      <w:r w:rsidRPr="002E3D2F">
        <w:rPr>
          <w:b/>
        </w:rPr>
        <w:t>ВСКОГО МУНИЦИПАЛЬНОГО РАЙОНА</w:t>
      </w:r>
    </w:p>
    <w:p w:rsidR="00167F4C" w:rsidRDefault="00167F4C" w:rsidP="00167F4C">
      <w:pPr>
        <w:ind w:firstLine="0"/>
        <w:jc w:val="center"/>
        <w:rPr>
          <w:b/>
        </w:rPr>
      </w:pPr>
      <w:r w:rsidRPr="002E3D2F">
        <w:rPr>
          <w:b/>
        </w:rPr>
        <w:t>ВОРОНЕЖСКОЙ ОБЛАСТИ</w:t>
      </w:r>
      <w:bookmarkStart w:id="1" w:name="_Toc82097313"/>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167F4C">
      <w:pPr>
        <w:jc w:val="center"/>
        <w:rPr>
          <w:b/>
        </w:rPr>
      </w:pPr>
    </w:p>
    <w:p w:rsidR="00167F4C" w:rsidRDefault="00167F4C" w:rsidP="00C761D0">
      <w:pPr>
        <w:ind w:firstLine="0"/>
        <w:rPr>
          <w:b/>
        </w:rPr>
      </w:pPr>
    </w:p>
    <w:p w:rsidR="00C761D0" w:rsidRDefault="00C761D0" w:rsidP="00C761D0">
      <w:pPr>
        <w:ind w:firstLine="0"/>
        <w:rPr>
          <w:b/>
        </w:rPr>
      </w:pPr>
    </w:p>
    <w:p w:rsidR="00167F4C" w:rsidRDefault="00167F4C" w:rsidP="00167F4C">
      <w:pPr>
        <w:jc w:val="center"/>
        <w:rPr>
          <w:b/>
        </w:rPr>
      </w:pPr>
    </w:p>
    <w:p w:rsidR="00167F4C" w:rsidRDefault="00167F4C" w:rsidP="00167F4C">
      <w:pPr>
        <w:jc w:val="center"/>
        <w:rPr>
          <w:b/>
        </w:rPr>
      </w:pPr>
    </w:p>
    <w:p w:rsidR="00167F4C" w:rsidRPr="002E3D2F" w:rsidRDefault="00167F4C" w:rsidP="00167F4C">
      <w:pPr>
        <w:jc w:val="center"/>
      </w:pPr>
      <w:bookmarkStart w:id="2" w:name="_Toc73008352"/>
      <w:bookmarkStart w:id="3" w:name="_Toc82097318"/>
      <w:bookmarkEnd w:id="1"/>
      <w:r w:rsidRPr="002E3D2F">
        <w:lastRenderedPageBreak/>
        <w:t>СОСТАВ ГЕНЕРАЛЬНОГО ПЛАНА</w:t>
      </w:r>
      <w:bookmarkEnd w:id="2"/>
      <w:bookmarkEnd w:id="3"/>
      <w:r w:rsidRPr="002E3D2F">
        <w:t xml:space="preserve"> </w:t>
      </w:r>
    </w:p>
    <w:p w:rsidR="00167F4C" w:rsidRPr="002E3D2F" w:rsidRDefault="00167F4C" w:rsidP="00167F4C">
      <w:pPr>
        <w:jc w:val="center"/>
      </w:pPr>
      <w:r>
        <w:t>КОЛБИ</w:t>
      </w:r>
      <w:r w:rsidRPr="002E3D2F">
        <w:t>НСКОГО СЕЛЬСКОГО ПОСЕЛЕНИЯ</w:t>
      </w:r>
    </w:p>
    <w:p w:rsidR="00167F4C" w:rsidRPr="002E3D2F" w:rsidRDefault="00167F4C" w:rsidP="00167F4C">
      <w:pPr>
        <w:pStyle w:val="a1"/>
        <w:jc w:val="center"/>
      </w:pPr>
      <w:r>
        <w:t>РЕПЬЁ</w:t>
      </w:r>
      <w:r w:rsidRPr="002E3D2F">
        <w:t>ВСКОГО МУНИЦИПАЛЬНОГО РАЙОНА</w:t>
      </w:r>
    </w:p>
    <w:p w:rsidR="00167F4C" w:rsidRPr="002E3D2F" w:rsidRDefault="00167F4C" w:rsidP="00167F4C">
      <w:pPr>
        <w:pStyle w:val="a1"/>
        <w:jc w:val="center"/>
      </w:pPr>
      <w:r w:rsidRPr="002E3D2F">
        <w:t>ВОРОНЕЖСКОЙ ОБЛАСТИ</w:t>
      </w:r>
    </w:p>
    <w:p w:rsidR="00167F4C" w:rsidRPr="002E3D2F" w:rsidRDefault="00167F4C" w:rsidP="00167F4C">
      <w:pPr>
        <w:pStyle w:val="a1"/>
        <w:jc w:val="center"/>
      </w:pPr>
    </w:p>
    <w:p w:rsidR="00167F4C" w:rsidRPr="002E3D2F" w:rsidRDefault="00167F4C" w:rsidP="00167F4C">
      <w:pPr>
        <w:pStyle w:val="a1"/>
        <w:jc w:val="center"/>
        <w:rPr>
          <w:b/>
        </w:rPr>
      </w:pPr>
      <w:r w:rsidRPr="002E3D2F">
        <w:rPr>
          <w:b/>
        </w:rPr>
        <w:t xml:space="preserve">ТОМ </w:t>
      </w:r>
      <w:r w:rsidRPr="002E3D2F">
        <w:rPr>
          <w:b/>
          <w:lang w:val="en-US"/>
        </w:rPr>
        <w:t>I</w:t>
      </w:r>
    </w:p>
    <w:tbl>
      <w:tblPr>
        <w:tblW w:w="9361" w:type="dxa"/>
        <w:tblInd w:w="-5" w:type="dxa"/>
        <w:tblLayout w:type="fixed"/>
        <w:tblCellMar>
          <w:left w:w="0" w:type="dxa"/>
          <w:right w:w="0" w:type="dxa"/>
        </w:tblCellMar>
        <w:tblLook w:val="04A0" w:firstRow="1" w:lastRow="0" w:firstColumn="1" w:lastColumn="0" w:noHBand="0" w:noVBand="1"/>
      </w:tblPr>
      <w:tblGrid>
        <w:gridCol w:w="572"/>
        <w:gridCol w:w="8789"/>
      </w:tblGrid>
      <w:tr w:rsidR="00264749" w:rsidRPr="00264749" w:rsidTr="00DC4E88">
        <w:trPr>
          <w:trHeight w:val="360"/>
        </w:trPr>
        <w:tc>
          <w:tcPr>
            <w:tcW w:w="572" w:type="dxa"/>
            <w:hideMark/>
          </w:tcPr>
          <w:p w:rsidR="00167F4C" w:rsidRPr="00264749" w:rsidRDefault="00167F4C" w:rsidP="00167F4C">
            <w:pPr>
              <w:pStyle w:val="affffff5"/>
              <w:snapToGrid w:val="0"/>
              <w:spacing w:before="40" w:after="40" w:line="256" w:lineRule="auto"/>
              <w:jc w:val="both"/>
              <w:rPr>
                <w:b/>
                <w:color w:val="auto"/>
              </w:rPr>
            </w:pPr>
            <w:r w:rsidRPr="00264749">
              <w:rPr>
                <w:b/>
                <w:color w:val="auto"/>
              </w:rPr>
              <w:t>1.</w:t>
            </w:r>
          </w:p>
        </w:tc>
        <w:tc>
          <w:tcPr>
            <w:tcW w:w="8789" w:type="dxa"/>
            <w:hideMark/>
          </w:tcPr>
          <w:p w:rsidR="00167F4C" w:rsidRPr="00264749" w:rsidRDefault="00167F4C" w:rsidP="00167F4C">
            <w:pPr>
              <w:pStyle w:val="affffff5"/>
              <w:snapToGrid w:val="0"/>
              <w:spacing w:before="40" w:after="40" w:line="256" w:lineRule="auto"/>
              <w:jc w:val="both"/>
              <w:rPr>
                <w:b/>
                <w:color w:val="auto"/>
              </w:rPr>
            </w:pPr>
            <w:r w:rsidRPr="00264749">
              <w:rPr>
                <w:b/>
                <w:color w:val="auto"/>
              </w:rPr>
              <w:t>УТВЕРЖДАЕМАЯ ЧАСТЬ</w:t>
            </w:r>
          </w:p>
        </w:tc>
      </w:tr>
      <w:tr w:rsidR="00264749" w:rsidRPr="00264749" w:rsidTr="004109D8">
        <w:tc>
          <w:tcPr>
            <w:tcW w:w="9361" w:type="dxa"/>
            <w:gridSpan w:val="2"/>
            <w:hideMark/>
          </w:tcPr>
          <w:p w:rsidR="00167F4C" w:rsidRPr="000217F1" w:rsidRDefault="00167F4C" w:rsidP="00167F4C">
            <w:pPr>
              <w:pStyle w:val="affffff5"/>
              <w:snapToGrid w:val="0"/>
              <w:spacing w:before="40" w:after="40" w:line="256" w:lineRule="auto"/>
              <w:jc w:val="center"/>
              <w:rPr>
                <w:i/>
                <w:color w:val="auto"/>
              </w:rPr>
            </w:pPr>
            <w:r w:rsidRPr="000217F1">
              <w:rPr>
                <w:i/>
                <w:color w:val="auto"/>
              </w:rPr>
              <w:t>Текстовая часть</w:t>
            </w:r>
          </w:p>
        </w:tc>
      </w:tr>
      <w:tr w:rsidR="00264749" w:rsidRPr="00264749" w:rsidTr="00DC4E88">
        <w:tc>
          <w:tcPr>
            <w:tcW w:w="572" w:type="dxa"/>
            <w:hideMark/>
          </w:tcPr>
          <w:p w:rsidR="00167F4C" w:rsidRPr="000217F1" w:rsidRDefault="00167F4C" w:rsidP="00167F4C">
            <w:pPr>
              <w:pStyle w:val="affffff5"/>
              <w:snapToGrid w:val="0"/>
              <w:spacing w:before="40" w:after="40" w:line="256" w:lineRule="auto"/>
              <w:jc w:val="both"/>
              <w:rPr>
                <w:b/>
                <w:color w:val="auto"/>
              </w:rPr>
            </w:pPr>
            <w:r w:rsidRPr="000217F1">
              <w:rPr>
                <w:b/>
                <w:color w:val="auto"/>
              </w:rPr>
              <w:t>1.1.</w:t>
            </w:r>
          </w:p>
        </w:tc>
        <w:tc>
          <w:tcPr>
            <w:tcW w:w="8789" w:type="dxa"/>
            <w:hideMark/>
          </w:tcPr>
          <w:p w:rsidR="00167F4C" w:rsidRPr="000217F1" w:rsidRDefault="00167F4C" w:rsidP="00167F4C">
            <w:pPr>
              <w:pStyle w:val="affffff5"/>
              <w:snapToGrid w:val="0"/>
              <w:spacing w:before="40" w:after="40" w:line="256" w:lineRule="auto"/>
              <w:jc w:val="both"/>
              <w:rPr>
                <w:rFonts w:eastAsia="Times New Roman" w:cs="Times New Roman"/>
                <w:color w:val="auto"/>
                <w:lang w:val="ru-RU" w:eastAsia="ru-RU" w:bidi="ar-SA"/>
              </w:rPr>
            </w:pPr>
            <w:r w:rsidRPr="000217F1">
              <w:rPr>
                <w:rFonts w:eastAsia="Times New Roman" w:cs="Times New Roman"/>
                <w:color w:val="auto"/>
                <w:lang w:val="ru-RU" w:eastAsia="ru-RU" w:bidi="ar-SA"/>
              </w:rPr>
              <w:t>Том I «Положение о территориальном планировании»</w:t>
            </w:r>
          </w:p>
        </w:tc>
      </w:tr>
      <w:tr w:rsidR="00264749" w:rsidRPr="00264749" w:rsidTr="00DC4E88">
        <w:tc>
          <w:tcPr>
            <w:tcW w:w="572" w:type="dxa"/>
            <w:hideMark/>
          </w:tcPr>
          <w:p w:rsidR="00167F4C" w:rsidRPr="000217F1" w:rsidRDefault="00167F4C" w:rsidP="00167F4C">
            <w:pPr>
              <w:pStyle w:val="affffff5"/>
              <w:snapToGrid w:val="0"/>
              <w:spacing w:before="40" w:after="40" w:line="256" w:lineRule="auto"/>
              <w:jc w:val="both"/>
              <w:rPr>
                <w:b/>
                <w:color w:val="auto"/>
              </w:rPr>
            </w:pPr>
            <w:r w:rsidRPr="000217F1">
              <w:rPr>
                <w:b/>
                <w:color w:val="auto"/>
              </w:rPr>
              <w:t>1.2.</w:t>
            </w:r>
          </w:p>
        </w:tc>
        <w:tc>
          <w:tcPr>
            <w:tcW w:w="8789" w:type="dxa"/>
            <w:hideMark/>
          </w:tcPr>
          <w:p w:rsidR="00167F4C" w:rsidRPr="000217F1" w:rsidRDefault="00167F4C" w:rsidP="005940DE">
            <w:pPr>
              <w:pStyle w:val="affffff5"/>
              <w:snapToGrid w:val="0"/>
              <w:spacing w:before="40" w:after="40" w:line="256" w:lineRule="auto"/>
              <w:jc w:val="both"/>
              <w:rPr>
                <w:rFonts w:eastAsia="Times New Roman" w:cs="Times New Roman"/>
                <w:color w:val="auto"/>
                <w:lang w:val="ru-RU" w:eastAsia="ru-RU" w:bidi="ar-SA"/>
              </w:rPr>
            </w:pPr>
            <w:r w:rsidRPr="000217F1">
              <w:rPr>
                <w:rFonts w:eastAsia="Times New Roman" w:cs="Times New Roman"/>
                <w:color w:val="auto"/>
                <w:lang w:val="ru-RU" w:eastAsia="ru-RU" w:bidi="ar-SA"/>
              </w:rPr>
              <w:t>Приложение к Тому I «</w:t>
            </w:r>
            <w:r w:rsidR="005940DE" w:rsidRPr="000217F1">
              <w:rPr>
                <w:rFonts w:eastAsia="Times New Roman" w:cs="Times New Roman"/>
                <w:color w:val="auto"/>
                <w:lang w:val="ru-RU" w:eastAsia="ru-RU" w:bidi="ar-SA"/>
              </w:rPr>
              <w:t>Описание местоположения границы населенного пункта с. Колбино Колбинского сельского поселения Репьёвского муниципального района Воронежской области</w:t>
            </w:r>
            <w:r w:rsidRPr="000217F1">
              <w:rPr>
                <w:rFonts w:eastAsia="Times New Roman" w:cs="Times New Roman"/>
                <w:color w:val="auto"/>
                <w:lang w:val="ru-RU" w:eastAsia="ru-RU" w:bidi="ar-SA"/>
              </w:rPr>
              <w:t>».</w:t>
            </w:r>
          </w:p>
        </w:tc>
      </w:tr>
      <w:tr w:rsidR="00264749" w:rsidRPr="00264749" w:rsidTr="00DC4E88">
        <w:tc>
          <w:tcPr>
            <w:tcW w:w="572" w:type="dxa"/>
          </w:tcPr>
          <w:p w:rsidR="00167F4C" w:rsidRPr="000217F1" w:rsidRDefault="00167F4C" w:rsidP="00167F4C">
            <w:pPr>
              <w:pStyle w:val="affffff5"/>
              <w:snapToGrid w:val="0"/>
              <w:spacing w:before="40" w:after="40" w:line="256" w:lineRule="auto"/>
              <w:jc w:val="both"/>
              <w:rPr>
                <w:b/>
                <w:color w:val="auto"/>
                <w:lang w:val="ru-RU"/>
              </w:rPr>
            </w:pPr>
          </w:p>
        </w:tc>
        <w:tc>
          <w:tcPr>
            <w:tcW w:w="8789" w:type="dxa"/>
          </w:tcPr>
          <w:p w:rsidR="00167F4C" w:rsidRPr="000217F1" w:rsidRDefault="00167F4C" w:rsidP="005940DE">
            <w:pPr>
              <w:pStyle w:val="affffff5"/>
              <w:snapToGrid w:val="0"/>
              <w:spacing w:before="40" w:after="40" w:line="256" w:lineRule="auto"/>
              <w:jc w:val="both"/>
              <w:rPr>
                <w:rFonts w:eastAsia="Times New Roman" w:cs="Times New Roman"/>
                <w:color w:val="auto"/>
                <w:lang w:val="ru-RU" w:eastAsia="ru-RU" w:bidi="ar-SA"/>
              </w:rPr>
            </w:pPr>
            <w:r w:rsidRPr="000217F1">
              <w:rPr>
                <w:rFonts w:eastAsia="Times New Roman" w:cs="Times New Roman"/>
                <w:color w:val="auto"/>
                <w:lang w:val="ru-RU" w:eastAsia="ru-RU" w:bidi="ar-SA"/>
              </w:rPr>
              <w:t>Приложение к Тому I «</w:t>
            </w:r>
            <w:r w:rsidR="005940DE" w:rsidRPr="000217F1">
              <w:rPr>
                <w:rFonts w:eastAsia="Times New Roman" w:cs="Times New Roman"/>
                <w:color w:val="auto"/>
                <w:lang w:val="ru-RU" w:eastAsia="ru-RU" w:bidi="ar-SA"/>
              </w:rPr>
              <w:t>Сведения о границах населенных пунктов хутора Сасовка 1-я, хутора Сасовка 2-я текстовое, графическое описание местоположения границ населенных пунктов, перечень координат характерных точек границ населенных пунктов</w:t>
            </w:r>
            <w:r w:rsidRPr="000217F1">
              <w:rPr>
                <w:rFonts w:eastAsia="Times New Roman" w:cs="Times New Roman"/>
                <w:color w:val="auto"/>
                <w:lang w:val="ru-RU" w:eastAsia="ru-RU" w:bidi="ar-SA"/>
              </w:rPr>
              <w:t>»</w:t>
            </w:r>
            <w:r w:rsidR="005940DE" w:rsidRPr="000217F1">
              <w:rPr>
                <w:rFonts w:eastAsia="Times New Roman" w:cs="Times New Roman"/>
                <w:color w:val="auto"/>
                <w:lang w:val="ru-RU" w:eastAsia="ru-RU" w:bidi="ar-SA"/>
              </w:rPr>
              <w:t>.</w:t>
            </w:r>
          </w:p>
        </w:tc>
      </w:tr>
      <w:tr w:rsidR="000217F1" w:rsidRPr="00264749" w:rsidTr="00DC4E88">
        <w:tc>
          <w:tcPr>
            <w:tcW w:w="572" w:type="dxa"/>
          </w:tcPr>
          <w:p w:rsidR="000217F1" w:rsidRPr="000217F1" w:rsidRDefault="000217F1" w:rsidP="00167F4C">
            <w:pPr>
              <w:pStyle w:val="affffff5"/>
              <w:snapToGrid w:val="0"/>
              <w:spacing w:before="40" w:after="40" w:line="256" w:lineRule="auto"/>
              <w:jc w:val="both"/>
              <w:rPr>
                <w:b/>
                <w:color w:val="auto"/>
                <w:lang w:val="ru-RU"/>
              </w:rPr>
            </w:pPr>
          </w:p>
        </w:tc>
        <w:tc>
          <w:tcPr>
            <w:tcW w:w="8789" w:type="dxa"/>
          </w:tcPr>
          <w:p w:rsidR="000217F1" w:rsidRPr="000217F1" w:rsidRDefault="000217F1" w:rsidP="005940DE">
            <w:pPr>
              <w:pStyle w:val="affffff5"/>
              <w:snapToGrid w:val="0"/>
              <w:spacing w:before="40" w:after="40" w:line="256" w:lineRule="auto"/>
              <w:jc w:val="both"/>
              <w:rPr>
                <w:rFonts w:eastAsia="Times New Roman" w:cs="Times New Roman"/>
                <w:color w:val="auto"/>
                <w:lang w:val="ru-RU" w:eastAsia="ru-RU" w:bidi="ar-SA"/>
              </w:rPr>
            </w:pPr>
            <w:r w:rsidRPr="000217F1">
              <w:rPr>
                <w:rFonts w:eastAsia="Times New Roman" w:cs="Times New Roman"/>
                <w:color w:val="auto"/>
                <w:lang w:val="ru-RU" w:eastAsia="ru-RU" w:bidi="ar-SA"/>
              </w:rPr>
              <w:t>Приложение к Тому I «Описание местоположения границы населенного пункта с. Прилепы Колбинского сельского поселения Репьёвского муниципального района Воронежской области».</w:t>
            </w:r>
          </w:p>
        </w:tc>
      </w:tr>
      <w:tr w:rsidR="00264749" w:rsidRPr="00264749" w:rsidTr="004109D8">
        <w:tc>
          <w:tcPr>
            <w:tcW w:w="9361" w:type="dxa"/>
            <w:gridSpan w:val="2"/>
            <w:hideMark/>
          </w:tcPr>
          <w:p w:rsidR="00A1624C" w:rsidRPr="000217F1" w:rsidRDefault="00167F4C" w:rsidP="00A1624C">
            <w:pPr>
              <w:pStyle w:val="affffff5"/>
              <w:snapToGrid w:val="0"/>
              <w:spacing w:before="40" w:after="40" w:line="256" w:lineRule="auto"/>
              <w:jc w:val="center"/>
              <w:rPr>
                <w:i/>
                <w:color w:val="auto"/>
                <w:lang w:val="ru-RU"/>
              </w:rPr>
            </w:pPr>
            <w:r w:rsidRPr="000217F1">
              <w:rPr>
                <w:i/>
                <w:color w:val="auto"/>
                <w:lang w:val="ru-RU"/>
              </w:rPr>
              <w:t>Графическая часть</w:t>
            </w:r>
          </w:p>
        </w:tc>
      </w:tr>
      <w:tr w:rsidR="00264749" w:rsidRPr="00264749" w:rsidTr="00DC4E88">
        <w:tc>
          <w:tcPr>
            <w:tcW w:w="572" w:type="dxa"/>
            <w:hideMark/>
          </w:tcPr>
          <w:p w:rsidR="00167F4C" w:rsidRPr="000217F1" w:rsidRDefault="00264749" w:rsidP="00E06512">
            <w:pPr>
              <w:pStyle w:val="affffff5"/>
              <w:snapToGrid w:val="0"/>
              <w:spacing w:before="40" w:after="40" w:line="256" w:lineRule="auto"/>
              <w:jc w:val="both"/>
              <w:rPr>
                <w:b/>
                <w:color w:val="auto"/>
                <w:lang w:val="ru-RU"/>
              </w:rPr>
            </w:pPr>
            <w:r w:rsidRPr="000217F1">
              <w:rPr>
                <w:b/>
                <w:color w:val="auto"/>
                <w:lang w:val="ru-RU"/>
              </w:rPr>
              <w:t>1.</w:t>
            </w:r>
            <w:r w:rsidR="00E06512" w:rsidRPr="000217F1">
              <w:rPr>
                <w:b/>
                <w:color w:val="auto"/>
                <w:lang w:val="ru-RU"/>
              </w:rPr>
              <w:t>3</w:t>
            </w:r>
            <w:r w:rsidR="00167F4C" w:rsidRPr="000217F1">
              <w:rPr>
                <w:b/>
                <w:color w:val="auto"/>
                <w:lang w:val="ru-RU"/>
              </w:rPr>
              <w:t>.</w:t>
            </w:r>
          </w:p>
        </w:tc>
        <w:tc>
          <w:tcPr>
            <w:tcW w:w="8789" w:type="dxa"/>
            <w:hideMark/>
          </w:tcPr>
          <w:p w:rsidR="00167F4C" w:rsidRPr="000217F1" w:rsidRDefault="00167F4C" w:rsidP="00E06512">
            <w:pPr>
              <w:pStyle w:val="affffff5"/>
              <w:snapToGrid w:val="0"/>
              <w:spacing w:before="40" w:after="40" w:line="256" w:lineRule="auto"/>
              <w:jc w:val="both"/>
              <w:rPr>
                <w:b/>
                <w:color w:val="auto"/>
                <w:lang w:val="ru-RU"/>
              </w:rPr>
            </w:pPr>
            <w:r w:rsidRPr="000217F1">
              <w:rPr>
                <w:rFonts w:eastAsia="Times New Roman" w:cs="Times New Roman"/>
                <w:color w:val="auto"/>
                <w:lang w:val="ru-RU" w:eastAsia="ru-RU" w:bidi="ar-SA"/>
              </w:rPr>
              <w:t>Карта границ населенных пунктов, входящих в состав поселения</w:t>
            </w:r>
            <w:r w:rsidR="004109D8" w:rsidRPr="000217F1">
              <w:rPr>
                <w:rFonts w:eastAsia="Times New Roman" w:cs="Times New Roman"/>
                <w:color w:val="auto"/>
                <w:lang w:val="ru-RU" w:eastAsia="ru-RU" w:bidi="ar-SA"/>
              </w:rPr>
              <w:t>.</w:t>
            </w:r>
          </w:p>
        </w:tc>
      </w:tr>
      <w:tr w:rsidR="00A1624C" w:rsidRPr="00264749" w:rsidTr="00DC4E88">
        <w:tc>
          <w:tcPr>
            <w:tcW w:w="572" w:type="dxa"/>
          </w:tcPr>
          <w:p w:rsidR="00A1624C" w:rsidRPr="000217F1" w:rsidRDefault="00A1624C" w:rsidP="00E06512">
            <w:pPr>
              <w:pStyle w:val="affffff5"/>
              <w:snapToGrid w:val="0"/>
              <w:spacing w:before="40" w:after="40" w:line="256" w:lineRule="auto"/>
              <w:jc w:val="both"/>
              <w:rPr>
                <w:b/>
                <w:color w:val="auto"/>
                <w:lang w:val="ru-RU"/>
              </w:rPr>
            </w:pPr>
            <w:r w:rsidRPr="000217F1">
              <w:rPr>
                <w:b/>
                <w:color w:val="auto"/>
                <w:lang w:val="ru-RU"/>
              </w:rPr>
              <w:t>1.</w:t>
            </w:r>
            <w:r w:rsidR="00CB0309" w:rsidRPr="000217F1">
              <w:rPr>
                <w:b/>
                <w:color w:val="auto"/>
                <w:lang w:val="ru-RU"/>
              </w:rPr>
              <w:t>4</w:t>
            </w:r>
          </w:p>
        </w:tc>
        <w:tc>
          <w:tcPr>
            <w:tcW w:w="8789" w:type="dxa"/>
          </w:tcPr>
          <w:p w:rsidR="00A1624C" w:rsidRPr="000217F1" w:rsidRDefault="00A1624C" w:rsidP="00E06512">
            <w:pPr>
              <w:pStyle w:val="affffff5"/>
              <w:snapToGrid w:val="0"/>
              <w:spacing w:before="40" w:after="40" w:line="256" w:lineRule="auto"/>
              <w:jc w:val="both"/>
              <w:rPr>
                <w:rFonts w:eastAsia="Times New Roman" w:cs="Times New Roman"/>
                <w:color w:val="auto"/>
                <w:lang w:val="ru-RU" w:eastAsia="ru-RU" w:bidi="ar-SA"/>
              </w:rPr>
            </w:pPr>
            <w:r w:rsidRPr="000217F1">
              <w:rPr>
                <w:rFonts w:eastAsia="Times New Roman" w:cs="Times New Roman"/>
                <w:color w:val="auto"/>
                <w:lang w:val="ru-RU" w:eastAsia="ru-RU" w:bidi="ar-SA"/>
              </w:rPr>
              <w:t>Сводная карта генерального плана</w:t>
            </w:r>
            <w:r w:rsidR="004109D8" w:rsidRPr="000217F1">
              <w:rPr>
                <w:rFonts w:eastAsia="Times New Roman" w:cs="Times New Roman"/>
                <w:color w:val="auto"/>
                <w:lang w:val="ru-RU" w:eastAsia="ru-RU" w:bidi="ar-SA"/>
              </w:rPr>
              <w:t>.</w:t>
            </w:r>
          </w:p>
        </w:tc>
      </w:tr>
      <w:tr w:rsidR="00264749" w:rsidRPr="00264749" w:rsidTr="00DC4E88">
        <w:tc>
          <w:tcPr>
            <w:tcW w:w="572" w:type="dxa"/>
            <w:hideMark/>
          </w:tcPr>
          <w:p w:rsidR="00167F4C" w:rsidRPr="000217F1" w:rsidRDefault="00264749" w:rsidP="00E06512">
            <w:pPr>
              <w:pStyle w:val="affffff5"/>
              <w:snapToGrid w:val="0"/>
              <w:spacing w:before="40" w:after="40" w:line="256" w:lineRule="auto"/>
              <w:jc w:val="both"/>
              <w:rPr>
                <w:b/>
                <w:color w:val="auto"/>
              </w:rPr>
            </w:pPr>
            <w:r w:rsidRPr="000217F1">
              <w:rPr>
                <w:b/>
                <w:color w:val="auto"/>
                <w:lang w:val="ru-RU"/>
              </w:rPr>
              <w:t>1.</w:t>
            </w:r>
            <w:r w:rsidR="00CB0309" w:rsidRPr="000217F1">
              <w:rPr>
                <w:b/>
                <w:color w:val="auto"/>
              </w:rPr>
              <w:t>5</w:t>
            </w:r>
            <w:r w:rsidR="00167F4C" w:rsidRPr="000217F1">
              <w:rPr>
                <w:b/>
                <w:color w:val="auto"/>
              </w:rPr>
              <w:t>.</w:t>
            </w:r>
          </w:p>
        </w:tc>
        <w:tc>
          <w:tcPr>
            <w:tcW w:w="8789" w:type="dxa"/>
            <w:hideMark/>
          </w:tcPr>
          <w:p w:rsidR="00167F4C" w:rsidRPr="000217F1" w:rsidRDefault="00167F4C" w:rsidP="00264749">
            <w:pPr>
              <w:pStyle w:val="a1"/>
              <w:snapToGrid w:val="0"/>
              <w:spacing w:before="40" w:after="40" w:line="256" w:lineRule="auto"/>
              <w:ind w:firstLine="0"/>
              <w:rPr>
                <w:sz w:val="24"/>
              </w:rPr>
            </w:pPr>
            <w:r w:rsidRPr="000217F1">
              <w:rPr>
                <w:sz w:val="24"/>
              </w:rPr>
              <w:t>Карта функциональных зон территории поселения</w:t>
            </w:r>
            <w:r w:rsidR="004109D8" w:rsidRPr="000217F1">
              <w:rPr>
                <w:sz w:val="24"/>
              </w:rPr>
              <w:t>.</w:t>
            </w:r>
          </w:p>
        </w:tc>
      </w:tr>
      <w:tr w:rsidR="00264749" w:rsidRPr="00264749" w:rsidTr="00DC4E88">
        <w:tc>
          <w:tcPr>
            <w:tcW w:w="572" w:type="dxa"/>
            <w:hideMark/>
          </w:tcPr>
          <w:p w:rsidR="00167F4C" w:rsidRPr="000217F1" w:rsidRDefault="00CB0309" w:rsidP="00E06512">
            <w:pPr>
              <w:pStyle w:val="affffff5"/>
              <w:snapToGrid w:val="0"/>
              <w:spacing w:before="40" w:after="40" w:line="256" w:lineRule="auto"/>
              <w:jc w:val="both"/>
              <w:rPr>
                <w:b/>
                <w:color w:val="auto"/>
              </w:rPr>
            </w:pPr>
            <w:r w:rsidRPr="000217F1">
              <w:rPr>
                <w:b/>
                <w:color w:val="auto"/>
              </w:rPr>
              <w:t>1.6</w:t>
            </w:r>
            <w:r w:rsidR="00167F4C" w:rsidRPr="000217F1">
              <w:rPr>
                <w:b/>
                <w:color w:val="auto"/>
              </w:rPr>
              <w:t>.</w:t>
            </w:r>
          </w:p>
        </w:tc>
        <w:tc>
          <w:tcPr>
            <w:tcW w:w="8789" w:type="dxa"/>
            <w:hideMark/>
          </w:tcPr>
          <w:p w:rsidR="00167F4C" w:rsidRPr="000217F1" w:rsidRDefault="00167F4C" w:rsidP="00264749">
            <w:pPr>
              <w:pStyle w:val="a1"/>
              <w:snapToGrid w:val="0"/>
              <w:spacing w:before="40" w:after="40" w:line="256" w:lineRule="auto"/>
              <w:ind w:firstLine="0"/>
              <w:rPr>
                <w:sz w:val="24"/>
              </w:rPr>
            </w:pPr>
            <w:r w:rsidRPr="000217F1">
              <w:rPr>
                <w:sz w:val="24"/>
              </w:rPr>
              <w:t xml:space="preserve">Карта планируемого размещения объектов капитального строительства </w:t>
            </w:r>
            <w:r w:rsidR="00A1624C" w:rsidRPr="000217F1">
              <w:rPr>
                <w:sz w:val="24"/>
              </w:rPr>
              <w:t xml:space="preserve">федерального, регионального и </w:t>
            </w:r>
            <w:r w:rsidRPr="000217F1">
              <w:rPr>
                <w:sz w:val="24"/>
              </w:rPr>
              <w:t>местного значения</w:t>
            </w:r>
            <w:r w:rsidR="004109D8" w:rsidRPr="000217F1">
              <w:rPr>
                <w:sz w:val="24"/>
              </w:rPr>
              <w:t>.</w:t>
            </w:r>
          </w:p>
        </w:tc>
      </w:tr>
      <w:tr w:rsidR="00264749" w:rsidRPr="00264749" w:rsidTr="00DC4E88">
        <w:tc>
          <w:tcPr>
            <w:tcW w:w="572" w:type="dxa"/>
            <w:hideMark/>
          </w:tcPr>
          <w:p w:rsidR="00167F4C" w:rsidRPr="000217F1" w:rsidRDefault="00CB0309" w:rsidP="00E06512">
            <w:pPr>
              <w:pStyle w:val="affffff5"/>
              <w:snapToGrid w:val="0"/>
              <w:spacing w:before="40" w:after="40" w:line="256" w:lineRule="auto"/>
              <w:jc w:val="both"/>
              <w:rPr>
                <w:b/>
                <w:color w:val="auto"/>
              </w:rPr>
            </w:pPr>
            <w:r w:rsidRPr="000217F1">
              <w:rPr>
                <w:b/>
                <w:color w:val="auto"/>
              </w:rPr>
              <w:t>1.7</w:t>
            </w:r>
            <w:r w:rsidR="00167F4C" w:rsidRPr="000217F1">
              <w:rPr>
                <w:b/>
                <w:color w:val="auto"/>
              </w:rPr>
              <w:t>.</w:t>
            </w:r>
          </w:p>
        </w:tc>
        <w:tc>
          <w:tcPr>
            <w:tcW w:w="8789" w:type="dxa"/>
            <w:hideMark/>
          </w:tcPr>
          <w:p w:rsidR="00167F4C" w:rsidRPr="000217F1" w:rsidRDefault="00167F4C" w:rsidP="00264749">
            <w:pPr>
              <w:pStyle w:val="a1"/>
              <w:snapToGrid w:val="0"/>
              <w:spacing w:before="40" w:after="40" w:line="256" w:lineRule="auto"/>
              <w:ind w:firstLine="0"/>
              <w:rPr>
                <w:sz w:val="24"/>
              </w:rPr>
            </w:pPr>
            <w:r w:rsidRPr="000217F1">
              <w:rPr>
                <w:sz w:val="24"/>
              </w:rPr>
              <w:t>Карта развития инженерной и транспортной инфраструктуры</w:t>
            </w:r>
            <w:r w:rsidR="004109D8" w:rsidRPr="000217F1">
              <w:rPr>
                <w:sz w:val="24"/>
              </w:rPr>
              <w:t>.</w:t>
            </w:r>
          </w:p>
        </w:tc>
      </w:tr>
      <w:tr w:rsidR="004109D8" w:rsidRPr="00264749" w:rsidTr="00DC4E88">
        <w:tc>
          <w:tcPr>
            <w:tcW w:w="572" w:type="dxa"/>
          </w:tcPr>
          <w:p w:rsidR="004109D8" w:rsidRPr="000217F1" w:rsidRDefault="004109D8" w:rsidP="00E06512">
            <w:pPr>
              <w:pStyle w:val="affffff5"/>
              <w:snapToGrid w:val="0"/>
              <w:spacing w:before="40" w:after="40" w:line="256" w:lineRule="auto"/>
              <w:jc w:val="both"/>
              <w:rPr>
                <w:b/>
                <w:color w:val="auto"/>
                <w:lang w:val="ru-RU"/>
              </w:rPr>
            </w:pPr>
            <w:r w:rsidRPr="000217F1">
              <w:rPr>
                <w:b/>
                <w:color w:val="auto"/>
                <w:lang w:val="ru-RU"/>
              </w:rPr>
              <w:t>1.8.</w:t>
            </w:r>
          </w:p>
        </w:tc>
        <w:tc>
          <w:tcPr>
            <w:tcW w:w="8789" w:type="dxa"/>
          </w:tcPr>
          <w:p w:rsidR="004109D8" w:rsidRPr="000217F1" w:rsidRDefault="004109D8" w:rsidP="00264749">
            <w:pPr>
              <w:pStyle w:val="a1"/>
              <w:snapToGrid w:val="0"/>
              <w:spacing w:before="40" w:after="40" w:line="256" w:lineRule="auto"/>
              <w:ind w:firstLine="0"/>
              <w:rPr>
                <w:sz w:val="24"/>
              </w:rPr>
            </w:pPr>
            <w:r w:rsidRPr="000217F1">
              <w:rPr>
                <w:sz w:val="24"/>
              </w:rPr>
              <w:t>Схема границ земель различных категорий.</w:t>
            </w:r>
          </w:p>
        </w:tc>
      </w:tr>
      <w:tr w:rsidR="004109D8" w:rsidRPr="00264749" w:rsidTr="00DC4E88">
        <w:tc>
          <w:tcPr>
            <w:tcW w:w="572" w:type="dxa"/>
          </w:tcPr>
          <w:p w:rsidR="004109D8" w:rsidRPr="000217F1" w:rsidRDefault="004109D8" w:rsidP="00E06512">
            <w:pPr>
              <w:pStyle w:val="affffff5"/>
              <w:snapToGrid w:val="0"/>
              <w:spacing w:before="40" w:after="40" w:line="256" w:lineRule="auto"/>
              <w:jc w:val="both"/>
              <w:rPr>
                <w:b/>
                <w:color w:val="auto"/>
                <w:lang w:val="ru-RU"/>
              </w:rPr>
            </w:pPr>
            <w:r w:rsidRPr="000217F1">
              <w:rPr>
                <w:b/>
                <w:color w:val="auto"/>
                <w:lang w:val="ru-RU"/>
              </w:rPr>
              <w:t>1.9.</w:t>
            </w:r>
          </w:p>
        </w:tc>
        <w:tc>
          <w:tcPr>
            <w:tcW w:w="8789" w:type="dxa"/>
          </w:tcPr>
          <w:p w:rsidR="004109D8" w:rsidRPr="000217F1" w:rsidRDefault="004109D8" w:rsidP="00264749">
            <w:pPr>
              <w:pStyle w:val="a1"/>
              <w:snapToGrid w:val="0"/>
              <w:spacing w:before="40" w:after="40" w:line="256" w:lineRule="auto"/>
              <w:ind w:firstLine="0"/>
              <w:rPr>
                <w:sz w:val="24"/>
              </w:rPr>
            </w:pPr>
            <w:r w:rsidRPr="000217F1">
              <w:rPr>
                <w:sz w:val="24"/>
              </w:rPr>
              <w:t>Схема существующего использования территорий.</w:t>
            </w:r>
          </w:p>
        </w:tc>
      </w:tr>
      <w:tr w:rsidR="00264749" w:rsidRPr="00264749" w:rsidTr="00DC4E88">
        <w:trPr>
          <w:trHeight w:val="360"/>
        </w:trPr>
        <w:tc>
          <w:tcPr>
            <w:tcW w:w="572" w:type="dxa"/>
            <w:hideMark/>
          </w:tcPr>
          <w:p w:rsidR="00264749" w:rsidRPr="000217F1" w:rsidRDefault="00264749" w:rsidP="001A3BA1">
            <w:pPr>
              <w:pStyle w:val="affffff5"/>
              <w:snapToGrid w:val="0"/>
              <w:spacing w:before="40" w:after="40" w:line="256" w:lineRule="auto"/>
              <w:jc w:val="both"/>
              <w:rPr>
                <w:b/>
                <w:color w:val="auto"/>
              </w:rPr>
            </w:pPr>
            <w:r w:rsidRPr="000217F1">
              <w:rPr>
                <w:b/>
                <w:color w:val="auto"/>
              </w:rPr>
              <w:t>2.</w:t>
            </w:r>
          </w:p>
        </w:tc>
        <w:tc>
          <w:tcPr>
            <w:tcW w:w="8789" w:type="dxa"/>
            <w:hideMark/>
          </w:tcPr>
          <w:p w:rsidR="00264749" w:rsidRPr="000217F1" w:rsidRDefault="00264749" w:rsidP="001A3BA1">
            <w:pPr>
              <w:pStyle w:val="affffff5"/>
              <w:snapToGrid w:val="0"/>
              <w:spacing w:before="40" w:after="40" w:line="256" w:lineRule="auto"/>
              <w:jc w:val="both"/>
              <w:rPr>
                <w:b/>
                <w:color w:val="auto"/>
              </w:rPr>
            </w:pPr>
            <w:r w:rsidRPr="000217F1">
              <w:rPr>
                <w:b/>
                <w:color w:val="auto"/>
                <w:lang w:val="ru-RU"/>
              </w:rPr>
              <w:t>НЕ</w:t>
            </w:r>
            <w:r w:rsidRPr="000217F1">
              <w:rPr>
                <w:b/>
                <w:color w:val="auto"/>
              </w:rPr>
              <w:t>УТВЕРЖДАЕМАЯ ЧАСТЬ</w:t>
            </w:r>
          </w:p>
        </w:tc>
      </w:tr>
      <w:tr w:rsidR="00264749" w:rsidRPr="00264749" w:rsidTr="00DC4E88">
        <w:tc>
          <w:tcPr>
            <w:tcW w:w="572" w:type="dxa"/>
            <w:hideMark/>
          </w:tcPr>
          <w:p w:rsidR="00167F4C" w:rsidRPr="000217F1" w:rsidRDefault="00264749" w:rsidP="00167F4C">
            <w:pPr>
              <w:pStyle w:val="a1"/>
              <w:snapToGrid w:val="0"/>
              <w:spacing w:before="40" w:after="40" w:line="256" w:lineRule="auto"/>
              <w:rPr>
                <w:b/>
              </w:rPr>
            </w:pPr>
            <w:r w:rsidRPr="000217F1">
              <w:rPr>
                <w:b/>
              </w:rPr>
              <w:t>2</w:t>
            </w:r>
          </w:p>
        </w:tc>
        <w:tc>
          <w:tcPr>
            <w:tcW w:w="8789" w:type="dxa"/>
            <w:hideMark/>
          </w:tcPr>
          <w:p w:rsidR="00167F4C" w:rsidRPr="000217F1" w:rsidRDefault="00167F4C" w:rsidP="00167F4C">
            <w:pPr>
              <w:pStyle w:val="a1"/>
              <w:snapToGrid w:val="0"/>
              <w:spacing w:before="40" w:after="40" w:line="256" w:lineRule="auto"/>
              <w:rPr>
                <w:b/>
              </w:rPr>
            </w:pPr>
            <w:r w:rsidRPr="000217F1">
              <w:rPr>
                <w:b/>
              </w:rPr>
              <w:t>МАТЕРИАЛЫ ПО ОБОСНОВАНИЮ</w:t>
            </w:r>
          </w:p>
        </w:tc>
      </w:tr>
      <w:tr w:rsidR="00264749" w:rsidRPr="00264749" w:rsidTr="004109D8">
        <w:tc>
          <w:tcPr>
            <w:tcW w:w="9361" w:type="dxa"/>
            <w:gridSpan w:val="2"/>
            <w:hideMark/>
          </w:tcPr>
          <w:p w:rsidR="00167F4C" w:rsidRPr="000217F1" w:rsidRDefault="00167F4C" w:rsidP="00167F4C">
            <w:pPr>
              <w:pStyle w:val="affffff5"/>
              <w:snapToGrid w:val="0"/>
              <w:spacing w:before="40" w:after="40" w:line="256" w:lineRule="auto"/>
              <w:jc w:val="center"/>
              <w:rPr>
                <w:color w:val="auto"/>
              </w:rPr>
            </w:pPr>
            <w:r w:rsidRPr="000217F1">
              <w:rPr>
                <w:i/>
                <w:color w:val="auto"/>
              </w:rPr>
              <w:t>Текстовая часть</w:t>
            </w:r>
          </w:p>
        </w:tc>
      </w:tr>
      <w:tr w:rsidR="00264749" w:rsidRPr="00264749" w:rsidTr="00DC4E88">
        <w:tc>
          <w:tcPr>
            <w:tcW w:w="572" w:type="dxa"/>
            <w:hideMark/>
          </w:tcPr>
          <w:p w:rsidR="00167F4C" w:rsidRPr="000217F1" w:rsidRDefault="00167F4C" w:rsidP="00167F4C">
            <w:pPr>
              <w:pStyle w:val="affffff5"/>
              <w:snapToGrid w:val="0"/>
              <w:spacing w:before="40" w:after="40" w:line="256" w:lineRule="auto"/>
              <w:jc w:val="both"/>
              <w:rPr>
                <w:b/>
                <w:color w:val="auto"/>
              </w:rPr>
            </w:pPr>
            <w:r w:rsidRPr="000217F1">
              <w:rPr>
                <w:b/>
                <w:color w:val="auto"/>
              </w:rPr>
              <w:t>2.1.</w:t>
            </w:r>
          </w:p>
        </w:tc>
        <w:tc>
          <w:tcPr>
            <w:tcW w:w="8789" w:type="dxa"/>
            <w:hideMark/>
          </w:tcPr>
          <w:p w:rsidR="00167F4C" w:rsidRPr="000217F1" w:rsidRDefault="00167F4C" w:rsidP="00167F4C">
            <w:pPr>
              <w:pStyle w:val="affffff5"/>
              <w:snapToGrid w:val="0"/>
              <w:spacing w:before="40" w:after="40" w:line="256" w:lineRule="auto"/>
              <w:jc w:val="both"/>
              <w:rPr>
                <w:color w:val="auto"/>
                <w:lang w:val="ru-RU"/>
              </w:rPr>
            </w:pPr>
            <w:r w:rsidRPr="000217F1">
              <w:rPr>
                <w:b/>
                <w:color w:val="auto"/>
                <w:lang w:val="ru-RU"/>
              </w:rPr>
              <w:t xml:space="preserve">Том </w:t>
            </w:r>
            <w:r w:rsidRPr="000217F1">
              <w:rPr>
                <w:b/>
                <w:color w:val="auto"/>
              </w:rPr>
              <w:t>II</w:t>
            </w:r>
            <w:r w:rsidRPr="000217F1">
              <w:rPr>
                <w:color w:val="auto"/>
                <w:lang w:val="ru-RU"/>
              </w:rPr>
              <w:t xml:space="preserve"> «Материалы по обоснов</w:t>
            </w:r>
            <w:r w:rsidR="00772CA7" w:rsidRPr="000217F1">
              <w:rPr>
                <w:color w:val="auto"/>
                <w:lang w:val="ru-RU"/>
              </w:rPr>
              <w:t>анию генерального плана Колбинского сельского поселения Репьё</w:t>
            </w:r>
            <w:r w:rsidRPr="000217F1">
              <w:rPr>
                <w:color w:val="auto"/>
                <w:lang w:val="ru-RU"/>
              </w:rPr>
              <w:t>вского муниципального района Воронежской области»</w:t>
            </w:r>
            <w:r w:rsidR="00DC2407" w:rsidRPr="000217F1">
              <w:rPr>
                <w:color w:val="auto"/>
                <w:lang w:val="ru-RU"/>
              </w:rPr>
              <w:t>.</w:t>
            </w:r>
          </w:p>
        </w:tc>
      </w:tr>
      <w:tr w:rsidR="00264749" w:rsidRPr="00264749" w:rsidTr="004109D8">
        <w:tc>
          <w:tcPr>
            <w:tcW w:w="9361" w:type="dxa"/>
            <w:gridSpan w:val="2"/>
            <w:hideMark/>
          </w:tcPr>
          <w:p w:rsidR="00167F4C" w:rsidRPr="000217F1" w:rsidRDefault="00167F4C" w:rsidP="00772CA7">
            <w:pPr>
              <w:pStyle w:val="affffff5"/>
              <w:snapToGrid w:val="0"/>
              <w:spacing w:before="40" w:after="40" w:line="256" w:lineRule="auto"/>
              <w:jc w:val="center"/>
              <w:rPr>
                <w:i/>
              </w:rPr>
            </w:pPr>
            <w:r w:rsidRPr="000217F1">
              <w:rPr>
                <w:i/>
                <w:color w:val="auto"/>
              </w:rPr>
              <w:t>Графическая часть</w:t>
            </w:r>
          </w:p>
        </w:tc>
      </w:tr>
      <w:tr w:rsidR="00264749" w:rsidRPr="00264749" w:rsidTr="00DC4E88">
        <w:tc>
          <w:tcPr>
            <w:tcW w:w="572" w:type="dxa"/>
            <w:hideMark/>
          </w:tcPr>
          <w:p w:rsidR="00167F4C" w:rsidRPr="000217F1" w:rsidRDefault="00167F4C" w:rsidP="00772CA7">
            <w:pPr>
              <w:pStyle w:val="affffff5"/>
              <w:snapToGrid w:val="0"/>
              <w:spacing w:before="40" w:after="40" w:line="256" w:lineRule="auto"/>
              <w:jc w:val="both"/>
              <w:rPr>
                <w:b/>
                <w:color w:val="auto"/>
                <w:lang w:val="ru-RU"/>
              </w:rPr>
            </w:pPr>
            <w:r w:rsidRPr="000217F1">
              <w:rPr>
                <w:b/>
                <w:color w:val="auto"/>
                <w:lang w:val="ru-RU"/>
              </w:rPr>
              <w:t>2</w:t>
            </w:r>
            <w:r w:rsidR="00264749" w:rsidRPr="000217F1">
              <w:rPr>
                <w:b/>
                <w:color w:val="auto"/>
                <w:lang w:val="ru-RU"/>
              </w:rPr>
              <w:t>2</w:t>
            </w:r>
            <w:r w:rsidRPr="000217F1">
              <w:rPr>
                <w:b/>
                <w:color w:val="auto"/>
                <w:lang w:val="ru-RU"/>
              </w:rPr>
              <w:t>.2.</w:t>
            </w:r>
          </w:p>
        </w:tc>
        <w:tc>
          <w:tcPr>
            <w:tcW w:w="8789" w:type="dxa"/>
            <w:hideMark/>
          </w:tcPr>
          <w:p w:rsidR="00167F4C" w:rsidRPr="000217F1" w:rsidRDefault="00167F4C" w:rsidP="00772CA7">
            <w:pPr>
              <w:pStyle w:val="affffff5"/>
              <w:snapToGrid w:val="0"/>
              <w:spacing w:before="40" w:after="40" w:line="256" w:lineRule="auto"/>
              <w:jc w:val="both"/>
              <w:rPr>
                <w:b/>
                <w:color w:val="auto"/>
                <w:lang w:val="ru-RU"/>
              </w:rPr>
            </w:pPr>
            <w:r w:rsidRPr="000217F1">
              <w:rPr>
                <w:rFonts w:eastAsia="Times New Roman" w:cs="Times New Roman"/>
                <w:color w:val="auto"/>
                <w:lang w:val="ru-RU" w:eastAsia="ru-RU" w:bidi="ar-SA"/>
              </w:rPr>
              <w:t>Карта комплексного анализа современного состояния территории с отображением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w:t>
            </w:r>
            <w:r w:rsidR="00772CA7" w:rsidRPr="000217F1">
              <w:rPr>
                <w:rFonts w:eastAsia="Times New Roman" w:cs="Times New Roman"/>
                <w:color w:val="auto"/>
                <w:lang w:val="ru-RU" w:eastAsia="ru-RU" w:bidi="ar-SA"/>
              </w:rPr>
              <w:t>.</w:t>
            </w:r>
          </w:p>
        </w:tc>
      </w:tr>
      <w:tr w:rsidR="00264749" w:rsidRPr="00264749" w:rsidTr="00DC4E88">
        <w:tc>
          <w:tcPr>
            <w:tcW w:w="572" w:type="dxa"/>
          </w:tcPr>
          <w:p w:rsidR="00167F4C" w:rsidRPr="000217F1" w:rsidRDefault="00167F4C" w:rsidP="00772CA7">
            <w:pPr>
              <w:pStyle w:val="affffff5"/>
              <w:snapToGrid w:val="0"/>
              <w:spacing w:before="40" w:after="40" w:line="256" w:lineRule="auto"/>
              <w:jc w:val="both"/>
              <w:rPr>
                <w:b/>
                <w:color w:val="auto"/>
                <w:lang w:val="ru-RU"/>
              </w:rPr>
            </w:pPr>
            <w:r w:rsidRPr="000217F1">
              <w:rPr>
                <w:b/>
                <w:color w:val="auto"/>
                <w:lang w:val="ru-RU"/>
              </w:rPr>
              <w:t>2</w:t>
            </w:r>
            <w:r w:rsidR="00264749" w:rsidRPr="000217F1">
              <w:rPr>
                <w:b/>
                <w:color w:val="auto"/>
                <w:lang w:val="ru-RU"/>
              </w:rPr>
              <w:t>2</w:t>
            </w:r>
            <w:r w:rsidRPr="000217F1">
              <w:rPr>
                <w:b/>
                <w:color w:val="auto"/>
                <w:lang w:val="ru-RU"/>
              </w:rPr>
              <w:t>.3.</w:t>
            </w:r>
          </w:p>
        </w:tc>
        <w:tc>
          <w:tcPr>
            <w:tcW w:w="8789" w:type="dxa"/>
          </w:tcPr>
          <w:p w:rsidR="00167F4C" w:rsidRPr="000217F1" w:rsidRDefault="00167F4C" w:rsidP="00772CA7">
            <w:pPr>
              <w:pStyle w:val="affffff5"/>
              <w:snapToGrid w:val="0"/>
              <w:spacing w:before="40" w:after="40" w:line="256" w:lineRule="auto"/>
              <w:jc w:val="both"/>
              <w:rPr>
                <w:b/>
                <w:color w:val="auto"/>
                <w:lang w:val="ru-RU"/>
              </w:rPr>
            </w:pPr>
            <w:r w:rsidRPr="000217F1">
              <w:rPr>
                <w:rFonts w:eastAsia="Times New Roman" w:cs="Times New Roman"/>
                <w:color w:val="auto"/>
                <w:lang w:val="ru-RU" w:eastAsia="ru-RU" w:bidi="ar-SA"/>
              </w:rPr>
              <w:t>Фрагмент карты границ населенных пу</w:t>
            </w:r>
            <w:r w:rsidR="00A1624C" w:rsidRPr="000217F1">
              <w:rPr>
                <w:rFonts w:eastAsia="Times New Roman" w:cs="Times New Roman"/>
                <w:color w:val="auto"/>
                <w:lang w:val="ru-RU" w:eastAsia="ru-RU" w:bidi="ar-SA"/>
              </w:rPr>
              <w:t>нктов. Карта границ села Прилепы</w:t>
            </w:r>
            <w:r w:rsidRPr="000217F1">
              <w:rPr>
                <w:rFonts w:eastAsia="Times New Roman" w:cs="Times New Roman"/>
                <w:color w:val="auto"/>
                <w:lang w:val="ru-RU" w:eastAsia="ru-RU" w:bidi="ar-SA"/>
              </w:rPr>
              <w:t>.</w:t>
            </w:r>
          </w:p>
        </w:tc>
      </w:tr>
    </w:tbl>
    <w:p w:rsidR="00167F4C" w:rsidRDefault="00167F4C" w:rsidP="00CC6E11">
      <w:pPr>
        <w:spacing w:line="240" w:lineRule="auto"/>
        <w:ind w:firstLine="0"/>
        <w:jc w:val="center"/>
        <w:rPr>
          <w:b/>
          <w:sz w:val="28"/>
          <w:szCs w:val="28"/>
        </w:rPr>
      </w:pPr>
    </w:p>
    <w:p w:rsidR="00CC1438" w:rsidRDefault="00CC6E11" w:rsidP="00CC6E11">
      <w:pPr>
        <w:spacing w:line="240" w:lineRule="auto"/>
        <w:ind w:firstLine="0"/>
        <w:jc w:val="center"/>
        <w:rPr>
          <w:b/>
          <w:sz w:val="28"/>
          <w:szCs w:val="28"/>
        </w:rPr>
      </w:pPr>
      <w:r w:rsidRPr="008F7613">
        <w:rPr>
          <w:b/>
          <w:sz w:val="28"/>
          <w:szCs w:val="28"/>
        </w:rPr>
        <w:lastRenderedPageBreak/>
        <w:t xml:space="preserve">Том </w:t>
      </w:r>
      <w:r w:rsidRPr="008F7613">
        <w:rPr>
          <w:b/>
          <w:caps/>
          <w:sz w:val="28"/>
          <w:szCs w:val="28"/>
        </w:rPr>
        <w:t xml:space="preserve">I. </w:t>
      </w:r>
    </w:p>
    <w:p w:rsidR="00CC6E11" w:rsidRPr="008F7613" w:rsidRDefault="00CC6E11" w:rsidP="00CC6E11">
      <w:pPr>
        <w:spacing w:line="240" w:lineRule="auto"/>
        <w:ind w:firstLine="0"/>
        <w:jc w:val="center"/>
        <w:rPr>
          <w:b/>
          <w:sz w:val="28"/>
          <w:szCs w:val="28"/>
        </w:rPr>
      </w:pPr>
      <w:r w:rsidRPr="008F7613">
        <w:rPr>
          <w:b/>
          <w:sz w:val="28"/>
          <w:szCs w:val="28"/>
        </w:rPr>
        <w:t>Положени</w:t>
      </w:r>
      <w:r w:rsidR="00CC1438">
        <w:rPr>
          <w:b/>
          <w:sz w:val="28"/>
          <w:szCs w:val="28"/>
        </w:rPr>
        <w:t>е</w:t>
      </w:r>
      <w:r w:rsidRPr="008F7613">
        <w:rPr>
          <w:b/>
          <w:sz w:val="28"/>
          <w:szCs w:val="28"/>
        </w:rPr>
        <w:t xml:space="preserve"> о территориальном планировании</w:t>
      </w:r>
    </w:p>
    <w:p w:rsidR="00B1220C" w:rsidRDefault="007E4577" w:rsidP="007E4577">
      <w:pPr>
        <w:ind w:firstLine="0"/>
        <w:jc w:val="center"/>
        <w:rPr>
          <w:b/>
          <w:bCs/>
          <w:sz w:val="28"/>
          <w:szCs w:val="28"/>
        </w:rPr>
      </w:pPr>
      <w:r w:rsidRPr="00744284">
        <w:rPr>
          <w:bCs/>
          <w:sz w:val="28"/>
          <w:szCs w:val="28"/>
        </w:rPr>
        <w:br w:type="page"/>
      </w:r>
      <w:r w:rsidR="00B1220C" w:rsidRPr="00F367F4">
        <w:rPr>
          <w:b/>
          <w:bCs/>
          <w:sz w:val="28"/>
          <w:szCs w:val="28"/>
        </w:rPr>
        <w:lastRenderedPageBreak/>
        <w:t>СОДЕРЖАНИЕ</w:t>
      </w:r>
    </w:p>
    <w:p w:rsidR="00873B9F" w:rsidRPr="00873B9F" w:rsidRDefault="00873B9F" w:rsidP="00873B9F">
      <w:pPr>
        <w:pStyle w:val="15"/>
        <w:tabs>
          <w:tab w:val="right" w:leader="dot" w:pos="9344"/>
        </w:tabs>
        <w:ind w:firstLine="0"/>
        <w:rPr>
          <w:rFonts w:ascii="Times New Roman" w:hAnsi="Times New Roman"/>
          <w:b w:val="0"/>
          <w:bCs w:val="0"/>
          <w:caps w:val="0"/>
          <w:noProof/>
          <w:sz w:val="24"/>
          <w:szCs w:val="24"/>
        </w:rPr>
      </w:pPr>
      <w:r w:rsidRPr="00873B9F">
        <w:rPr>
          <w:rFonts w:ascii="Times New Roman" w:hAnsi="Times New Roman"/>
          <w:b w:val="0"/>
          <w:bCs w:val="0"/>
          <w:sz w:val="24"/>
          <w:szCs w:val="24"/>
        </w:rPr>
        <w:fldChar w:fldCharType="begin"/>
      </w:r>
      <w:r w:rsidRPr="00873B9F">
        <w:rPr>
          <w:rFonts w:ascii="Times New Roman" w:hAnsi="Times New Roman"/>
          <w:b w:val="0"/>
          <w:bCs w:val="0"/>
          <w:sz w:val="24"/>
          <w:szCs w:val="24"/>
        </w:rPr>
        <w:instrText xml:space="preserve"> TOC \o "1-3" \h \z \u </w:instrText>
      </w:r>
      <w:r w:rsidRPr="00873B9F">
        <w:rPr>
          <w:rFonts w:ascii="Times New Roman" w:hAnsi="Times New Roman"/>
          <w:b w:val="0"/>
          <w:bCs w:val="0"/>
          <w:sz w:val="24"/>
          <w:szCs w:val="24"/>
        </w:rPr>
        <w:fldChar w:fldCharType="separate"/>
      </w:r>
      <w:hyperlink w:anchor="_Toc294536227" w:history="1">
        <w:r w:rsidRPr="00873B9F">
          <w:rPr>
            <w:rStyle w:val="af1"/>
            <w:rFonts w:ascii="Times New Roman" w:hAnsi="Times New Roman"/>
            <w:b w:val="0"/>
            <w:noProof/>
            <w:sz w:val="24"/>
            <w:szCs w:val="24"/>
          </w:rPr>
          <w:t>ВВЕДЕНИЕ</w:t>
        </w:r>
        <w:r w:rsidRPr="00873B9F">
          <w:rPr>
            <w:rFonts w:ascii="Times New Roman" w:hAnsi="Times New Roman"/>
            <w:b w:val="0"/>
            <w:noProof/>
            <w:webHidden/>
            <w:sz w:val="24"/>
            <w:szCs w:val="24"/>
          </w:rPr>
          <w:tab/>
        </w:r>
        <w:r w:rsidRPr="00873B9F">
          <w:rPr>
            <w:rFonts w:ascii="Times New Roman" w:hAnsi="Times New Roman"/>
            <w:b w:val="0"/>
            <w:noProof/>
            <w:webHidden/>
            <w:sz w:val="24"/>
            <w:szCs w:val="24"/>
          </w:rPr>
          <w:fldChar w:fldCharType="begin"/>
        </w:r>
        <w:r w:rsidRPr="00873B9F">
          <w:rPr>
            <w:rFonts w:ascii="Times New Roman" w:hAnsi="Times New Roman"/>
            <w:b w:val="0"/>
            <w:noProof/>
            <w:webHidden/>
            <w:sz w:val="24"/>
            <w:szCs w:val="24"/>
          </w:rPr>
          <w:instrText xml:space="preserve"> PAGEREF _Toc294536227 \h </w:instrText>
        </w:r>
        <w:r w:rsidRPr="00873B9F">
          <w:rPr>
            <w:rFonts w:ascii="Times New Roman" w:hAnsi="Times New Roman"/>
            <w:b w:val="0"/>
            <w:noProof/>
            <w:webHidden/>
            <w:sz w:val="24"/>
            <w:szCs w:val="24"/>
          </w:rPr>
        </w:r>
        <w:r w:rsidRPr="00873B9F">
          <w:rPr>
            <w:rFonts w:ascii="Times New Roman" w:hAnsi="Times New Roman"/>
            <w:b w:val="0"/>
            <w:noProof/>
            <w:webHidden/>
            <w:sz w:val="24"/>
            <w:szCs w:val="24"/>
          </w:rPr>
          <w:fldChar w:fldCharType="separate"/>
        </w:r>
        <w:r w:rsidR="00843760">
          <w:rPr>
            <w:rFonts w:ascii="Times New Roman" w:hAnsi="Times New Roman"/>
            <w:b w:val="0"/>
            <w:noProof/>
            <w:webHidden/>
            <w:sz w:val="24"/>
            <w:szCs w:val="24"/>
          </w:rPr>
          <w:t>3</w:t>
        </w:r>
        <w:r w:rsidRPr="00873B9F">
          <w:rPr>
            <w:rFonts w:ascii="Times New Roman" w:hAnsi="Times New Roman"/>
            <w:b w:val="0"/>
            <w:noProof/>
            <w:webHidden/>
            <w:sz w:val="24"/>
            <w:szCs w:val="24"/>
          </w:rPr>
          <w:fldChar w:fldCharType="end"/>
        </w:r>
      </w:hyperlink>
    </w:p>
    <w:p w:rsidR="00873B9F" w:rsidRPr="00873B9F" w:rsidRDefault="00B55DBD" w:rsidP="00873B9F">
      <w:pPr>
        <w:pStyle w:val="15"/>
        <w:tabs>
          <w:tab w:val="right" w:leader="dot" w:pos="9344"/>
        </w:tabs>
        <w:ind w:firstLine="0"/>
        <w:rPr>
          <w:rFonts w:ascii="Times New Roman" w:hAnsi="Times New Roman"/>
          <w:b w:val="0"/>
          <w:bCs w:val="0"/>
          <w:caps w:val="0"/>
          <w:noProof/>
          <w:sz w:val="24"/>
          <w:szCs w:val="24"/>
        </w:rPr>
      </w:pPr>
      <w:hyperlink w:anchor="_Toc294536228" w:history="1">
        <w:r w:rsidR="00873B9F" w:rsidRPr="00873B9F">
          <w:rPr>
            <w:rStyle w:val="af1"/>
            <w:rFonts w:ascii="Times New Roman" w:hAnsi="Times New Roman"/>
            <w:b w:val="0"/>
            <w:noProof/>
            <w:sz w:val="24"/>
            <w:szCs w:val="24"/>
          </w:rPr>
          <w:t>Цель и задачи Территориального планирования</w:t>
        </w:r>
        <w:r w:rsidR="00873B9F" w:rsidRPr="00873B9F">
          <w:rPr>
            <w:rFonts w:ascii="Times New Roman" w:hAnsi="Times New Roman"/>
            <w:b w:val="0"/>
            <w:noProof/>
            <w:webHidden/>
            <w:sz w:val="24"/>
            <w:szCs w:val="24"/>
          </w:rPr>
          <w:tab/>
        </w:r>
        <w:r w:rsidR="00873B9F" w:rsidRPr="00873B9F">
          <w:rPr>
            <w:rFonts w:ascii="Times New Roman" w:hAnsi="Times New Roman"/>
            <w:b w:val="0"/>
            <w:noProof/>
            <w:webHidden/>
            <w:sz w:val="24"/>
            <w:szCs w:val="24"/>
          </w:rPr>
          <w:fldChar w:fldCharType="begin"/>
        </w:r>
        <w:r w:rsidR="00873B9F" w:rsidRPr="00873B9F">
          <w:rPr>
            <w:rFonts w:ascii="Times New Roman" w:hAnsi="Times New Roman"/>
            <w:b w:val="0"/>
            <w:noProof/>
            <w:webHidden/>
            <w:sz w:val="24"/>
            <w:szCs w:val="24"/>
          </w:rPr>
          <w:instrText xml:space="preserve"> PAGEREF _Toc294536228 \h </w:instrText>
        </w:r>
        <w:r w:rsidR="00873B9F" w:rsidRPr="00873B9F">
          <w:rPr>
            <w:rFonts w:ascii="Times New Roman" w:hAnsi="Times New Roman"/>
            <w:b w:val="0"/>
            <w:noProof/>
            <w:webHidden/>
            <w:sz w:val="24"/>
            <w:szCs w:val="24"/>
          </w:rPr>
        </w:r>
        <w:r w:rsidR="00873B9F" w:rsidRPr="00873B9F">
          <w:rPr>
            <w:rFonts w:ascii="Times New Roman" w:hAnsi="Times New Roman"/>
            <w:b w:val="0"/>
            <w:noProof/>
            <w:webHidden/>
            <w:sz w:val="24"/>
            <w:szCs w:val="24"/>
          </w:rPr>
          <w:fldChar w:fldCharType="separate"/>
        </w:r>
        <w:r w:rsidR="00843760">
          <w:rPr>
            <w:rFonts w:ascii="Times New Roman" w:hAnsi="Times New Roman"/>
            <w:b w:val="0"/>
            <w:noProof/>
            <w:webHidden/>
            <w:sz w:val="24"/>
            <w:szCs w:val="24"/>
          </w:rPr>
          <w:t>4</w:t>
        </w:r>
        <w:r w:rsidR="00873B9F" w:rsidRPr="00873B9F">
          <w:rPr>
            <w:rFonts w:ascii="Times New Roman" w:hAnsi="Times New Roman"/>
            <w:b w:val="0"/>
            <w:noProof/>
            <w:webHidden/>
            <w:sz w:val="24"/>
            <w:szCs w:val="24"/>
          </w:rPr>
          <w:fldChar w:fldCharType="end"/>
        </w:r>
      </w:hyperlink>
    </w:p>
    <w:p w:rsidR="00873B9F" w:rsidRPr="00873B9F" w:rsidRDefault="00B55DBD" w:rsidP="00873B9F">
      <w:pPr>
        <w:pStyle w:val="15"/>
        <w:tabs>
          <w:tab w:val="right" w:leader="dot" w:pos="9344"/>
        </w:tabs>
        <w:ind w:firstLine="0"/>
        <w:rPr>
          <w:rFonts w:ascii="Times New Roman" w:hAnsi="Times New Roman"/>
          <w:b w:val="0"/>
          <w:bCs w:val="0"/>
          <w:caps w:val="0"/>
          <w:noProof/>
          <w:sz w:val="24"/>
          <w:szCs w:val="24"/>
        </w:rPr>
      </w:pPr>
      <w:hyperlink w:anchor="_Toc294536229" w:history="1">
        <w:r w:rsidR="00873B9F" w:rsidRPr="00873B9F">
          <w:rPr>
            <w:rStyle w:val="af1"/>
            <w:rFonts w:ascii="Times New Roman" w:hAnsi="Times New Roman"/>
            <w:b w:val="0"/>
            <w:noProof/>
            <w:sz w:val="24"/>
            <w:szCs w:val="24"/>
          </w:rPr>
          <w:t>1. характеристика территории сельского поселения</w:t>
        </w:r>
        <w:r w:rsidR="00873B9F" w:rsidRPr="00873B9F">
          <w:rPr>
            <w:rFonts w:ascii="Times New Roman" w:hAnsi="Times New Roman"/>
            <w:b w:val="0"/>
            <w:noProof/>
            <w:webHidden/>
            <w:sz w:val="24"/>
            <w:szCs w:val="24"/>
          </w:rPr>
          <w:tab/>
        </w:r>
        <w:r w:rsidR="00873B9F" w:rsidRPr="00873B9F">
          <w:rPr>
            <w:rFonts w:ascii="Times New Roman" w:hAnsi="Times New Roman"/>
            <w:b w:val="0"/>
            <w:noProof/>
            <w:webHidden/>
            <w:sz w:val="24"/>
            <w:szCs w:val="24"/>
          </w:rPr>
          <w:fldChar w:fldCharType="begin"/>
        </w:r>
        <w:r w:rsidR="00873B9F" w:rsidRPr="00873B9F">
          <w:rPr>
            <w:rFonts w:ascii="Times New Roman" w:hAnsi="Times New Roman"/>
            <w:b w:val="0"/>
            <w:noProof/>
            <w:webHidden/>
            <w:sz w:val="24"/>
            <w:szCs w:val="24"/>
          </w:rPr>
          <w:instrText xml:space="preserve"> PAGEREF _Toc294536229 \h </w:instrText>
        </w:r>
        <w:r w:rsidR="00873B9F" w:rsidRPr="00873B9F">
          <w:rPr>
            <w:rFonts w:ascii="Times New Roman" w:hAnsi="Times New Roman"/>
            <w:b w:val="0"/>
            <w:noProof/>
            <w:webHidden/>
            <w:sz w:val="24"/>
            <w:szCs w:val="24"/>
          </w:rPr>
        </w:r>
        <w:r w:rsidR="00873B9F" w:rsidRPr="00873B9F">
          <w:rPr>
            <w:rFonts w:ascii="Times New Roman" w:hAnsi="Times New Roman"/>
            <w:b w:val="0"/>
            <w:noProof/>
            <w:webHidden/>
            <w:sz w:val="24"/>
            <w:szCs w:val="24"/>
          </w:rPr>
          <w:fldChar w:fldCharType="separate"/>
        </w:r>
        <w:r w:rsidR="00843760">
          <w:rPr>
            <w:rFonts w:ascii="Times New Roman" w:hAnsi="Times New Roman"/>
            <w:b w:val="0"/>
            <w:noProof/>
            <w:webHidden/>
            <w:sz w:val="24"/>
            <w:szCs w:val="24"/>
          </w:rPr>
          <w:t>7</w:t>
        </w:r>
        <w:r w:rsidR="00873B9F" w:rsidRPr="00873B9F">
          <w:rPr>
            <w:rFonts w:ascii="Times New Roman" w:hAnsi="Times New Roman"/>
            <w:b w:val="0"/>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0" w:history="1">
        <w:r w:rsidR="00873B9F" w:rsidRPr="00873B9F">
          <w:rPr>
            <w:rStyle w:val="af1"/>
            <w:rFonts w:ascii="Times New Roman" w:hAnsi="Times New Roman"/>
            <w:noProof/>
            <w:sz w:val="24"/>
            <w:szCs w:val="24"/>
          </w:rPr>
          <w:t>1.1. Местоположени</w:t>
        </w:r>
        <w:r w:rsidR="00873B9F">
          <w:rPr>
            <w:rStyle w:val="af1"/>
            <w:rFonts w:ascii="Times New Roman" w:hAnsi="Times New Roman"/>
            <w:noProof/>
            <w:sz w:val="24"/>
            <w:szCs w:val="24"/>
          </w:rPr>
          <w:t>е территории и административно-</w:t>
        </w:r>
        <w:r w:rsidR="00873B9F" w:rsidRPr="00873B9F">
          <w:rPr>
            <w:rStyle w:val="af1"/>
            <w:rFonts w:ascii="Times New Roman" w:hAnsi="Times New Roman"/>
            <w:noProof/>
            <w:sz w:val="24"/>
            <w:szCs w:val="24"/>
          </w:rPr>
          <w:t xml:space="preserve">территориальное </w:t>
        </w:r>
        <w:r w:rsidR="00873B9F">
          <w:rPr>
            <w:rStyle w:val="af1"/>
            <w:rFonts w:ascii="Times New Roman" w:hAnsi="Times New Roman"/>
            <w:noProof/>
            <w:sz w:val="24"/>
            <w:szCs w:val="24"/>
          </w:rPr>
          <w:br/>
        </w:r>
        <w:r w:rsidR="00873B9F" w:rsidRPr="00873B9F">
          <w:rPr>
            <w:rStyle w:val="af1"/>
            <w:rFonts w:ascii="Times New Roman" w:hAnsi="Times New Roman"/>
            <w:noProof/>
            <w:sz w:val="24"/>
            <w:szCs w:val="24"/>
          </w:rPr>
          <w:t>устройство</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_Toc294536230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7</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1" w:history="1">
        <w:r w:rsidR="00873B9F" w:rsidRPr="00873B9F">
          <w:rPr>
            <w:rStyle w:val="af1"/>
            <w:rFonts w:ascii="Times New Roman" w:hAnsi="Times New Roman"/>
            <w:noProof/>
            <w:sz w:val="24"/>
            <w:szCs w:val="24"/>
          </w:rPr>
          <w:t>1.2. Существующее использование территории</w:t>
        </w:r>
        <w:r w:rsidR="00873B9F" w:rsidRPr="00873B9F">
          <w:rPr>
            <w:rStyle w:val="af1"/>
            <w:rFonts w:ascii="Times New Roman" w:hAnsi="Times New Roman"/>
            <w:bCs/>
            <w:iCs/>
            <w:noProof/>
            <w:sz w:val="24"/>
            <w:szCs w:val="24"/>
          </w:rPr>
          <w:t xml:space="preserve"> и структура землепользования</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_Toc294536231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7</w:t>
        </w:r>
        <w:r w:rsidR="00873B9F" w:rsidRPr="00873B9F">
          <w:rPr>
            <w:rFonts w:ascii="Times New Roman" w:hAnsi="Times New Roman"/>
            <w:noProof/>
            <w:webHidden/>
            <w:sz w:val="24"/>
            <w:szCs w:val="24"/>
          </w:rPr>
          <w:fldChar w:fldCharType="end"/>
        </w:r>
      </w:hyperlink>
    </w:p>
    <w:p w:rsidR="00873B9F" w:rsidRPr="00873B9F" w:rsidRDefault="00B55DBD" w:rsidP="00873B9F">
      <w:pPr>
        <w:pStyle w:val="15"/>
        <w:tabs>
          <w:tab w:val="right" w:leader="dot" w:pos="9344"/>
        </w:tabs>
        <w:ind w:firstLine="0"/>
        <w:rPr>
          <w:rFonts w:ascii="Times New Roman" w:hAnsi="Times New Roman"/>
          <w:b w:val="0"/>
          <w:bCs w:val="0"/>
          <w:caps w:val="0"/>
          <w:noProof/>
          <w:sz w:val="24"/>
          <w:szCs w:val="24"/>
        </w:rPr>
      </w:pPr>
      <w:hyperlink w:anchor="_Toc294536232" w:history="1">
        <w:r w:rsidR="00873B9F" w:rsidRPr="00873B9F">
          <w:rPr>
            <w:rStyle w:val="af1"/>
            <w:rFonts w:ascii="Times New Roman" w:hAnsi="Times New Roman"/>
            <w:b w:val="0"/>
            <w:noProof/>
            <w:kern w:val="32"/>
            <w:sz w:val="24"/>
            <w:szCs w:val="24"/>
          </w:rPr>
          <w:t>2. ПЕРЕЧЕНЬ МЕРОПРИЯТИЙ ПО ТЕРРИТОРИАЛЬНОМУ ПЛАНИРОВАНИЮ ТЕРРИТОРИИ СЕЛЬСКОГО ПОСЕЛЕНИЯ</w:t>
        </w:r>
        <w:r w:rsidR="00873B9F" w:rsidRPr="00873B9F">
          <w:rPr>
            <w:rFonts w:ascii="Times New Roman" w:hAnsi="Times New Roman"/>
            <w:b w:val="0"/>
            <w:noProof/>
            <w:webHidden/>
            <w:sz w:val="24"/>
            <w:szCs w:val="24"/>
          </w:rPr>
          <w:tab/>
        </w:r>
        <w:r w:rsidR="00873B9F" w:rsidRPr="00873B9F">
          <w:rPr>
            <w:rFonts w:ascii="Times New Roman" w:hAnsi="Times New Roman"/>
            <w:b w:val="0"/>
            <w:noProof/>
            <w:webHidden/>
            <w:sz w:val="24"/>
            <w:szCs w:val="24"/>
          </w:rPr>
          <w:fldChar w:fldCharType="begin"/>
        </w:r>
        <w:r w:rsidR="00873B9F" w:rsidRPr="00873B9F">
          <w:rPr>
            <w:rFonts w:ascii="Times New Roman" w:hAnsi="Times New Roman"/>
            <w:b w:val="0"/>
            <w:noProof/>
            <w:webHidden/>
            <w:sz w:val="24"/>
            <w:szCs w:val="24"/>
          </w:rPr>
          <w:instrText xml:space="preserve"> PAGEREF _Toc294536232 \h </w:instrText>
        </w:r>
        <w:r w:rsidR="00873B9F" w:rsidRPr="00873B9F">
          <w:rPr>
            <w:rFonts w:ascii="Times New Roman" w:hAnsi="Times New Roman"/>
            <w:b w:val="0"/>
            <w:noProof/>
            <w:webHidden/>
            <w:sz w:val="24"/>
            <w:szCs w:val="24"/>
          </w:rPr>
        </w:r>
        <w:r w:rsidR="00873B9F" w:rsidRPr="00873B9F">
          <w:rPr>
            <w:rFonts w:ascii="Times New Roman" w:hAnsi="Times New Roman"/>
            <w:b w:val="0"/>
            <w:noProof/>
            <w:webHidden/>
            <w:sz w:val="24"/>
            <w:szCs w:val="24"/>
          </w:rPr>
          <w:fldChar w:fldCharType="separate"/>
        </w:r>
        <w:r w:rsidR="00843760">
          <w:rPr>
            <w:rFonts w:ascii="Times New Roman" w:hAnsi="Times New Roman"/>
            <w:b w:val="0"/>
            <w:noProof/>
            <w:webHidden/>
            <w:sz w:val="24"/>
            <w:szCs w:val="24"/>
          </w:rPr>
          <w:t>12</w:t>
        </w:r>
        <w:r w:rsidR="00873B9F" w:rsidRPr="00873B9F">
          <w:rPr>
            <w:rFonts w:ascii="Times New Roman" w:hAnsi="Times New Roman"/>
            <w:b w:val="0"/>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3" w:history="1">
        <w:r w:rsidR="00873B9F" w:rsidRPr="00873B9F">
          <w:rPr>
            <w:rStyle w:val="af1"/>
            <w:rFonts w:ascii="Times New Roman" w:hAnsi="Times New Roman"/>
            <w:bCs/>
            <w:iCs/>
            <w:noProof/>
            <w:sz w:val="24"/>
            <w:szCs w:val="24"/>
          </w:rPr>
          <w:t>2.1. Мероприятия по изменению границ населенных пунктов</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_Toc294536233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12</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4" w:history="1">
        <w:r w:rsidR="00873B9F" w:rsidRPr="00873B9F">
          <w:rPr>
            <w:rStyle w:val="af1"/>
            <w:rFonts w:ascii="Times New Roman" w:hAnsi="Times New Roman"/>
            <w:bCs/>
            <w:iCs/>
            <w:noProof/>
            <w:sz w:val="24"/>
            <w:szCs w:val="24"/>
          </w:rPr>
          <w:t>2.2. Мероприятия по развитию сельскохозяйственного и другого производства, развитию малого и среднего предпринимательства</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_Toc294536234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12</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5" w:history="1">
        <w:r w:rsidR="00873B9F" w:rsidRPr="00873B9F">
          <w:rPr>
            <w:rStyle w:val="af1"/>
            <w:rFonts w:ascii="Times New Roman" w:hAnsi="Times New Roman"/>
            <w:bCs/>
            <w:iCs/>
            <w:noProof/>
            <w:sz w:val="24"/>
            <w:szCs w:val="24"/>
          </w:rPr>
          <w:t>2.3. Мероприятия по развитию жилищного строительства</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_Toc294536235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14</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6" w:history="1">
        <w:r w:rsidR="00873B9F" w:rsidRPr="00873B9F">
          <w:rPr>
            <w:rStyle w:val="af1"/>
            <w:rFonts w:ascii="Times New Roman" w:hAnsi="Times New Roman"/>
            <w:bCs/>
            <w:iCs/>
            <w:noProof/>
            <w:sz w:val="24"/>
            <w:szCs w:val="24"/>
          </w:rPr>
          <w:t>2.4. Мероприятия по развитию объектов социальной инфраструктуры</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_Toc294536236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14</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7" w:history="1">
        <w:r w:rsidR="00873B9F" w:rsidRPr="00873B9F">
          <w:rPr>
            <w:rStyle w:val="af1"/>
            <w:rFonts w:ascii="Times New Roman" w:hAnsi="Times New Roman"/>
            <w:bCs/>
            <w:iCs/>
            <w:noProof/>
            <w:sz w:val="24"/>
            <w:szCs w:val="24"/>
          </w:rPr>
          <w:t>2.5. Мероприятия по развитию объектов транспортной инфраструктуры</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_Toc294536237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15</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8" w:history="1">
        <w:r w:rsidR="00873B9F" w:rsidRPr="00873B9F">
          <w:rPr>
            <w:rStyle w:val="af1"/>
            <w:rFonts w:ascii="Times New Roman" w:hAnsi="Times New Roman"/>
            <w:bCs/>
            <w:iCs/>
            <w:noProof/>
            <w:sz w:val="24"/>
            <w:szCs w:val="24"/>
          </w:rPr>
          <w:t>2.6. Мероприятия по развитию объектов инженерной инфраструктуры</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_Toc294536238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16</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39" w:history="1">
        <w:r w:rsidR="00873B9F" w:rsidRPr="00873B9F">
          <w:rPr>
            <w:rStyle w:val="af1"/>
            <w:rFonts w:ascii="Times New Roman" w:hAnsi="Times New Roman"/>
            <w:bCs/>
            <w:iCs/>
            <w:noProof/>
            <w:sz w:val="24"/>
            <w:szCs w:val="24"/>
          </w:rPr>
          <w:t>2.7. Мероприятия по сохранению объектов культурного наследия и особо охраняемых природных территорий, расположенных на территории поселения</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_Toc294536239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16</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40" w:history="1">
        <w:r w:rsidR="00873B9F" w:rsidRPr="00873B9F">
          <w:rPr>
            <w:rStyle w:val="af1"/>
            <w:rFonts w:ascii="Times New Roman" w:hAnsi="Times New Roman"/>
            <w:bCs/>
            <w:iCs/>
            <w:noProof/>
            <w:sz w:val="24"/>
            <w:szCs w:val="24"/>
          </w:rPr>
          <w:t>2.8. Мероприятия по инженерной подготовке территории</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_Toc294536240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17</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41" w:history="1">
        <w:r w:rsidR="00873B9F" w:rsidRPr="00873B9F">
          <w:rPr>
            <w:rStyle w:val="af1"/>
            <w:rFonts w:ascii="Times New Roman" w:hAnsi="Times New Roman"/>
            <w:bCs/>
            <w:iCs/>
            <w:noProof/>
            <w:sz w:val="24"/>
            <w:szCs w:val="24"/>
          </w:rPr>
          <w:t>2.9. Мероприятия по охране окружающей среды. Санитарная  очистка</w:t>
        </w:r>
        <w:r w:rsidR="00873B9F">
          <w:rPr>
            <w:rStyle w:val="af1"/>
            <w:rFonts w:ascii="Times New Roman" w:hAnsi="Times New Roman"/>
            <w:bCs/>
            <w:iCs/>
            <w:noProof/>
            <w:sz w:val="24"/>
            <w:szCs w:val="24"/>
          </w:rPr>
          <w:br/>
        </w:r>
        <w:r w:rsidR="00873B9F" w:rsidRPr="00873B9F">
          <w:rPr>
            <w:rStyle w:val="af1"/>
            <w:rFonts w:ascii="Times New Roman" w:hAnsi="Times New Roman"/>
            <w:bCs/>
            <w:iCs/>
            <w:noProof/>
            <w:sz w:val="24"/>
            <w:szCs w:val="24"/>
          </w:rPr>
          <w:t>территории</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_Toc294536241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18</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42" w:history="1">
        <w:r w:rsidR="00873B9F" w:rsidRPr="00873B9F">
          <w:rPr>
            <w:rStyle w:val="af1"/>
            <w:rFonts w:ascii="Times New Roman" w:hAnsi="Times New Roman"/>
            <w:bCs/>
            <w:noProof/>
            <w:sz w:val="24"/>
            <w:szCs w:val="24"/>
          </w:rPr>
          <w:t>2.10. Инженерно-технические мероприятия по ГО ЧС</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_Toc294536242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20</w:t>
        </w:r>
        <w:r w:rsidR="00873B9F" w:rsidRPr="00873B9F">
          <w:rPr>
            <w:rFonts w:ascii="Times New Roman" w:hAnsi="Times New Roman"/>
            <w:noProof/>
            <w:webHidden/>
            <w:sz w:val="24"/>
            <w:szCs w:val="24"/>
          </w:rPr>
          <w:fldChar w:fldCharType="end"/>
        </w:r>
      </w:hyperlink>
    </w:p>
    <w:p w:rsidR="00873B9F" w:rsidRPr="00873B9F" w:rsidRDefault="00B55DBD" w:rsidP="00873B9F">
      <w:pPr>
        <w:pStyle w:val="39"/>
        <w:tabs>
          <w:tab w:val="right" w:leader="dot" w:pos="9344"/>
        </w:tabs>
        <w:ind w:firstLine="0"/>
        <w:rPr>
          <w:rFonts w:ascii="Times New Roman" w:hAnsi="Times New Roman"/>
          <w:i w:val="0"/>
          <w:iCs w:val="0"/>
          <w:noProof/>
          <w:sz w:val="24"/>
          <w:szCs w:val="24"/>
        </w:rPr>
      </w:pPr>
      <w:hyperlink w:anchor="_Toc294536243" w:history="1">
        <w:r w:rsidR="00873B9F" w:rsidRPr="00873B9F">
          <w:rPr>
            <w:rStyle w:val="af1"/>
            <w:rFonts w:ascii="Times New Roman" w:hAnsi="Times New Roman"/>
            <w:bCs/>
            <w:noProof/>
            <w:sz w:val="24"/>
            <w:szCs w:val="24"/>
            <w:lang w:eastAsia="ar-SA"/>
          </w:rPr>
          <w:t>2.10.1. Обеспечение предупреждения и ликвидации чрезвычайных ситуаций</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_Toc294536243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20</w:t>
        </w:r>
        <w:r w:rsidR="00873B9F" w:rsidRPr="00873B9F">
          <w:rPr>
            <w:rFonts w:ascii="Times New Roman" w:hAnsi="Times New Roman"/>
            <w:noProof/>
            <w:webHidden/>
            <w:sz w:val="24"/>
            <w:szCs w:val="24"/>
          </w:rPr>
          <w:fldChar w:fldCharType="end"/>
        </w:r>
      </w:hyperlink>
    </w:p>
    <w:p w:rsidR="00873B9F" w:rsidRPr="00873B9F" w:rsidRDefault="00B55DBD" w:rsidP="00873B9F">
      <w:pPr>
        <w:pStyle w:val="39"/>
        <w:tabs>
          <w:tab w:val="right" w:leader="dot" w:pos="9344"/>
        </w:tabs>
        <w:ind w:firstLine="0"/>
        <w:rPr>
          <w:rFonts w:ascii="Times New Roman" w:hAnsi="Times New Roman"/>
          <w:i w:val="0"/>
          <w:iCs w:val="0"/>
          <w:noProof/>
          <w:sz w:val="24"/>
          <w:szCs w:val="24"/>
        </w:rPr>
      </w:pPr>
      <w:hyperlink w:anchor="_Toc294536244" w:history="1">
        <w:r w:rsidR="00873B9F" w:rsidRPr="00873B9F">
          <w:rPr>
            <w:rStyle w:val="af1"/>
            <w:rFonts w:ascii="Times New Roman" w:hAnsi="Times New Roman"/>
            <w:bCs/>
            <w:noProof/>
            <w:sz w:val="24"/>
            <w:szCs w:val="24"/>
            <w:lang w:eastAsia="ar-SA"/>
          </w:rPr>
          <w:t xml:space="preserve">2.10.2. </w:t>
        </w:r>
        <w:r w:rsidR="00873B9F" w:rsidRPr="00873B9F">
          <w:rPr>
            <w:rStyle w:val="af1"/>
            <w:rFonts w:ascii="Times New Roman" w:hAnsi="Times New Roman"/>
            <w:noProof/>
            <w:sz w:val="24"/>
            <w:szCs w:val="24"/>
          </w:rPr>
          <w:t>Перспективные мероприятия по защите территории от опасных природных и техногенных процессов и чрезвычайных ситуаций</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_Toc294536244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21</w:t>
        </w:r>
        <w:r w:rsidR="00873B9F" w:rsidRPr="00873B9F">
          <w:rPr>
            <w:rFonts w:ascii="Times New Roman" w:hAnsi="Times New Roman"/>
            <w:noProof/>
            <w:webHidden/>
            <w:sz w:val="24"/>
            <w:szCs w:val="24"/>
          </w:rPr>
          <w:fldChar w:fldCharType="end"/>
        </w:r>
      </w:hyperlink>
    </w:p>
    <w:p w:rsidR="00873B9F" w:rsidRPr="00873B9F" w:rsidRDefault="00B55DBD" w:rsidP="00873B9F">
      <w:pPr>
        <w:pStyle w:val="25"/>
        <w:tabs>
          <w:tab w:val="right" w:leader="dot" w:pos="9344"/>
        </w:tabs>
        <w:ind w:firstLine="0"/>
        <w:rPr>
          <w:rFonts w:ascii="Times New Roman" w:hAnsi="Times New Roman"/>
          <w:smallCaps w:val="0"/>
          <w:noProof/>
          <w:sz w:val="24"/>
          <w:szCs w:val="24"/>
        </w:rPr>
      </w:pPr>
      <w:hyperlink w:anchor="_Toc294536245" w:history="1">
        <w:r w:rsidR="00873B9F" w:rsidRPr="00873B9F">
          <w:rPr>
            <w:rStyle w:val="af1"/>
            <w:rFonts w:ascii="Times New Roman" w:hAnsi="Times New Roman"/>
            <w:noProof/>
            <w:sz w:val="24"/>
            <w:szCs w:val="24"/>
          </w:rPr>
          <w:t>2.11. Мероприятия по упорядочению земель различных категорий</w:t>
        </w:r>
        <w:r w:rsidR="00873B9F" w:rsidRPr="00873B9F">
          <w:rPr>
            <w:rFonts w:ascii="Times New Roman" w:hAnsi="Times New Roman"/>
            <w:noProof/>
            <w:webHidden/>
            <w:sz w:val="24"/>
            <w:szCs w:val="24"/>
          </w:rPr>
          <w:tab/>
        </w:r>
        <w:r w:rsidR="00873B9F" w:rsidRPr="00873B9F">
          <w:rPr>
            <w:rFonts w:ascii="Times New Roman" w:hAnsi="Times New Roman"/>
            <w:noProof/>
            <w:webHidden/>
            <w:sz w:val="24"/>
            <w:szCs w:val="24"/>
          </w:rPr>
          <w:fldChar w:fldCharType="begin"/>
        </w:r>
        <w:r w:rsidR="00873B9F" w:rsidRPr="00873B9F">
          <w:rPr>
            <w:rFonts w:ascii="Times New Roman" w:hAnsi="Times New Roman"/>
            <w:noProof/>
            <w:webHidden/>
            <w:sz w:val="24"/>
            <w:szCs w:val="24"/>
          </w:rPr>
          <w:instrText xml:space="preserve"> PAGEREF _Toc294536245 \h </w:instrText>
        </w:r>
        <w:r w:rsidR="00873B9F" w:rsidRPr="00873B9F">
          <w:rPr>
            <w:rFonts w:ascii="Times New Roman" w:hAnsi="Times New Roman"/>
            <w:noProof/>
            <w:webHidden/>
            <w:sz w:val="24"/>
            <w:szCs w:val="24"/>
          </w:rPr>
        </w:r>
        <w:r w:rsidR="00873B9F" w:rsidRPr="00873B9F">
          <w:rPr>
            <w:rFonts w:ascii="Times New Roman" w:hAnsi="Times New Roman"/>
            <w:noProof/>
            <w:webHidden/>
            <w:sz w:val="24"/>
            <w:szCs w:val="24"/>
          </w:rPr>
          <w:fldChar w:fldCharType="separate"/>
        </w:r>
        <w:r w:rsidR="00843760">
          <w:rPr>
            <w:rFonts w:ascii="Times New Roman" w:hAnsi="Times New Roman"/>
            <w:noProof/>
            <w:webHidden/>
            <w:sz w:val="24"/>
            <w:szCs w:val="24"/>
          </w:rPr>
          <w:t>26</w:t>
        </w:r>
        <w:r w:rsidR="00873B9F" w:rsidRPr="00873B9F">
          <w:rPr>
            <w:rFonts w:ascii="Times New Roman" w:hAnsi="Times New Roman"/>
            <w:noProof/>
            <w:webHidden/>
            <w:sz w:val="24"/>
            <w:szCs w:val="24"/>
          </w:rPr>
          <w:fldChar w:fldCharType="end"/>
        </w:r>
      </w:hyperlink>
    </w:p>
    <w:p w:rsidR="00873B9F" w:rsidRPr="00873B9F" w:rsidRDefault="00B55DBD" w:rsidP="00873B9F">
      <w:pPr>
        <w:pStyle w:val="15"/>
        <w:tabs>
          <w:tab w:val="right" w:leader="dot" w:pos="9344"/>
        </w:tabs>
        <w:ind w:firstLine="0"/>
        <w:rPr>
          <w:rFonts w:ascii="Times New Roman" w:hAnsi="Times New Roman"/>
          <w:b w:val="0"/>
          <w:bCs w:val="0"/>
          <w:caps w:val="0"/>
          <w:noProof/>
          <w:sz w:val="24"/>
          <w:szCs w:val="24"/>
        </w:rPr>
      </w:pPr>
      <w:hyperlink w:anchor="_Toc294536246" w:history="1">
        <w:r w:rsidR="00873B9F" w:rsidRPr="00873B9F">
          <w:rPr>
            <w:rStyle w:val="af1"/>
            <w:rFonts w:ascii="Times New Roman" w:hAnsi="Times New Roman"/>
            <w:b w:val="0"/>
            <w:noProof/>
            <w:kern w:val="32"/>
            <w:sz w:val="24"/>
            <w:szCs w:val="24"/>
          </w:rPr>
          <w:t>3. ОСНОВНЫЕ ТЕХНИКО-ЭКОНОМИЧЕСКИЕ ПОКАЗАТЕЛИ</w:t>
        </w:r>
        <w:r w:rsidR="00873B9F" w:rsidRPr="00873B9F">
          <w:rPr>
            <w:rFonts w:ascii="Times New Roman" w:hAnsi="Times New Roman"/>
            <w:b w:val="0"/>
            <w:noProof/>
            <w:webHidden/>
            <w:sz w:val="24"/>
            <w:szCs w:val="24"/>
          </w:rPr>
          <w:tab/>
        </w:r>
        <w:r w:rsidR="00873B9F" w:rsidRPr="00873B9F">
          <w:rPr>
            <w:rFonts w:ascii="Times New Roman" w:hAnsi="Times New Roman"/>
            <w:b w:val="0"/>
            <w:noProof/>
            <w:webHidden/>
            <w:sz w:val="24"/>
            <w:szCs w:val="24"/>
          </w:rPr>
          <w:fldChar w:fldCharType="begin"/>
        </w:r>
        <w:r w:rsidR="00873B9F" w:rsidRPr="00873B9F">
          <w:rPr>
            <w:rFonts w:ascii="Times New Roman" w:hAnsi="Times New Roman"/>
            <w:b w:val="0"/>
            <w:noProof/>
            <w:webHidden/>
            <w:sz w:val="24"/>
            <w:szCs w:val="24"/>
          </w:rPr>
          <w:instrText xml:space="preserve"> PAGEREF _Toc294536246 \h </w:instrText>
        </w:r>
        <w:r w:rsidR="00873B9F" w:rsidRPr="00873B9F">
          <w:rPr>
            <w:rFonts w:ascii="Times New Roman" w:hAnsi="Times New Roman"/>
            <w:b w:val="0"/>
            <w:noProof/>
            <w:webHidden/>
            <w:sz w:val="24"/>
            <w:szCs w:val="24"/>
          </w:rPr>
        </w:r>
        <w:r w:rsidR="00873B9F" w:rsidRPr="00873B9F">
          <w:rPr>
            <w:rFonts w:ascii="Times New Roman" w:hAnsi="Times New Roman"/>
            <w:b w:val="0"/>
            <w:noProof/>
            <w:webHidden/>
            <w:sz w:val="24"/>
            <w:szCs w:val="24"/>
          </w:rPr>
          <w:fldChar w:fldCharType="separate"/>
        </w:r>
        <w:r w:rsidR="00843760">
          <w:rPr>
            <w:rFonts w:ascii="Times New Roman" w:hAnsi="Times New Roman"/>
            <w:b w:val="0"/>
            <w:noProof/>
            <w:webHidden/>
            <w:sz w:val="24"/>
            <w:szCs w:val="24"/>
          </w:rPr>
          <w:t>26</w:t>
        </w:r>
        <w:r w:rsidR="00873B9F" w:rsidRPr="00873B9F">
          <w:rPr>
            <w:rFonts w:ascii="Times New Roman" w:hAnsi="Times New Roman"/>
            <w:b w:val="0"/>
            <w:noProof/>
            <w:webHidden/>
            <w:sz w:val="24"/>
            <w:szCs w:val="24"/>
          </w:rPr>
          <w:fldChar w:fldCharType="end"/>
        </w:r>
      </w:hyperlink>
    </w:p>
    <w:p w:rsidR="004C45A7" w:rsidRPr="002019CE" w:rsidRDefault="00873B9F" w:rsidP="00873B9F">
      <w:pPr>
        <w:tabs>
          <w:tab w:val="right" w:leader="dot" w:pos="9498"/>
        </w:tabs>
        <w:spacing w:line="240" w:lineRule="auto"/>
        <w:ind w:firstLine="0"/>
        <w:jc w:val="center"/>
        <w:rPr>
          <w:bCs/>
        </w:rPr>
      </w:pPr>
      <w:r w:rsidRPr="00873B9F">
        <w:rPr>
          <w:bCs/>
        </w:rPr>
        <w:fldChar w:fldCharType="end"/>
      </w:r>
    </w:p>
    <w:p w:rsidR="003F1350" w:rsidRPr="00CC1438" w:rsidRDefault="00B1220C" w:rsidP="003F1350">
      <w:pPr>
        <w:pStyle w:val="11"/>
        <w:rPr>
          <w:sz w:val="24"/>
        </w:rPr>
      </w:pPr>
      <w:r w:rsidRPr="00CB3568">
        <w:rPr>
          <w:color w:val="0000FF"/>
        </w:rPr>
        <w:br w:type="page"/>
      </w:r>
      <w:bookmarkStart w:id="4" w:name="_Toc217981470"/>
      <w:bookmarkStart w:id="5" w:name="_Toc236215059"/>
      <w:bookmarkStart w:id="6" w:name="_Toc241909092"/>
      <w:bookmarkStart w:id="7" w:name="_Toc242148507"/>
      <w:bookmarkStart w:id="8" w:name="_Toc246472074"/>
      <w:bookmarkStart w:id="9" w:name="_Toc248045343"/>
      <w:bookmarkStart w:id="10" w:name="_Toc248045416"/>
      <w:bookmarkStart w:id="11" w:name="_Toc262203253"/>
      <w:bookmarkStart w:id="12" w:name="_Toc294536227"/>
      <w:bookmarkStart w:id="13" w:name="_Toc202753996"/>
      <w:bookmarkStart w:id="14" w:name="_Toc236215060"/>
      <w:bookmarkStart w:id="15" w:name="_Toc241909093"/>
      <w:bookmarkStart w:id="16" w:name="_Toc242148508"/>
      <w:bookmarkStart w:id="17" w:name="_Toc244595989"/>
      <w:bookmarkStart w:id="18" w:name="_Toc245637879"/>
      <w:bookmarkStart w:id="19" w:name="_Toc246151685"/>
      <w:bookmarkStart w:id="20" w:name="_Toc246309880"/>
      <w:r w:rsidR="003F1350" w:rsidRPr="00CC1438">
        <w:rPr>
          <w:sz w:val="24"/>
        </w:rPr>
        <w:lastRenderedPageBreak/>
        <w:t>ВВЕДЕНИЕ</w:t>
      </w:r>
      <w:bookmarkEnd w:id="4"/>
      <w:bookmarkEnd w:id="5"/>
      <w:bookmarkEnd w:id="6"/>
      <w:bookmarkEnd w:id="7"/>
      <w:bookmarkEnd w:id="8"/>
      <w:bookmarkEnd w:id="9"/>
      <w:bookmarkEnd w:id="10"/>
      <w:bookmarkEnd w:id="11"/>
      <w:bookmarkEnd w:id="12"/>
    </w:p>
    <w:p w:rsidR="003F1350" w:rsidRPr="00CC1438" w:rsidRDefault="003F1350" w:rsidP="003F1350">
      <w:pPr>
        <w:spacing w:line="240" w:lineRule="auto"/>
        <w:ind w:firstLine="720"/>
      </w:pPr>
    </w:p>
    <w:p w:rsidR="003F1350" w:rsidRPr="00CC1438" w:rsidRDefault="003F1350" w:rsidP="003F1350">
      <w:pPr>
        <w:spacing w:line="240" w:lineRule="auto"/>
        <w:ind w:firstLine="720"/>
      </w:pPr>
      <w:r w:rsidRPr="00CC1438">
        <w:t xml:space="preserve">Разработка проекта Генерального плана велась на основании технического задания, утвержденного Главой администрации </w:t>
      </w:r>
      <w:r w:rsidR="00E265A4" w:rsidRPr="00CC1438">
        <w:t>Колбинск</w:t>
      </w:r>
      <w:r w:rsidRPr="00CC1438">
        <w:t>ого сельского поселения.</w:t>
      </w:r>
    </w:p>
    <w:p w:rsidR="003F1350" w:rsidRPr="00CC1438" w:rsidRDefault="003F1350" w:rsidP="003F1350">
      <w:pPr>
        <w:spacing w:line="240" w:lineRule="auto"/>
        <w:ind w:firstLine="720"/>
      </w:pPr>
      <w:r w:rsidRPr="00CC1438">
        <w:t xml:space="preserve">Работа выполнена в соответствии с требованиями Градостроительного, Земельного, Лесного, Водного кодексов Российской Федерации, закона Воронежской области от 07.07.2006г. № 61-ОЗ «О регулировании градостроительной деятельности в Воронежской области», других областных законодательных актов и нормативно-правовых документов Российской Федерации. </w:t>
      </w:r>
    </w:p>
    <w:p w:rsidR="003F1350" w:rsidRPr="00CC1438" w:rsidRDefault="003F1350" w:rsidP="003F1350">
      <w:pPr>
        <w:spacing w:line="240" w:lineRule="auto"/>
        <w:ind w:firstLine="720"/>
      </w:pPr>
      <w:r w:rsidRPr="00CC1438">
        <w:t xml:space="preserve">Настоящий документ подготовлен в соответствии с требованиями к отчетным материалам по разработке проекта Генерального плана </w:t>
      </w:r>
      <w:r w:rsidR="00E265A4" w:rsidRPr="00CC1438">
        <w:t>Колбинск</w:t>
      </w:r>
      <w:r w:rsidRPr="00CC1438">
        <w:t>ого сельского поселения Репьевского муниципального района Воронежской области</w:t>
      </w:r>
      <w:r w:rsidR="00CC6E11" w:rsidRPr="00CC1438">
        <w:t>.</w:t>
      </w:r>
    </w:p>
    <w:p w:rsidR="003F1350" w:rsidRPr="00CC1438" w:rsidRDefault="003F1350" w:rsidP="003F1350">
      <w:pPr>
        <w:spacing w:line="240" w:lineRule="auto"/>
        <w:ind w:firstLine="720"/>
      </w:pPr>
      <w:r w:rsidRPr="00CC1438">
        <w:t>В работе учтены основные положения Стратегии социально-экономического развития Воронежской области на долгосрочную перспективу, утвержденной Законом Воронежской области от 08.11.2007 № 114–ОЗ. Среди использованных при подготовке работы основополагающих программных документов особое значение имели: «Программа Экономического и социального развития Воронежской области на 2007–2011 годы», утвержденная Законом Воронежской области от 08.11.2007 № 113-ОЗ, «Программа экономического и социального развития Репьевского муниципального района на 2008 – 2012 годы», федеральные, областные и ведомственные целевые программы</w:t>
      </w:r>
      <w:r w:rsidRPr="00CC1438">
        <w:rPr>
          <w:bCs/>
        </w:rPr>
        <w:t>. В настоящей работе также отражены основные положения Схемы территориального планирования Репьевского муниципального района Воронежской области.</w:t>
      </w:r>
    </w:p>
    <w:p w:rsidR="003F1350" w:rsidRPr="00CC1438" w:rsidRDefault="003F1350" w:rsidP="003F1350">
      <w:pPr>
        <w:spacing w:line="240" w:lineRule="auto"/>
        <w:ind w:firstLine="720"/>
      </w:pPr>
      <w:r w:rsidRPr="00CC1438">
        <w:t xml:space="preserve">Для разработки карт (схем) использовались топографические основы масштаба 1:25 000 (в электронном виде), 1:100 000 (в виде растра), предоставленные Департаментом архитектуры и строительной политики Воронежской области; материалы СТП Репьевского муниципального района (на бумажных носителях и в электронном виде (растры)); архивные топографические основы масштаба 1: 10 000 (1: 25 000), данные кадастрового учета земель, карты внутрихозяйственного землеустройства и другие материалы, предоставленные администрацией Репьевского района и </w:t>
      </w:r>
      <w:r w:rsidR="00E265A4" w:rsidRPr="00CC1438">
        <w:t>Колбинск</w:t>
      </w:r>
      <w:r w:rsidRPr="00CC1438">
        <w:t>ого сельского поселения.</w:t>
      </w:r>
    </w:p>
    <w:p w:rsidR="003F1350" w:rsidRPr="00CC1438" w:rsidRDefault="003F1350" w:rsidP="003F1350">
      <w:pPr>
        <w:spacing w:line="240" w:lineRule="auto"/>
        <w:ind w:firstLine="720"/>
      </w:pPr>
      <w:r w:rsidRPr="00CC1438">
        <w:t xml:space="preserve">Генеральный план </w:t>
      </w:r>
      <w:r w:rsidR="00E265A4" w:rsidRPr="00CC1438">
        <w:t>Колбинск</w:t>
      </w:r>
      <w:r w:rsidRPr="00CC1438">
        <w:t>ого сельского поселения разрабатывается на следующие проектные периоды:</w:t>
      </w:r>
    </w:p>
    <w:p w:rsidR="003F1350" w:rsidRPr="00CC1438" w:rsidRDefault="003F1350" w:rsidP="003F1350">
      <w:pPr>
        <w:spacing w:line="240" w:lineRule="auto"/>
        <w:ind w:firstLine="720"/>
      </w:pPr>
      <w:r w:rsidRPr="00CC1438">
        <w:t xml:space="preserve">I очередь – </w:t>
      </w:r>
      <w:r w:rsidR="006F6F20" w:rsidRPr="00CC1438">
        <w:t>5-</w:t>
      </w:r>
      <w:r w:rsidRPr="00CC1438">
        <w:t>7 лет – до 2016 года;</w:t>
      </w:r>
    </w:p>
    <w:p w:rsidR="003F1350" w:rsidRPr="00CC1438" w:rsidRDefault="003F1350" w:rsidP="003F1350">
      <w:pPr>
        <w:spacing w:line="240" w:lineRule="auto"/>
        <w:ind w:firstLine="720"/>
      </w:pPr>
      <w:r w:rsidRPr="00CC1438">
        <w:t>Расчетный срок – 20-25 лет - до 2034 года;</w:t>
      </w:r>
    </w:p>
    <w:p w:rsidR="003F1350" w:rsidRPr="00CC1438" w:rsidRDefault="003F1350" w:rsidP="003F1350">
      <w:pPr>
        <w:spacing w:line="240" w:lineRule="auto"/>
        <w:ind w:firstLine="12"/>
      </w:pPr>
      <w:r w:rsidRPr="00CC1438">
        <w:t xml:space="preserve">перспектива – за расчетный срок реализации Генерального плана. </w:t>
      </w:r>
    </w:p>
    <w:p w:rsidR="00153DBF" w:rsidRPr="00B32FFE" w:rsidRDefault="00153DBF" w:rsidP="00153DBF">
      <w:pPr>
        <w:spacing w:line="240" w:lineRule="auto"/>
        <w:ind w:firstLine="708"/>
      </w:pPr>
      <w:r w:rsidRPr="00B32FFE">
        <w:t>Генеральный план Колбинского сельского поселения Репьевского муниципального района Воронежской области утвержден решением Совета народных депутатов Колбинского сельского поселения 14.07.2011 № 49</w:t>
      </w:r>
      <w:r>
        <w:t xml:space="preserve"> (в редакции решений </w:t>
      </w:r>
      <w:r w:rsidRPr="00B32FFE">
        <w:t>Совета народных депутатов Колбинского сельского поселения от 16.05.2014 № 128</w:t>
      </w:r>
      <w:r>
        <w:t xml:space="preserve">, </w:t>
      </w:r>
      <w:r w:rsidRPr="00B32FFE">
        <w:t>от 11.03.2020 № 184</w:t>
      </w:r>
      <w:r>
        <w:t>).</w:t>
      </w:r>
    </w:p>
    <w:p w:rsidR="00153DBF" w:rsidRPr="00167F4C" w:rsidRDefault="00153DBF" w:rsidP="00153DBF">
      <w:pPr>
        <w:spacing w:line="240" w:lineRule="auto"/>
        <w:ind w:firstLine="720"/>
      </w:pPr>
      <w:r w:rsidRPr="00167F4C">
        <w:t>Настоящим проектом, разработанным БУВО «Нормативно-проектный центр» на основании постановления администрации Колбинского сельского поселения от 01.03.2024 № 8, в генеральный план вносятся изменения в части включения в границу населенного пункта с. Прилепы земельного участка с кадастровым номером 36:26:4400015:59 с расположенным на участке ГРП и установления функциональной зоны промышленных, коммунальных и складских объектов.</w:t>
      </w:r>
    </w:p>
    <w:p w:rsidR="003F1350" w:rsidRPr="00CC1438" w:rsidRDefault="003F1350" w:rsidP="003F1350">
      <w:pPr>
        <w:spacing w:line="240" w:lineRule="auto"/>
        <w:ind w:firstLine="708"/>
      </w:pPr>
      <w:r w:rsidRPr="00CC1438">
        <w:t>Проектные решения Генерального плана на расчетный срок являются основанием для разработки документации по планировке территорий сельского поселения, а также территориальных и отраслевых схем размещения отдельных видов строительства, развития транспортной, инженерной и социальной инфраструктур, охраны окружающей среды и учитываются при разработке Правил землепользования и застройки.</w:t>
      </w:r>
    </w:p>
    <w:p w:rsidR="003F1350" w:rsidRPr="00CC1438" w:rsidRDefault="003F1350" w:rsidP="003F1350">
      <w:pPr>
        <w:spacing w:line="240" w:lineRule="auto"/>
        <w:ind w:firstLine="720"/>
        <w:rPr>
          <w:color w:val="0000FF"/>
        </w:rPr>
      </w:pPr>
    </w:p>
    <w:p w:rsidR="003F1350" w:rsidRPr="00CC1438" w:rsidRDefault="003F1350" w:rsidP="003F1350">
      <w:pPr>
        <w:pStyle w:val="11"/>
        <w:rPr>
          <w:b w:val="0"/>
          <w:sz w:val="24"/>
        </w:rPr>
      </w:pPr>
      <w:r w:rsidRPr="00CC1438">
        <w:rPr>
          <w:b w:val="0"/>
          <w:color w:val="0000FF"/>
          <w:sz w:val="24"/>
        </w:rPr>
        <w:br w:type="page"/>
      </w:r>
      <w:bookmarkStart w:id="21" w:name="_Toc246472075"/>
      <w:bookmarkStart w:id="22" w:name="_Toc248045344"/>
      <w:bookmarkStart w:id="23" w:name="_Toc248045417"/>
      <w:bookmarkStart w:id="24" w:name="_Toc262203254"/>
      <w:bookmarkStart w:id="25" w:name="_Toc294536228"/>
      <w:r w:rsidRPr="00CC1438">
        <w:rPr>
          <w:sz w:val="24"/>
        </w:rPr>
        <w:lastRenderedPageBreak/>
        <w:t>Цель и задачи Территориального планирования</w:t>
      </w:r>
      <w:bookmarkEnd w:id="21"/>
      <w:bookmarkEnd w:id="22"/>
      <w:bookmarkEnd w:id="23"/>
      <w:bookmarkEnd w:id="24"/>
      <w:bookmarkEnd w:id="25"/>
    </w:p>
    <w:p w:rsidR="003F1350" w:rsidRPr="00CC1438" w:rsidRDefault="003F1350" w:rsidP="003F1350">
      <w:pPr>
        <w:spacing w:line="240" w:lineRule="auto"/>
        <w:ind w:firstLine="720"/>
        <w:rPr>
          <w:b/>
        </w:rPr>
      </w:pPr>
    </w:p>
    <w:p w:rsidR="003F1350" w:rsidRPr="00CC1438" w:rsidRDefault="003F1350" w:rsidP="003F1350">
      <w:pPr>
        <w:spacing w:line="240" w:lineRule="auto"/>
        <w:ind w:firstLine="720"/>
      </w:pPr>
      <w:r w:rsidRPr="00CC1438">
        <w:rPr>
          <w:bCs/>
        </w:rPr>
        <w:t xml:space="preserve">Генеральный план </w:t>
      </w:r>
      <w:r w:rsidR="00E265A4" w:rsidRPr="00CC1438">
        <w:rPr>
          <w:bCs/>
        </w:rPr>
        <w:t>Колбинск</w:t>
      </w:r>
      <w:r w:rsidRPr="00CC1438">
        <w:rPr>
          <w:bCs/>
        </w:rPr>
        <w:t>ого сельского поселения Репьевского муниципального района Воронежской области</w:t>
      </w:r>
      <w:r w:rsidRPr="00CC1438">
        <w:t xml:space="preserve"> разрабатывается в качестве документа, направленного на создание условий устойчивого развития</w:t>
      </w:r>
      <w:r w:rsidRPr="00CC1438">
        <w:rPr>
          <w:rStyle w:val="afffffb"/>
        </w:rPr>
        <w:footnoteReference w:id="1"/>
      </w:r>
      <w:r w:rsidRPr="00CC1438">
        <w:t xml:space="preserve"> поселения на расчетный срок Генерального плана – до 2034 года.</w:t>
      </w:r>
    </w:p>
    <w:p w:rsidR="003F1350" w:rsidRPr="00CC1438" w:rsidRDefault="003F1350" w:rsidP="003F1350">
      <w:pPr>
        <w:spacing w:line="240" w:lineRule="auto"/>
        <w:ind w:firstLine="720"/>
      </w:pPr>
      <w:r w:rsidRPr="00CC1438">
        <w:t xml:space="preserve">Главная цель настоящего проекта – территориально-пространственная организация территории </w:t>
      </w:r>
      <w:r w:rsidR="00E265A4" w:rsidRPr="00CC1438">
        <w:rPr>
          <w:bCs/>
        </w:rPr>
        <w:t>Колбинск</w:t>
      </w:r>
      <w:r w:rsidRPr="00CC1438">
        <w:rPr>
          <w:bCs/>
        </w:rPr>
        <w:t xml:space="preserve">ого сельского поселения </w:t>
      </w:r>
      <w:r w:rsidRPr="00CC1438">
        <w:t>методами территориального планирования в целях формирования условий для устойчивого социально-экономического развития поселения, рационального использования земель и их охраны, развития инженерной, транспортной и социальной инфраструктур</w:t>
      </w:r>
      <w:r w:rsidRPr="00CC1438">
        <w:rPr>
          <w:vertAlign w:val="superscript"/>
        </w:rPr>
        <w:footnoteReference w:id="2"/>
      </w:r>
      <w:r w:rsidRPr="00CC1438">
        <w:t>, охраны природы, защиты территорий от воздействия чрезвычайных ситуаций природного и техногенного характера, повышения эффективности управления развитием территории.</w:t>
      </w:r>
    </w:p>
    <w:p w:rsidR="003F1350" w:rsidRPr="00CC1438" w:rsidRDefault="003F1350" w:rsidP="003F1350">
      <w:pPr>
        <w:spacing w:line="240" w:lineRule="auto"/>
        <w:ind w:firstLine="720"/>
      </w:pPr>
      <w:r w:rsidRPr="00CC1438">
        <w:rPr>
          <w:bCs/>
        </w:rPr>
        <w:t>Генеральный план сельского поселения</w:t>
      </w:r>
      <w:r w:rsidRPr="00CC1438">
        <w:t xml:space="preserve"> – это особый вид проектных работ, в рамках которого разрабатываются стратегические решения по рациональной пространственной организации территории. </w:t>
      </w:r>
    </w:p>
    <w:p w:rsidR="003F1350" w:rsidRPr="00CC1438" w:rsidRDefault="003F1350" w:rsidP="003F1350">
      <w:pPr>
        <w:spacing w:line="240" w:lineRule="auto"/>
        <w:ind w:firstLine="720"/>
      </w:pPr>
      <w:r w:rsidRPr="00CC1438">
        <w:t xml:space="preserve">При разработке Генерального плана особое внимание уделяется анализу природно-ресурсной составляющей территории. При этом акцент был сделан на выделении тенденций развития территории и оценке их возможного масштаба, который впоследствии уточнится при более детальной проработке или при составлении программы реализации проекта генерального плана и других тематических программ. </w:t>
      </w:r>
    </w:p>
    <w:p w:rsidR="003F1350" w:rsidRPr="00CC1438" w:rsidRDefault="003F1350" w:rsidP="003F1350">
      <w:pPr>
        <w:spacing w:line="240" w:lineRule="auto"/>
        <w:ind w:firstLine="720"/>
      </w:pPr>
      <w:r w:rsidRPr="00CC1438">
        <w:t>Генеральный план сельского поселения основывается на следующих положениях:</w:t>
      </w:r>
    </w:p>
    <w:p w:rsidR="003F1350" w:rsidRPr="00CC1438" w:rsidRDefault="003F1350" w:rsidP="00831E73">
      <w:pPr>
        <w:numPr>
          <w:ilvl w:val="0"/>
          <w:numId w:val="9"/>
        </w:numPr>
        <w:tabs>
          <w:tab w:val="num" w:pos="1440"/>
        </w:tabs>
        <w:spacing w:line="240" w:lineRule="auto"/>
      </w:pPr>
      <w:r w:rsidRPr="00CC1438">
        <w:t>социальная ориентация, полагающая последовательное повышение материального уровня жизни населения и создание благоприятной среды для жизнедеятельности;</w:t>
      </w:r>
    </w:p>
    <w:p w:rsidR="003F1350" w:rsidRPr="00CC1438" w:rsidRDefault="003F1350" w:rsidP="00831E73">
      <w:pPr>
        <w:numPr>
          <w:ilvl w:val="0"/>
          <w:numId w:val="9"/>
        </w:numPr>
        <w:tabs>
          <w:tab w:val="num" w:pos="1440"/>
        </w:tabs>
        <w:spacing w:line="240" w:lineRule="auto"/>
      </w:pPr>
      <w:r w:rsidRPr="00CC1438">
        <w:t>сохранение уникальности экосистемы поселения и его историко-культурного наследия;</w:t>
      </w:r>
    </w:p>
    <w:p w:rsidR="003F1350" w:rsidRPr="00CC1438" w:rsidRDefault="003F1350" w:rsidP="00831E73">
      <w:pPr>
        <w:numPr>
          <w:ilvl w:val="0"/>
          <w:numId w:val="9"/>
        </w:numPr>
        <w:tabs>
          <w:tab w:val="num" w:pos="1440"/>
        </w:tabs>
        <w:spacing w:line="240" w:lineRule="auto"/>
      </w:pPr>
      <w:r w:rsidRPr="00CC1438">
        <w:t>ускорение интеграционных процессов со смежными поселениями и районами на базе создания совместных производственных кластеров и туристических маршрутов.</w:t>
      </w:r>
    </w:p>
    <w:p w:rsidR="003F1350" w:rsidRPr="00CC1438" w:rsidRDefault="003F1350" w:rsidP="003F1350">
      <w:pPr>
        <w:spacing w:line="240" w:lineRule="auto"/>
        <w:ind w:firstLine="720"/>
      </w:pPr>
      <w:r w:rsidRPr="00CC1438">
        <w:t xml:space="preserve">Органы местного самоуправления поселения обладают полномочиями решать вопросы местного значения и правом осуществлять территориальное планирование посредством разработки не только генерального плана, но и проектов планировки, при этом должны быть учтены </w:t>
      </w:r>
      <w:r w:rsidRPr="00CC1438">
        <w:rPr>
          <w:b/>
        </w:rPr>
        <w:t>задачи</w:t>
      </w:r>
      <w:r w:rsidRPr="00CC1438">
        <w:t xml:space="preserve"> комплексного развития территории.</w:t>
      </w:r>
    </w:p>
    <w:p w:rsidR="003F1350" w:rsidRPr="00CC1438" w:rsidRDefault="003F1350" w:rsidP="003F1350">
      <w:pPr>
        <w:pStyle w:val="S5"/>
        <w:spacing w:line="240" w:lineRule="auto"/>
        <w:ind w:firstLine="720"/>
      </w:pPr>
      <w:r w:rsidRPr="00CC1438">
        <w:t>Основной задачей комплексного развития является создание благоприятной среды жизни и деятельности человека и условий для устойчивого развития поселения на перспективу путем достижения баланса экономических и экологических интересов.</w:t>
      </w:r>
    </w:p>
    <w:p w:rsidR="003F1350" w:rsidRPr="00CC1438" w:rsidRDefault="003F1350" w:rsidP="003F1350">
      <w:pPr>
        <w:pStyle w:val="S5"/>
        <w:spacing w:line="240" w:lineRule="auto"/>
        <w:ind w:firstLine="720"/>
      </w:pPr>
      <w:r w:rsidRPr="00CC1438">
        <w:t>Эта задача включает в себя ряд направлений, к основным из которых относятся следующие направления:</w:t>
      </w:r>
    </w:p>
    <w:p w:rsidR="003F1350" w:rsidRPr="00CC1438" w:rsidRDefault="003F1350" w:rsidP="00831E73">
      <w:pPr>
        <w:pStyle w:val="S"/>
        <w:numPr>
          <w:ilvl w:val="0"/>
          <w:numId w:val="8"/>
        </w:numPr>
        <w:spacing w:line="240" w:lineRule="auto"/>
        <w:ind w:left="0" w:firstLine="720"/>
      </w:pPr>
      <w:r w:rsidRPr="00CC1438">
        <w:t>формирование территориально-хозяйственной организации поселения, обеспечивающей оптимальные условия для развития всех видов хозяйственной деятельности, являющихся экономической базой развития территории;</w:t>
      </w:r>
    </w:p>
    <w:p w:rsidR="003F1350" w:rsidRPr="00CC1438" w:rsidRDefault="003F1350" w:rsidP="00831E73">
      <w:pPr>
        <w:pStyle w:val="S"/>
        <w:numPr>
          <w:ilvl w:val="0"/>
          <w:numId w:val="8"/>
        </w:numPr>
        <w:spacing w:line="240" w:lineRule="auto"/>
        <w:ind w:left="0" w:firstLine="720"/>
      </w:pPr>
      <w:r w:rsidRPr="00CC1438">
        <w:t>обеспечение существенного прогресса в развитии основных секторов экономики и привлечение инвесторов;</w:t>
      </w:r>
    </w:p>
    <w:p w:rsidR="003F1350" w:rsidRPr="00CC1438" w:rsidRDefault="003F1350" w:rsidP="00831E73">
      <w:pPr>
        <w:pStyle w:val="S"/>
        <w:numPr>
          <w:ilvl w:val="0"/>
          <w:numId w:val="8"/>
        </w:numPr>
        <w:spacing w:line="240" w:lineRule="auto"/>
        <w:ind w:left="0" w:firstLine="720"/>
      </w:pPr>
      <w:r w:rsidRPr="00CC1438">
        <w:t>создание новых рабочих мест, повышение уровня жизни населения;</w:t>
      </w:r>
    </w:p>
    <w:p w:rsidR="003F1350" w:rsidRPr="00CC1438" w:rsidRDefault="003F1350" w:rsidP="00831E73">
      <w:pPr>
        <w:pStyle w:val="S"/>
        <w:numPr>
          <w:ilvl w:val="0"/>
          <w:numId w:val="8"/>
        </w:numPr>
        <w:spacing w:line="240" w:lineRule="auto"/>
        <w:ind w:left="0" w:firstLine="720"/>
      </w:pPr>
      <w:r w:rsidRPr="00CC1438">
        <w:lastRenderedPageBreak/>
        <w:t>обеспечение экологически устойчивого развития территории путем создания условий для сохранения уникального природно-ресурсного потенциала территории, выполнения территорией средоохранных, экологовоспроизводящих функций;</w:t>
      </w:r>
    </w:p>
    <w:p w:rsidR="003F1350" w:rsidRPr="00CC1438" w:rsidRDefault="003F1350" w:rsidP="00831E73">
      <w:pPr>
        <w:pStyle w:val="S"/>
        <w:numPr>
          <w:ilvl w:val="0"/>
          <w:numId w:val="8"/>
        </w:numPr>
        <w:spacing w:line="240" w:lineRule="auto"/>
        <w:ind w:left="0" w:firstLine="720"/>
      </w:pPr>
      <w:r w:rsidRPr="00CC1438">
        <w:t>изыскание и создание центров массового и культурного отдыха населения поселения и района;</w:t>
      </w:r>
    </w:p>
    <w:p w:rsidR="003F1350" w:rsidRPr="00CC1438" w:rsidRDefault="003F1350" w:rsidP="00831E73">
      <w:pPr>
        <w:pStyle w:val="S"/>
        <w:numPr>
          <w:ilvl w:val="0"/>
          <w:numId w:val="8"/>
        </w:numPr>
        <w:spacing w:line="240" w:lineRule="auto"/>
        <w:ind w:left="0" w:firstLine="720"/>
      </w:pPr>
      <w:r w:rsidRPr="00CC1438">
        <w:t xml:space="preserve">повышение уровня жизни и условий проживания населения, формирование благоприятных условий жизнедеятельности для развития человеческого потенциала, при обеспечении конституционных социальных прав и гарантий с использованием социальных стандартов и норм; </w:t>
      </w:r>
    </w:p>
    <w:p w:rsidR="003F1350" w:rsidRPr="00CC1438" w:rsidRDefault="003F1350" w:rsidP="00831E73">
      <w:pPr>
        <w:pStyle w:val="S"/>
        <w:numPr>
          <w:ilvl w:val="0"/>
          <w:numId w:val="8"/>
        </w:numPr>
        <w:spacing w:line="240" w:lineRule="auto"/>
        <w:ind w:left="0" w:firstLine="720"/>
      </w:pPr>
      <w:r w:rsidRPr="00CC1438">
        <w:t>выработка предложений и их обоснование по активному внедрению основных положений Федеральной программы «Доступное жилье» путем разработки градостроительных проектных предложений по строительству нового жилого фонда и реконструкции существующего жилого фонда для улучшения жилищных условий населения муниципального образования, сокращения оттока и привлечения новых трудовых ресурсов на территорию муниципального образования;</w:t>
      </w:r>
    </w:p>
    <w:p w:rsidR="003F1350" w:rsidRPr="00CC1438" w:rsidRDefault="003F1350" w:rsidP="00831E73">
      <w:pPr>
        <w:pStyle w:val="S"/>
        <w:numPr>
          <w:ilvl w:val="0"/>
          <w:numId w:val="8"/>
        </w:numPr>
        <w:spacing w:line="240" w:lineRule="auto"/>
        <w:ind w:left="0" w:firstLine="720"/>
      </w:pPr>
      <w:r w:rsidRPr="00CC1438">
        <w:t>создание доступной и высокоэффективной социальной сферы обслуживания населения, в том числе возможность получения квалифицированных услуг в сфере образования и здравоохранения;</w:t>
      </w:r>
    </w:p>
    <w:p w:rsidR="003F1350" w:rsidRPr="00CC1438" w:rsidRDefault="003F1350" w:rsidP="00831E73">
      <w:pPr>
        <w:pStyle w:val="S"/>
        <w:numPr>
          <w:ilvl w:val="0"/>
          <w:numId w:val="8"/>
        </w:numPr>
        <w:spacing w:line="240" w:lineRule="auto"/>
        <w:ind w:left="0" w:firstLine="720"/>
      </w:pPr>
      <w:r w:rsidRPr="00CC1438">
        <w:t>создание условий для разнообразных видов отдыха, занятия спортом;</w:t>
      </w:r>
    </w:p>
    <w:p w:rsidR="003F1350" w:rsidRPr="00CC1438" w:rsidRDefault="003F1350" w:rsidP="00831E73">
      <w:pPr>
        <w:pStyle w:val="S"/>
        <w:numPr>
          <w:ilvl w:val="0"/>
          <w:numId w:val="8"/>
        </w:numPr>
        <w:spacing w:line="240" w:lineRule="auto"/>
        <w:ind w:left="0" w:firstLine="720"/>
      </w:pPr>
      <w:r w:rsidRPr="00CC1438">
        <w:t>внедрение и обоснование предложений по модернизации и реконструкции инженерно-коммуникационных систем на основе проведения анализа их территориально-пространственной организации и технико-экономических показателей;</w:t>
      </w:r>
    </w:p>
    <w:p w:rsidR="003F1350" w:rsidRPr="00CC1438" w:rsidRDefault="003F1350" w:rsidP="00831E73">
      <w:pPr>
        <w:pStyle w:val="S"/>
        <w:numPr>
          <w:ilvl w:val="0"/>
          <w:numId w:val="8"/>
        </w:numPr>
        <w:spacing w:line="240" w:lineRule="auto"/>
        <w:ind w:left="0" w:firstLine="720"/>
      </w:pPr>
      <w:r w:rsidRPr="00CC1438">
        <w:t>усовершенствование внешних и внутренних транспортных связей как основы укрепления экономической сферы, а также развитие улично-дорожной сети;</w:t>
      </w:r>
    </w:p>
    <w:p w:rsidR="003F1350" w:rsidRPr="00CC1438" w:rsidRDefault="003F1350" w:rsidP="00831E73">
      <w:pPr>
        <w:pStyle w:val="S"/>
        <w:numPr>
          <w:ilvl w:val="0"/>
          <w:numId w:val="8"/>
        </w:numPr>
        <w:spacing w:line="240" w:lineRule="auto"/>
        <w:ind w:left="0" w:firstLine="720"/>
      </w:pPr>
      <w:r w:rsidRPr="00CC1438">
        <w:t>осуществление сбалансированного разграничения земель по формам собственности;</w:t>
      </w:r>
    </w:p>
    <w:p w:rsidR="003F1350" w:rsidRPr="00CC1438" w:rsidRDefault="003F1350" w:rsidP="00831E73">
      <w:pPr>
        <w:pStyle w:val="S"/>
        <w:numPr>
          <w:ilvl w:val="0"/>
          <w:numId w:val="8"/>
        </w:numPr>
        <w:spacing w:line="240" w:lineRule="auto"/>
        <w:ind w:left="0" w:firstLine="720"/>
      </w:pPr>
      <w:r w:rsidRPr="00CC1438">
        <w:t>достижение долговременной безопасности жизнедеятельности населения и экономического развития поселения путем создания территориально организованной сети объектов защитных сооружений, коридоров и районов эвакуации населения в условиях ЧС.</w:t>
      </w:r>
    </w:p>
    <w:p w:rsidR="003F1350" w:rsidRPr="00CC1438" w:rsidRDefault="003F1350" w:rsidP="003F1350">
      <w:pPr>
        <w:spacing w:line="240" w:lineRule="auto"/>
        <w:ind w:firstLine="720"/>
      </w:pPr>
      <w:r w:rsidRPr="00CC1438">
        <w:t xml:space="preserve">Достижение устойчивого социально-экономического развития </w:t>
      </w:r>
      <w:r w:rsidR="00E265A4" w:rsidRPr="00CC1438">
        <w:t>Колбинск</w:t>
      </w:r>
      <w:r w:rsidRPr="00CC1438">
        <w:t>ого сельского поселения будет осуществляться путем реализации запланированных мероприятий администрациями сельского поселения и Репьевского муниципального района через градостроительную, земельную, инвестиционную и экономическую политики.</w:t>
      </w:r>
    </w:p>
    <w:p w:rsidR="003F1350" w:rsidRPr="00CC1438" w:rsidRDefault="003F1350" w:rsidP="003F1350">
      <w:pPr>
        <w:spacing w:line="240" w:lineRule="auto"/>
        <w:ind w:firstLine="720"/>
        <w:rPr>
          <w:bCs/>
        </w:rPr>
      </w:pPr>
      <w:r w:rsidRPr="00CC1438">
        <w:t xml:space="preserve">Необходимость учета множества факторов развития территории требует анализа ее современного состояния, а также выявления ограничений по ее использованию. </w:t>
      </w:r>
      <w:r w:rsidRPr="00CC1438">
        <w:rPr>
          <w:bCs/>
        </w:rPr>
        <w:t>Ограничения комплексного развития территории поселения включают зоны с особыми условиями использования территории (охранные зоны объектов инженерной и транспортной инфраструктуры, санитарно-защитные зоны, зоны охраны объектов культурного наследия, водоохранные зоны, зоны охраны источников питьевого водоснабжения, зоны охраняемых объектов и др.). Зоны с особыми условиями использования территории подразделяются на зоны природоохранного назначения, охранные зоны техногенных объектов и объектов культурного наследия.</w:t>
      </w:r>
    </w:p>
    <w:p w:rsidR="003F1350" w:rsidRPr="00CC1438" w:rsidRDefault="003F1350" w:rsidP="003F1350">
      <w:pPr>
        <w:spacing w:line="240" w:lineRule="auto"/>
        <w:ind w:firstLine="720"/>
      </w:pPr>
      <w:r w:rsidRPr="00CC1438">
        <w:t xml:space="preserve">При обосновании спектра ограничений устанавливаются факторы и границы территорий возможного возникновения чрезвычайных ситуаций природного и техногенного характера, при этом мероприятия по защите территории, а также инженерной подготовке должны разрабатываться в документации по планировке территории. </w:t>
      </w:r>
    </w:p>
    <w:p w:rsidR="003F1350" w:rsidRPr="00CC1438" w:rsidRDefault="003F1350" w:rsidP="003F1350">
      <w:pPr>
        <w:spacing w:line="240" w:lineRule="auto"/>
        <w:ind w:firstLine="720"/>
      </w:pPr>
      <w:r w:rsidRPr="00CC1438">
        <w:t xml:space="preserve">Важной обосновывающей схемой в составе Генерального плана является функциональное зонирование, которое разрабатывается с учетом сложившейся хозяйственной специализации территории, задач комплексного использования природно-ресурсного потенциала, сохранения окружающей среды и рационального природопользования. </w:t>
      </w:r>
    </w:p>
    <w:p w:rsidR="003F1350" w:rsidRPr="00CC1438" w:rsidRDefault="003F1350" w:rsidP="003F1350">
      <w:pPr>
        <w:spacing w:line="240" w:lineRule="auto"/>
        <w:ind w:firstLine="720"/>
      </w:pPr>
      <w:r w:rsidRPr="00CC1438">
        <w:lastRenderedPageBreak/>
        <w:t>Необходимым условием комплексности и устойчивости социального и экономического развития территории является ее инфраструктурная обеспеченность. Поэтому одна из важнейших задач Генерального плана – определение направлений развития транспортной, инженерной и социальной инфраструктур на основе оценки сложившегося уровня их развития и выделение зон размещения объектов капитального строительства.</w:t>
      </w:r>
    </w:p>
    <w:p w:rsidR="003F1350" w:rsidRPr="00CC1438" w:rsidRDefault="003F1350" w:rsidP="003F1350">
      <w:pPr>
        <w:spacing w:line="240" w:lineRule="auto"/>
        <w:ind w:firstLine="720"/>
      </w:pPr>
      <w:r w:rsidRPr="00CC1438">
        <w:t xml:space="preserve">Градостроительный кодекс РФ предполагает взаимную увязку мероприятий по территориальному планированию и землепользованию. В частности, определение зон размещения объектов капитального строительства должно учитывать категории земель, на которых предполагается их размещение. </w:t>
      </w:r>
    </w:p>
    <w:p w:rsidR="003F1350" w:rsidRPr="00CC1438" w:rsidRDefault="003F1350" w:rsidP="003F1350">
      <w:pPr>
        <w:spacing w:line="240" w:lineRule="auto"/>
        <w:ind w:firstLine="720"/>
      </w:pPr>
      <w:r w:rsidRPr="00CC1438">
        <w:t>Одной из задач Генерального плана является оценка благоприятности территории для капитального строительства. При этом учитывались природно-климатические, инженерно-геологические, экологические и ландшафтные условия, наличие зон с особыми условиями использования территорий, особо охраняемых природных территорий, особо ценных земель и ландшафтов, объектов культурного наследия, обеспечение условий безопасности жизнедеятельности населения.</w:t>
      </w:r>
    </w:p>
    <w:p w:rsidR="003F1350" w:rsidRPr="00CC1438" w:rsidRDefault="003F1350" w:rsidP="003F1350">
      <w:pPr>
        <w:spacing w:line="240" w:lineRule="auto"/>
        <w:ind w:firstLine="720"/>
      </w:pPr>
      <w:r w:rsidRPr="00CC1438">
        <w:t xml:space="preserve">На основании вышеперечисленных особенностей в проекте Генерального плана будут определены зоны размещения объектов капитального строительства, а в последующей градостроительной и архитектурно-строительной документации должны быть установлены детальные градостроительные и архитектурные параметры планируемых объектов. </w:t>
      </w:r>
    </w:p>
    <w:p w:rsidR="003F1350" w:rsidRPr="00CC1438" w:rsidRDefault="003F1350" w:rsidP="003F1350">
      <w:pPr>
        <w:spacing w:line="240" w:lineRule="auto"/>
        <w:ind w:firstLine="720"/>
      </w:pPr>
      <w:r w:rsidRPr="00CC1438">
        <w:t xml:space="preserve">Проект призван дать инструмент Администрации </w:t>
      </w:r>
      <w:r w:rsidR="00E265A4" w:rsidRPr="00CC1438">
        <w:t>Колбинск</w:t>
      </w:r>
      <w:r w:rsidRPr="00CC1438">
        <w:t>ого сельского поселения Репьевского муниципального района Воронежской области для:</w:t>
      </w:r>
    </w:p>
    <w:p w:rsidR="003F1350" w:rsidRPr="00CC1438" w:rsidRDefault="003F1350" w:rsidP="003F1350">
      <w:pPr>
        <w:numPr>
          <w:ilvl w:val="0"/>
          <w:numId w:val="10"/>
        </w:numPr>
        <w:spacing w:line="240" w:lineRule="auto"/>
      </w:pPr>
      <w:r w:rsidRPr="00CC1438">
        <w:t>Планирования территории поселения с целью оптимального использования в интересах населения земельных и других природных ресурсов для создания качественной, комфортной, энергетически и информационно устойчивой, экологически, экономически и социально обеспеченной среды обитания.</w:t>
      </w:r>
    </w:p>
    <w:p w:rsidR="003F1350" w:rsidRPr="00CC1438" w:rsidRDefault="003F1350" w:rsidP="003F1350">
      <w:pPr>
        <w:numPr>
          <w:ilvl w:val="0"/>
          <w:numId w:val="10"/>
        </w:numPr>
        <w:spacing w:line="240" w:lineRule="auto"/>
      </w:pPr>
      <w:r w:rsidRPr="00CC1438">
        <w:t>Управления территориями, принадлежащими государству: федеральные и областные земли, дороги, каналы, мосты, инженерная инфраструктура и пр. (при условии проведения запланированного разграничения земель между федеральным центром, субъектом федерации и органами местного самоуправления).</w:t>
      </w:r>
    </w:p>
    <w:p w:rsidR="003F1350" w:rsidRPr="00CC1438" w:rsidRDefault="003F1350" w:rsidP="003F1350">
      <w:pPr>
        <w:numPr>
          <w:ilvl w:val="0"/>
          <w:numId w:val="10"/>
        </w:numPr>
        <w:spacing w:line="240" w:lineRule="auto"/>
      </w:pPr>
      <w:r w:rsidRPr="00CC1438">
        <w:t>Обеспечения общественных интересов (здравоохранение, образование, охрана окружающей среды и т.п.).</w:t>
      </w:r>
    </w:p>
    <w:p w:rsidR="003F1350" w:rsidRPr="00CC1438" w:rsidRDefault="003F1350" w:rsidP="003F1350">
      <w:pPr>
        <w:spacing w:line="240" w:lineRule="auto"/>
        <w:ind w:firstLine="720"/>
      </w:pPr>
      <w:r w:rsidRPr="00CC1438">
        <w:t xml:space="preserve">Таким образом, Генеральный план </w:t>
      </w:r>
      <w:r w:rsidR="00E265A4" w:rsidRPr="00CC1438">
        <w:t>Колбинск</w:t>
      </w:r>
      <w:r w:rsidRPr="00CC1438">
        <w:t>ого сельского поселения будет являться важным промежуточным звеном в обосновании и реализации инвестиционных, градостроительных, социальных и иных программ и проектов.</w:t>
      </w:r>
    </w:p>
    <w:p w:rsidR="003F1350" w:rsidRPr="00CC1438" w:rsidRDefault="003F1350" w:rsidP="00F367F4">
      <w:pPr>
        <w:pStyle w:val="11"/>
        <w:ind w:firstLine="720"/>
        <w:jc w:val="both"/>
        <w:rPr>
          <w:sz w:val="24"/>
        </w:rPr>
      </w:pPr>
    </w:p>
    <w:p w:rsidR="0080339C" w:rsidRPr="00CC1438" w:rsidRDefault="00C44014" w:rsidP="00F367F4">
      <w:pPr>
        <w:pStyle w:val="11"/>
        <w:ind w:firstLine="720"/>
        <w:jc w:val="both"/>
        <w:rPr>
          <w:sz w:val="24"/>
        </w:rPr>
      </w:pPr>
      <w:bookmarkStart w:id="26" w:name="_Toc248045345"/>
      <w:bookmarkStart w:id="27" w:name="_Toc248045418"/>
      <w:r w:rsidRPr="00CC1438">
        <w:rPr>
          <w:sz w:val="24"/>
        </w:rPr>
        <w:br w:type="page"/>
      </w:r>
      <w:bookmarkStart w:id="28" w:name="_Toc262203255"/>
      <w:bookmarkStart w:id="29" w:name="_Toc294536229"/>
      <w:r w:rsidR="0080339C" w:rsidRPr="00CC1438">
        <w:rPr>
          <w:sz w:val="24"/>
        </w:rPr>
        <w:lastRenderedPageBreak/>
        <w:t xml:space="preserve">1. </w:t>
      </w:r>
      <w:r w:rsidR="00792F90" w:rsidRPr="00CC1438">
        <w:rPr>
          <w:sz w:val="24"/>
        </w:rPr>
        <w:t>характеристика территории сельского</w:t>
      </w:r>
      <w:r w:rsidR="00F367F4" w:rsidRPr="00CC1438">
        <w:rPr>
          <w:sz w:val="24"/>
        </w:rPr>
        <w:br/>
      </w:r>
      <w:r w:rsidR="00792F90" w:rsidRPr="00CC1438">
        <w:rPr>
          <w:sz w:val="24"/>
        </w:rPr>
        <w:t>поселения</w:t>
      </w:r>
      <w:bookmarkEnd w:id="13"/>
      <w:bookmarkEnd w:id="14"/>
      <w:bookmarkEnd w:id="15"/>
      <w:bookmarkEnd w:id="16"/>
      <w:bookmarkEnd w:id="17"/>
      <w:bookmarkEnd w:id="18"/>
      <w:bookmarkEnd w:id="19"/>
      <w:bookmarkEnd w:id="20"/>
      <w:bookmarkEnd w:id="26"/>
      <w:bookmarkEnd w:id="27"/>
      <w:bookmarkEnd w:id="28"/>
      <w:bookmarkEnd w:id="29"/>
    </w:p>
    <w:p w:rsidR="00792F90" w:rsidRPr="00CC1438" w:rsidRDefault="00792F90" w:rsidP="00792F90"/>
    <w:p w:rsidR="00A35F4A" w:rsidRPr="00CC1438" w:rsidRDefault="00A35F4A" w:rsidP="00A35F4A">
      <w:pPr>
        <w:pStyle w:val="2"/>
        <w:rPr>
          <w:sz w:val="24"/>
        </w:rPr>
      </w:pPr>
      <w:bookmarkStart w:id="30" w:name="_Toc227395137"/>
      <w:bookmarkStart w:id="31" w:name="_Toc242503503"/>
      <w:bookmarkStart w:id="32" w:name="_Toc246472077"/>
      <w:bookmarkStart w:id="33" w:name="_Toc248045346"/>
      <w:bookmarkStart w:id="34" w:name="_Toc248045419"/>
      <w:bookmarkStart w:id="35" w:name="_Toc262203256"/>
      <w:bookmarkStart w:id="36" w:name="_Toc294536230"/>
      <w:bookmarkStart w:id="37" w:name="_Toc142198051"/>
      <w:bookmarkStart w:id="38" w:name="_Toc241909122"/>
      <w:bookmarkStart w:id="39" w:name="_Toc242148532"/>
      <w:r w:rsidRPr="00CC1438">
        <w:rPr>
          <w:sz w:val="24"/>
        </w:rPr>
        <w:t>1.1. Местоположение территории</w:t>
      </w:r>
      <w:bookmarkEnd w:id="30"/>
      <w:r w:rsidRPr="00CC1438">
        <w:rPr>
          <w:sz w:val="24"/>
        </w:rPr>
        <w:t xml:space="preserve"> и административно-</w:t>
      </w:r>
      <w:r w:rsidRPr="00CC1438">
        <w:rPr>
          <w:sz w:val="24"/>
        </w:rPr>
        <w:br/>
        <w:t>территориальное устройство</w:t>
      </w:r>
      <w:bookmarkEnd w:id="31"/>
      <w:bookmarkEnd w:id="32"/>
      <w:bookmarkEnd w:id="33"/>
      <w:bookmarkEnd w:id="34"/>
      <w:bookmarkEnd w:id="35"/>
      <w:bookmarkEnd w:id="36"/>
    </w:p>
    <w:p w:rsidR="00A35F4A" w:rsidRPr="00CC1438" w:rsidRDefault="00A35F4A" w:rsidP="00A35F4A">
      <w:pPr>
        <w:pStyle w:val="S2"/>
        <w:ind w:left="357"/>
        <w:rPr>
          <w:sz w:val="24"/>
          <w:szCs w:val="24"/>
        </w:rPr>
      </w:pPr>
    </w:p>
    <w:p w:rsidR="00E265A4" w:rsidRPr="00CC1438" w:rsidRDefault="00E265A4" w:rsidP="00E265A4">
      <w:pPr>
        <w:pStyle w:val="S1"/>
        <w:numPr>
          <w:ilvl w:val="0"/>
          <w:numId w:val="0"/>
        </w:numPr>
        <w:spacing w:line="240" w:lineRule="auto"/>
        <w:ind w:firstLine="902"/>
        <w:jc w:val="both"/>
        <w:rPr>
          <w:b w:val="0"/>
          <w:caps w:val="0"/>
        </w:rPr>
      </w:pPr>
      <w:r w:rsidRPr="00CC1438">
        <w:rPr>
          <w:b w:val="0"/>
          <w:caps w:val="0"/>
        </w:rPr>
        <w:t>Колбинское сельское поселение находится в юго-восточной части Репьевского муниципального района и граничит с Платавским и Скорицким сельскими поселениями, Острогожским муниципальным районом (на востоке и юге), а также (на юго-западе) с Красненским муниципальным районом Белгородской области. Границы сельского поселения установлены, в основном, исходя из границ бывшего колхоза «Рассвет».</w:t>
      </w:r>
    </w:p>
    <w:p w:rsidR="00E265A4" w:rsidRPr="00CC1438" w:rsidRDefault="00E265A4" w:rsidP="00E265A4">
      <w:pPr>
        <w:spacing w:line="200" w:lineRule="atLeast"/>
        <w:ind w:firstLine="720"/>
      </w:pPr>
      <w:r w:rsidRPr="00CC1438">
        <w:t xml:space="preserve">В границах сельского поселения расположены следующие населенные пункты: </w:t>
      </w:r>
    </w:p>
    <w:p w:rsidR="00E265A4" w:rsidRPr="00CC1438" w:rsidRDefault="00E265A4" w:rsidP="00E265A4">
      <w:pPr>
        <w:numPr>
          <w:ilvl w:val="0"/>
          <w:numId w:val="18"/>
        </w:numPr>
        <w:spacing w:line="200" w:lineRule="atLeast"/>
      </w:pPr>
      <w:r w:rsidRPr="00CC1438">
        <w:t xml:space="preserve">село Колбино (277 домохозяйств) – административный центр поселения, </w:t>
      </w:r>
    </w:p>
    <w:p w:rsidR="00E265A4" w:rsidRPr="00CC1438" w:rsidRDefault="00E265A4" w:rsidP="00E265A4">
      <w:pPr>
        <w:numPr>
          <w:ilvl w:val="0"/>
          <w:numId w:val="18"/>
        </w:numPr>
        <w:spacing w:line="200" w:lineRule="atLeast"/>
      </w:pPr>
      <w:r w:rsidRPr="00CC1438">
        <w:t xml:space="preserve">село Прилепы (177 домохозяйств) удален на </w:t>
      </w:r>
      <w:smartTag w:uri="urn:schemas-microsoft-com:office:smarttags" w:element="metricconverter">
        <w:smartTagPr>
          <w:attr w:name="ProductID" w:val="0,5 км"/>
        </w:smartTagPr>
        <w:r w:rsidRPr="00CC1438">
          <w:t>0,5 км</w:t>
        </w:r>
      </w:smartTag>
      <w:r w:rsidRPr="00CC1438">
        <w:t xml:space="preserve"> от центра поселения, </w:t>
      </w:r>
    </w:p>
    <w:p w:rsidR="00E265A4" w:rsidRPr="00CC1438" w:rsidRDefault="00E265A4" w:rsidP="00E265A4">
      <w:pPr>
        <w:numPr>
          <w:ilvl w:val="0"/>
          <w:numId w:val="18"/>
        </w:numPr>
        <w:spacing w:line="200" w:lineRule="atLeast"/>
      </w:pPr>
      <w:r w:rsidRPr="00CC1438">
        <w:t xml:space="preserve">хутор Сасовка 1-я (20 домохозяйств) удален на </w:t>
      </w:r>
      <w:smartTag w:uri="urn:schemas-microsoft-com:office:smarttags" w:element="metricconverter">
        <w:smartTagPr>
          <w:attr w:name="ProductID" w:val="1 км"/>
        </w:smartTagPr>
        <w:r w:rsidRPr="00CC1438">
          <w:t>1 км</w:t>
        </w:r>
      </w:smartTag>
      <w:r w:rsidRPr="00CC1438">
        <w:t xml:space="preserve"> от центра поселения, </w:t>
      </w:r>
    </w:p>
    <w:p w:rsidR="00E265A4" w:rsidRPr="00CC1438" w:rsidRDefault="00E265A4" w:rsidP="00E265A4">
      <w:pPr>
        <w:numPr>
          <w:ilvl w:val="0"/>
          <w:numId w:val="18"/>
        </w:numPr>
        <w:spacing w:line="200" w:lineRule="atLeast"/>
      </w:pPr>
      <w:r w:rsidRPr="00CC1438">
        <w:t xml:space="preserve">хутор Сасовка 2-я (33 домохозяйства) удален на </w:t>
      </w:r>
      <w:smartTag w:uri="urn:schemas-microsoft-com:office:smarttags" w:element="metricconverter">
        <w:smartTagPr>
          <w:attr w:name="ProductID" w:val="1 км"/>
        </w:smartTagPr>
        <w:r w:rsidRPr="00CC1438">
          <w:t>1 км</w:t>
        </w:r>
      </w:smartTag>
      <w:r w:rsidRPr="00CC1438">
        <w:t xml:space="preserve"> от центра поселения.</w:t>
      </w:r>
    </w:p>
    <w:p w:rsidR="00E265A4" w:rsidRPr="00CC1438" w:rsidRDefault="00E265A4" w:rsidP="00E265A4">
      <w:pPr>
        <w:spacing w:line="240" w:lineRule="auto"/>
        <w:ind w:firstLine="720"/>
        <w:rPr>
          <w:bCs/>
        </w:rPr>
      </w:pPr>
      <w:r w:rsidRPr="00CC1438">
        <w:rPr>
          <w:bCs/>
        </w:rPr>
        <w:t>Границы Колбинского сельского поселения и сельских населенных пунктов закреплены законом Воронежской области № 63-ОЗ от 15.10.04 года.</w:t>
      </w:r>
    </w:p>
    <w:p w:rsidR="00E265A4" w:rsidRPr="00CC1438" w:rsidRDefault="00E265A4" w:rsidP="00E265A4">
      <w:pPr>
        <w:spacing w:line="200" w:lineRule="atLeast"/>
        <w:ind w:firstLine="720"/>
      </w:pPr>
      <w:r w:rsidRPr="00CC1438">
        <w:t>На территории сельского поселения осуществляют деятельность ООО «Колбино», основным видом экономической деятельности которого является сельское хозяйство, а также 1 крестьянское (фермерское) хозяйство.</w:t>
      </w:r>
    </w:p>
    <w:p w:rsidR="00E265A4" w:rsidRPr="00CC1438" w:rsidRDefault="00E265A4" w:rsidP="00E265A4">
      <w:pPr>
        <w:spacing w:line="200" w:lineRule="atLeast"/>
        <w:ind w:firstLine="720"/>
      </w:pPr>
      <w:r w:rsidRPr="00CC1438">
        <w:t>На территории поселения проживают (на начало 2009 года) 1162 человека, из которых почти половину составляет население в нетрудоспособном возрасте (дети – 170 человек, пенсионеры – 377 человек). За последние 10 лет численность населения постоянно уменьшалась, смертность существенно превышала рождаемость, а миграционный прирост хотя и отмечался, но не компенсировал убыль населения.</w:t>
      </w:r>
    </w:p>
    <w:p w:rsidR="00E265A4" w:rsidRPr="00CC1438" w:rsidRDefault="00E265A4" w:rsidP="00E265A4">
      <w:pPr>
        <w:spacing w:line="200" w:lineRule="atLeast"/>
        <w:ind w:firstLine="720"/>
      </w:pPr>
      <w:r w:rsidRPr="00CC1438">
        <w:t>Связь населенных пунктов внутри сельского поселения с центром поселения осуществляется по асфальтированным и грунтовым дорогам. Все населенные пункты обеспечены автобусным сообщением или находится в зоне пешеходной доступности от остановок общественного транспорта.</w:t>
      </w:r>
    </w:p>
    <w:p w:rsidR="00E265A4" w:rsidRPr="00CC1438" w:rsidRDefault="00E265A4" w:rsidP="00E265A4">
      <w:pPr>
        <w:spacing w:line="200" w:lineRule="atLeast"/>
        <w:ind w:firstLine="720"/>
      </w:pPr>
      <w:r w:rsidRPr="00CC1438">
        <w:t>Связь Колбинского сельского поселения с районным центром – с. Репьевка (</w:t>
      </w:r>
      <w:smartTag w:uri="urn:schemas-microsoft-com:office:smarttags" w:element="metricconverter">
        <w:smartTagPr>
          <w:attr w:name="ProductID" w:val="30 км"/>
        </w:smartTagPr>
        <w:r w:rsidRPr="00CC1438">
          <w:t>30 км</w:t>
        </w:r>
      </w:smartTag>
      <w:r w:rsidRPr="00CC1438">
        <w:t xml:space="preserve">) осуществляется по асфальтированной автомобильной дороге; с областным центром Воронежской области – городом Воронеж – по дороге федерального значения Воронеж – Луганск. </w:t>
      </w:r>
    </w:p>
    <w:p w:rsidR="00E265A4" w:rsidRPr="00CC1438" w:rsidRDefault="00E265A4" w:rsidP="00E265A4">
      <w:pPr>
        <w:spacing w:line="200" w:lineRule="atLeast"/>
        <w:ind w:firstLine="720"/>
      </w:pPr>
      <w:r w:rsidRPr="00CC1438">
        <w:t xml:space="preserve">Расстояние до областного центра составляет около </w:t>
      </w:r>
      <w:smartTag w:uri="urn:schemas-microsoft-com:office:smarttags" w:element="metricconverter">
        <w:smartTagPr>
          <w:attr w:name="ProductID" w:val="100 км"/>
        </w:smartTagPr>
        <w:r w:rsidRPr="00CC1438">
          <w:t>100 км</w:t>
        </w:r>
      </w:smartTag>
      <w:r w:rsidRPr="00CC1438">
        <w:t>. Ближайшая железнодорожная станция – ст. Острогожск Юго-Восточной железной дороги (</w:t>
      </w:r>
      <w:smartTag w:uri="urn:schemas-microsoft-com:office:smarttags" w:element="metricconverter">
        <w:smartTagPr>
          <w:attr w:name="ProductID" w:val="30 км"/>
        </w:smartTagPr>
        <w:r w:rsidRPr="00CC1438">
          <w:t>30 км</w:t>
        </w:r>
      </w:smartTag>
      <w:r w:rsidRPr="00CC1438">
        <w:t>).</w:t>
      </w:r>
    </w:p>
    <w:p w:rsidR="00F72B96" w:rsidRDefault="00F72B96" w:rsidP="00E265A4">
      <w:pPr>
        <w:spacing w:line="200" w:lineRule="atLeast"/>
        <w:ind w:firstLine="720"/>
      </w:pPr>
    </w:p>
    <w:p w:rsidR="00CC1438" w:rsidRPr="00CC1438" w:rsidRDefault="00CC1438" w:rsidP="00E265A4">
      <w:pPr>
        <w:spacing w:line="200" w:lineRule="atLeast"/>
        <w:ind w:firstLine="720"/>
      </w:pPr>
    </w:p>
    <w:p w:rsidR="00E265A4" w:rsidRPr="00CC1438" w:rsidRDefault="00E265A4" w:rsidP="00F72B96">
      <w:pPr>
        <w:pStyle w:val="2"/>
        <w:rPr>
          <w:sz w:val="24"/>
        </w:rPr>
      </w:pPr>
      <w:bookmarkStart w:id="40" w:name="_Toc246758569"/>
      <w:bookmarkStart w:id="41" w:name="_Toc247007876"/>
      <w:bookmarkStart w:id="42" w:name="_Toc262203257"/>
      <w:bookmarkStart w:id="43" w:name="_Toc294536231"/>
      <w:r w:rsidRPr="00CC1438">
        <w:rPr>
          <w:sz w:val="24"/>
        </w:rPr>
        <w:t>1.2. Существующее использование территории</w:t>
      </w:r>
      <w:r w:rsidRPr="00CC1438">
        <w:rPr>
          <w:bCs/>
          <w:iCs/>
          <w:sz w:val="24"/>
        </w:rPr>
        <w:t xml:space="preserve"> и структура</w:t>
      </w:r>
      <w:r w:rsidR="00F72B96" w:rsidRPr="00CC1438">
        <w:rPr>
          <w:bCs/>
          <w:iCs/>
          <w:sz w:val="24"/>
        </w:rPr>
        <w:br/>
      </w:r>
      <w:r w:rsidRPr="00CC1438">
        <w:rPr>
          <w:bCs/>
          <w:iCs/>
          <w:sz w:val="24"/>
        </w:rPr>
        <w:t>землепользования</w:t>
      </w:r>
      <w:bookmarkEnd w:id="40"/>
      <w:bookmarkEnd w:id="41"/>
      <w:bookmarkEnd w:id="42"/>
      <w:bookmarkEnd w:id="43"/>
    </w:p>
    <w:p w:rsidR="00E265A4" w:rsidRPr="00CC1438" w:rsidRDefault="00E265A4" w:rsidP="00E265A4">
      <w:pPr>
        <w:widowControl w:val="0"/>
        <w:spacing w:line="240" w:lineRule="auto"/>
      </w:pPr>
    </w:p>
    <w:p w:rsidR="00E265A4" w:rsidRPr="00CC1438" w:rsidRDefault="00E265A4" w:rsidP="00E265A4">
      <w:pPr>
        <w:widowControl w:val="0"/>
        <w:spacing w:line="240" w:lineRule="auto"/>
        <w:ind w:firstLine="900"/>
      </w:pPr>
      <w:r w:rsidRPr="00CC1438">
        <w:t xml:space="preserve">Структура земельного фонда Колбинского сельского поселения представлена в таблице 1.2.1. </w:t>
      </w:r>
    </w:p>
    <w:p w:rsidR="00E265A4" w:rsidRPr="00CC1438" w:rsidRDefault="00E265A4" w:rsidP="00E265A4">
      <w:pPr>
        <w:widowControl w:val="0"/>
        <w:spacing w:line="240" w:lineRule="auto"/>
      </w:pPr>
      <w:r w:rsidRPr="00CC1438">
        <w:t xml:space="preserve">Территория разработки Генерального плана включает участки, занятые землями сельскохозяйственного назначения, землями населенных пунктов и землями иных категорий. </w:t>
      </w:r>
    </w:p>
    <w:p w:rsidR="00E265A4" w:rsidRDefault="00E265A4" w:rsidP="00E265A4">
      <w:pPr>
        <w:widowControl w:val="0"/>
        <w:spacing w:line="240" w:lineRule="auto"/>
      </w:pPr>
    </w:p>
    <w:p w:rsidR="00CC1438" w:rsidRDefault="00CC1438" w:rsidP="00E265A4">
      <w:pPr>
        <w:widowControl w:val="0"/>
        <w:spacing w:line="240" w:lineRule="auto"/>
      </w:pPr>
    </w:p>
    <w:p w:rsidR="00CC1438" w:rsidRDefault="00CC1438" w:rsidP="00E265A4">
      <w:pPr>
        <w:widowControl w:val="0"/>
        <w:spacing w:line="240" w:lineRule="auto"/>
      </w:pPr>
    </w:p>
    <w:p w:rsidR="00CC1438" w:rsidRPr="00CC1438" w:rsidRDefault="00CC1438" w:rsidP="00E265A4">
      <w:pPr>
        <w:widowControl w:val="0"/>
        <w:spacing w:line="240" w:lineRule="auto"/>
      </w:pPr>
    </w:p>
    <w:p w:rsidR="00E265A4" w:rsidRPr="00CC1438" w:rsidRDefault="00E265A4" w:rsidP="00F72B96">
      <w:pPr>
        <w:pStyle w:val="S1"/>
        <w:numPr>
          <w:ilvl w:val="0"/>
          <w:numId w:val="0"/>
        </w:numPr>
        <w:spacing w:line="240" w:lineRule="auto"/>
        <w:jc w:val="both"/>
        <w:rPr>
          <w:b w:val="0"/>
          <w:caps w:val="0"/>
        </w:rPr>
      </w:pPr>
      <w:r w:rsidRPr="00CC1438">
        <w:rPr>
          <w:caps w:val="0"/>
        </w:rPr>
        <w:t>Таблица 1.2.1.</w:t>
      </w:r>
      <w:r w:rsidRPr="00CC1438">
        <w:rPr>
          <w:b w:val="0"/>
          <w:caps w:val="0"/>
        </w:rPr>
        <w:t xml:space="preserve"> Земельные ресурсы Колбинского сельского поселения на существующее положение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6001"/>
        <w:gridCol w:w="2385"/>
      </w:tblGrid>
      <w:tr w:rsidR="00E265A4" w:rsidRPr="00CC1438" w:rsidTr="00582BFC">
        <w:trPr>
          <w:trHeight w:val="572"/>
          <w:jc w:val="center"/>
        </w:trPr>
        <w:tc>
          <w:tcPr>
            <w:tcW w:w="513" w:type="pct"/>
            <w:shd w:val="clear" w:color="auto" w:fill="auto"/>
            <w:vAlign w:val="center"/>
          </w:tcPr>
          <w:p w:rsidR="00E265A4" w:rsidRPr="00CC1438" w:rsidRDefault="00E265A4" w:rsidP="00582BFC">
            <w:pPr>
              <w:spacing w:line="240" w:lineRule="auto"/>
              <w:ind w:firstLine="0"/>
              <w:jc w:val="center"/>
              <w:rPr>
                <w:b/>
              </w:rPr>
            </w:pPr>
            <w:r w:rsidRPr="00CC1438">
              <w:rPr>
                <w:b/>
              </w:rPr>
              <w:lastRenderedPageBreak/>
              <w:t>№ п\п</w:t>
            </w:r>
          </w:p>
        </w:tc>
        <w:tc>
          <w:tcPr>
            <w:tcW w:w="3211" w:type="pct"/>
            <w:shd w:val="clear" w:color="auto" w:fill="auto"/>
            <w:vAlign w:val="center"/>
          </w:tcPr>
          <w:p w:rsidR="00E265A4" w:rsidRPr="00CC1438" w:rsidRDefault="00E265A4" w:rsidP="00582BFC">
            <w:pPr>
              <w:spacing w:line="240" w:lineRule="auto"/>
              <w:ind w:firstLine="0"/>
              <w:jc w:val="center"/>
              <w:rPr>
                <w:b/>
              </w:rPr>
            </w:pPr>
            <w:r w:rsidRPr="00CC1438">
              <w:rPr>
                <w:b/>
              </w:rPr>
              <w:t>Категория земель</w:t>
            </w:r>
          </w:p>
        </w:tc>
        <w:tc>
          <w:tcPr>
            <w:tcW w:w="1276" w:type="pct"/>
            <w:shd w:val="clear" w:color="auto" w:fill="auto"/>
            <w:vAlign w:val="center"/>
          </w:tcPr>
          <w:p w:rsidR="00E265A4" w:rsidRPr="00CC1438" w:rsidRDefault="00E265A4" w:rsidP="00582BFC">
            <w:pPr>
              <w:spacing w:line="240" w:lineRule="auto"/>
              <w:ind w:firstLine="0"/>
              <w:jc w:val="center"/>
              <w:rPr>
                <w:b/>
              </w:rPr>
            </w:pPr>
            <w:r w:rsidRPr="00CC1438">
              <w:rPr>
                <w:b/>
              </w:rPr>
              <w:t>Площадь, тыс. га</w:t>
            </w:r>
          </w:p>
        </w:tc>
      </w:tr>
      <w:tr w:rsidR="00E265A4" w:rsidRPr="00CC1438" w:rsidTr="00582BFC">
        <w:trPr>
          <w:trHeight w:val="643"/>
          <w:jc w:val="center"/>
        </w:trPr>
        <w:tc>
          <w:tcPr>
            <w:tcW w:w="513" w:type="pct"/>
            <w:vMerge w:val="restart"/>
            <w:shd w:val="clear" w:color="auto" w:fill="auto"/>
            <w:vAlign w:val="center"/>
          </w:tcPr>
          <w:p w:rsidR="00E265A4" w:rsidRPr="00CC1438" w:rsidRDefault="00E265A4" w:rsidP="00582BFC">
            <w:pPr>
              <w:spacing w:line="240" w:lineRule="auto"/>
              <w:ind w:firstLine="0"/>
              <w:jc w:val="center"/>
            </w:pPr>
            <w:r w:rsidRPr="00CC1438">
              <w:t>1</w:t>
            </w:r>
          </w:p>
        </w:tc>
        <w:tc>
          <w:tcPr>
            <w:tcW w:w="3211" w:type="pct"/>
            <w:shd w:val="clear" w:color="auto" w:fill="auto"/>
            <w:vAlign w:val="center"/>
          </w:tcPr>
          <w:p w:rsidR="00E265A4" w:rsidRPr="00CC1438" w:rsidRDefault="00E265A4" w:rsidP="00582BFC">
            <w:pPr>
              <w:spacing w:line="240" w:lineRule="auto"/>
              <w:ind w:firstLine="0"/>
              <w:jc w:val="left"/>
            </w:pPr>
            <w:r w:rsidRPr="00CC1438">
              <w:t>Общая площадь земель в границах</w:t>
            </w:r>
          </w:p>
          <w:p w:rsidR="00E265A4" w:rsidRPr="00CC1438" w:rsidRDefault="00E265A4" w:rsidP="00582BFC">
            <w:pPr>
              <w:spacing w:line="240" w:lineRule="auto"/>
              <w:ind w:firstLine="0"/>
              <w:jc w:val="left"/>
            </w:pPr>
            <w:r w:rsidRPr="00CC1438">
              <w:t>муниципального образования, всего,</w:t>
            </w:r>
          </w:p>
          <w:p w:rsidR="00E265A4" w:rsidRPr="00CC1438" w:rsidRDefault="00E265A4" w:rsidP="00582BFC">
            <w:pPr>
              <w:spacing w:line="240" w:lineRule="auto"/>
              <w:ind w:firstLine="0"/>
              <w:jc w:val="left"/>
            </w:pPr>
            <w:r w:rsidRPr="00CC1438">
              <w:t>в т.ч.:</w:t>
            </w:r>
          </w:p>
        </w:tc>
        <w:tc>
          <w:tcPr>
            <w:tcW w:w="1276" w:type="pct"/>
            <w:shd w:val="clear" w:color="auto" w:fill="auto"/>
            <w:vAlign w:val="center"/>
          </w:tcPr>
          <w:p w:rsidR="00E265A4" w:rsidRPr="00CC1438" w:rsidRDefault="00E265A4" w:rsidP="00582BFC">
            <w:pPr>
              <w:spacing w:line="240" w:lineRule="auto"/>
              <w:ind w:firstLine="0"/>
              <w:jc w:val="center"/>
            </w:pPr>
            <w:r w:rsidRPr="00CC1438">
              <w:t>8,503</w:t>
            </w:r>
          </w:p>
          <w:p w:rsidR="00E265A4" w:rsidRPr="00CC1438" w:rsidRDefault="00E265A4" w:rsidP="00582BFC">
            <w:pPr>
              <w:spacing w:line="240" w:lineRule="auto"/>
              <w:jc w:val="center"/>
            </w:pPr>
          </w:p>
        </w:tc>
      </w:tr>
      <w:tr w:rsidR="00E265A4" w:rsidRPr="00CC1438" w:rsidTr="00582BFC">
        <w:trPr>
          <w:trHeight w:val="255"/>
          <w:jc w:val="center"/>
        </w:trPr>
        <w:tc>
          <w:tcPr>
            <w:tcW w:w="513" w:type="pct"/>
            <w:vMerge/>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в федеральной собственности</w:t>
            </w:r>
          </w:p>
        </w:tc>
        <w:tc>
          <w:tcPr>
            <w:tcW w:w="1276" w:type="pct"/>
            <w:vAlign w:val="center"/>
          </w:tcPr>
          <w:p w:rsidR="00E265A4" w:rsidRPr="00CC1438" w:rsidRDefault="00E265A4" w:rsidP="00582BFC">
            <w:pPr>
              <w:spacing w:line="240" w:lineRule="auto"/>
              <w:ind w:firstLine="0"/>
              <w:jc w:val="center"/>
            </w:pPr>
            <w:r w:rsidRPr="00CC1438">
              <w:t>–</w:t>
            </w:r>
          </w:p>
        </w:tc>
      </w:tr>
      <w:tr w:rsidR="00E265A4" w:rsidRPr="00CC1438" w:rsidTr="00582BFC">
        <w:trPr>
          <w:trHeight w:val="255"/>
          <w:jc w:val="center"/>
        </w:trPr>
        <w:tc>
          <w:tcPr>
            <w:tcW w:w="513" w:type="pct"/>
            <w:vMerge/>
            <w:shd w:val="clear" w:color="auto" w:fill="auto"/>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в областной собственности</w:t>
            </w:r>
          </w:p>
        </w:tc>
        <w:tc>
          <w:tcPr>
            <w:tcW w:w="1276" w:type="pct"/>
            <w:shd w:val="clear" w:color="auto" w:fill="auto"/>
            <w:vAlign w:val="center"/>
          </w:tcPr>
          <w:p w:rsidR="00E265A4" w:rsidRPr="00CC1438" w:rsidRDefault="00E265A4" w:rsidP="00582BFC">
            <w:pPr>
              <w:spacing w:line="240" w:lineRule="auto"/>
              <w:ind w:firstLine="0"/>
              <w:jc w:val="center"/>
            </w:pPr>
            <w:r w:rsidRPr="00CC1438">
              <w:t xml:space="preserve"> – </w:t>
            </w:r>
          </w:p>
        </w:tc>
      </w:tr>
      <w:tr w:rsidR="00E265A4" w:rsidRPr="00CC1438" w:rsidTr="00582BFC">
        <w:trPr>
          <w:trHeight w:val="255"/>
          <w:jc w:val="center"/>
        </w:trPr>
        <w:tc>
          <w:tcPr>
            <w:tcW w:w="513" w:type="pct"/>
            <w:vMerge/>
            <w:shd w:val="clear" w:color="auto" w:fill="auto"/>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в муниципальной собственности</w:t>
            </w:r>
          </w:p>
        </w:tc>
        <w:tc>
          <w:tcPr>
            <w:tcW w:w="1276" w:type="pct"/>
            <w:shd w:val="clear" w:color="auto" w:fill="auto"/>
            <w:vAlign w:val="center"/>
          </w:tcPr>
          <w:p w:rsidR="00E265A4" w:rsidRPr="00CC1438" w:rsidRDefault="00E265A4" w:rsidP="00582BFC">
            <w:pPr>
              <w:spacing w:line="240" w:lineRule="auto"/>
              <w:ind w:firstLine="0"/>
              <w:jc w:val="center"/>
            </w:pPr>
            <w:r w:rsidRPr="00CC1438">
              <w:t>2,069</w:t>
            </w:r>
          </w:p>
        </w:tc>
      </w:tr>
      <w:tr w:rsidR="00E265A4" w:rsidRPr="00CC1438" w:rsidTr="00582BFC">
        <w:trPr>
          <w:trHeight w:val="255"/>
          <w:jc w:val="center"/>
        </w:trPr>
        <w:tc>
          <w:tcPr>
            <w:tcW w:w="513" w:type="pct"/>
            <w:vMerge/>
            <w:shd w:val="clear" w:color="auto" w:fill="auto"/>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в собственности юридических лиц</w:t>
            </w:r>
          </w:p>
        </w:tc>
        <w:tc>
          <w:tcPr>
            <w:tcW w:w="1276" w:type="pct"/>
            <w:shd w:val="clear" w:color="auto" w:fill="auto"/>
            <w:vAlign w:val="center"/>
          </w:tcPr>
          <w:p w:rsidR="00E265A4" w:rsidRPr="00CC1438" w:rsidRDefault="00E265A4" w:rsidP="00582BFC">
            <w:pPr>
              <w:spacing w:line="240" w:lineRule="auto"/>
              <w:ind w:firstLine="0"/>
              <w:jc w:val="center"/>
            </w:pPr>
            <w:r w:rsidRPr="00CC1438">
              <w:t>–</w:t>
            </w:r>
          </w:p>
        </w:tc>
      </w:tr>
      <w:tr w:rsidR="00E265A4" w:rsidRPr="00CC1438" w:rsidTr="00582BFC">
        <w:trPr>
          <w:trHeight w:val="255"/>
          <w:jc w:val="center"/>
        </w:trPr>
        <w:tc>
          <w:tcPr>
            <w:tcW w:w="513" w:type="pct"/>
            <w:vMerge/>
            <w:shd w:val="clear" w:color="auto" w:fill="auto"/>
            <w:vAlign w:val="center"/>
          </w:tcPr>
          <w:p w:rsidR="00E265A4" w:rsidRPr="00CC1438" w:rsidRDefault="00E265A4" w:rsidP="00582BFC">
            <w:pPr>
              <w:spacing w:line="240" w:lineRule="auto"/>
              <w:ind w:firstLine="0"/>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в собственности физических лиц</w:t>
            </w:r>
          </w:p>
        </w:tc>
        <w:tc>
          <w:tcPr>
            <w:tcW w:w="1276" w:type="pct"/>
            <w:shd w:val="clear" w:color="auto" w:fill="auto"/>
            <w:vAlign w:val="center"/>
          </w:tcPr>
          <w:p w:rsidR="00E265A4" w:rsidRPr="00CC1438" w:rsidRDefault="00E265A4" w:rsidP="00582BFC">
            <w:pPr>
              <w:spacing w:line="240" w:lineRule="auto"/>
              <w:ind w:firstLine="0"/>
              <w:jc w:val="center"/>
            </w:pPr>
            <w:r w:rsidRPr="00CC1438">
              <w:t>6,434</w:t>
            </w:r>
          </w:p>
        </w:tc>
      </w:tr>
      <w:tr w:rsidR="00E265A4" w:rsidRPr="00CC1438" w:rsidTr="00582BFC">
        <w:trPr>
          <w:trHeight w:val="554"/>
          <w:jc w:val="center"/>
        </w:trPr>
        <w:tc>
          <w:tcPr>
            <w:tcW w:w="513" w:type="pct"/>
            <w:vMerge w:val="restart"/>
            <w:shd w:val="clear" w:color="auto" w:fill="auto"/>
            <w:vAlign w:val="center"/>
          </w:tcPr>
          <w:p w:rsidR="00E265A4" w:rsidRPr="00CC1438" w:rsidRDefault="00E265A4" w:rsidP="00582BFC">
            <w:pPr>
              <w:spacing w:line="240" w:lineRule="auto"/>
              <w:ind w:firstLine="0"/>
              <w:jc w:val="center"/>
            </w:pPr>
            <w:r w:rsidRPr="00CC1438">
              <w:t>2</w:t>
            </w:r>
          </w:p>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Общая площадь населенных пунктов, всего,</w:t>
            </w:r>
          </w:p>
          <w:p w:rsidR="00E265A4" w:rsidRPr="00CC1438" w:rsidRDefault="00E265A4" w:rsidP="00CC1438">
            <w:pPr>
              <w:spacing w:line="240" w:lineRule="auto"/>
              <w:ind w:firstLine="0"/>
              <w:jc w:val="left"/>
            </w:pPr>
            <w:r w:rsidRPr="00CC1438">
              <w:t>в т.ч.:</w:t>
            </w:r>
          </w:p>
        </w:tc>
        <w:tc>
          <w:tcPr>
            <w:tcW w:w="1276" w:type="pct"/>
            <w:shd w:val="clear" w:color="auto" w:fill="auto"/>
            <w:vAlign w:val="center"/>
          </w:tcPr>
          <w:p w:rsidR="00E265A4" w:rsidRPr="00CC1438" w:rsidRDefault="00E265A4" w:rsidP="00582BFC">
            <w:pPr>
              <w:spacing w:line="240" w:lineRule="auto"/>
              <w:ind w:firstLine="0"/>
              <w:jc w:val="center"/>
            </w:pPr>
            <w:r w:rsidRPr="00CC1438">
              <w:t>0,468</w:t>
            </w:r>
          </w:p>
        </w:tc>
      </w:tr>
      <w:tr w:rsidR="00E265A4" w:rsidRPr="00CC1438" w:rsidTr="00582BFC">
        <w:trPr>
          <w:trHeight w:val="282"/>
          <w:jc w:val="center"/>
        </w:trPr>
        <w:tc>
          <w:tcPr>
            <w:tcW w:w="513" w:type="pct"/>
            <w:vMerge/>
            <w:shd w:val="clear" w:color="auto" w:fill="auto"/>
            <w:vAlign w:val="center"/>
          </w:tcPr>
          <w:p w:rsidR="00E265A4" w:rsidRPr="00CC1438" w:rsidRDefault="00E265A4" w:rsidP="00582BFC">
            <w:pPr>
              <w:spacing w:line="240" w:lineRule="auto"/>
              <w:ind w:firstLine="0"/>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площадь приусадебных участков</w:t>
            </w:r>
          </w:p>
        </w:tc>
        <w:tc>
          <w:tcPr>
            <w:tcW w:w="1276" w:type="pct"/>
            <w:shd w:val="clear" w:color="auto" w:fill="auto"/>
            <w:vAlign w:val="center"/>
          </w:tcPr>
          <w:p w:rsidR="00E265A4" w:rsidRPr="00CC1438" w:rsidRDefault="00E265A4" w:rsidP="00582BFC">
            <w:pPr>
              <w:spacing w:line="240" w:lineRule="auto"/>
              <w:ind w:firstLine="0"/>
              <w:jc w:val="center"/>
            </w:pPr>
            <w:r w:rsidRPr="00CC1438">
              <w:t>0,316</w:t>
            </w:r>
          </w:p>
        </w:tc>
      </w:tr>
      <w:tr w:rsidR="00E265A4" w:rsidRPr="00CC1438" w:rsidTr="00582BFC">
        <w:trPr>
          <w:trHeight w:val="537"/>
          <w:jc w:val="center"/>
        </w:trPr>
        <w:tc>
          <w:tcPr>
            <w:tcW w:w="513" w:type="pct"/>
            <w:vMerge w:val="restart"/>
            <w:shd w:val="clear" w:color="auto" w:fill="auto"/>
            <w:vAlign w:val="center"/>
          </w:tcPr>
          <w:p w:rsidR="00E265A4" w:rsidRPr="00CC1438" w:rsidRDefault="00E265A4" w:rsidP="00582BFC">
            <w:pPr>
              <w:spacing w:line="240" w:lineRule="auto"/>
              <w:ind w:firstLine="0"/>
              <w:jc w:val="center"/>
            </w:pPr>
            <w:r w:rsidRPr="00CC1438">
              <w:t>3</w:t>
            </w:r>
          </w:p>
          <w:p w:rsidR="00E265A4" w:rsidRPr="00CC1438" w:rsidRDefault="00E265A4" w:rsidP="00582BFC">
            <w:pPr>
              <w:spacing w:line="240" w:lineRule="auto"/>
              <w:ind w:firstLine="0"/>
              <w:jc w:val="center"/>
            </w:pPr>
          </w:p>
          <w:p w:rsidR="00E265A4" w:rsidRPr="00CC1438" w:rsidRDefault="00E265A4" w:rsidP="00582BFC">
            <w:pPr>
              <w:spacing w:line="240" w:lineRule="auto"/>
              <w:ind w:firstLine="0"/>
              <w:jc w:val="center"/>
            </w:pPr>
          </w:p>
          <w:p w:rsidR="00E265A4" w:rsidRPr="00CC1438" w:rsidRDefault="00E265A4" w:rsidP="00582BFC">
            <w:pPr>
              <w:spacing w:line="240" w:lineRule="auto"/>
              <w:ind w:firstLine="0"/>
              <w:jc w:val="center"/>
            </w:pPr>
          </w:p>
          <w:p w:rsidR="00E265A4" w:rsidRPr="00CC1438" w:rsidRDefault="00E265A4" w:rsidP="00582BFC">
            <w:pPr>
              <w:spacing w:line="240" w:lineRule="auto"/>
              <w:ind w:firstLine="0"/>
              <w:jc w:val="center"/>
            </w:pPr>
          </w:p>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Земли сельскохозяйственного назначения, всего,</w:t>
            </w:r>
          </w:p>
          <w:p w:rsidR="00E265A4" w:rsidRPr="00CC1438" w:rsidRDefault="00E265A4" w:rsidP="00582BFC">
            <w:pPr>
              <w:spacing w:line="240" w:lineRule="auto"/>
              <w:ind w:firstLine="0"/>
              <w:jc w:val="left"/>
            </w:pPr>
            <w:r w:rsidRPr="00CC1438">
              <w:t>в т. ч.:</w:t>
            </w:r>
          </w:p>
        </w:tc>
        <w:tc>
          <w:tcPr>
            <w:tcW w:w="1276" w:type="pct"/>
            <w:shd w:val="clear" w:color="auto" w:fill="auto"/>
            <w:vAlign w:val="center"/>
          </w:tcPr>
          <w:p w:rsidR="00E265A4" w:rsidRPr="00CC1438" w:rsidRDefault="00E265A4" w:rsidP="00582BFC">
            <w:pPr>
              <w:spacing w:line="240" w:lineRule="auto"/>
              <w:ind w:firstLine="0"/>
              <w:jc w:val="center"/>
            </w:pPr>
            <w:r w:rsidRPr="00CC1438">
              <w:t>6,729</w:t>
            </w:r>
          </w:p>
        </w:tc>
      </w:tr>
      <w:tr w:rsidR="00E265A4" w:rsidRPr="00CC1438" w:rsidTr="00582BFC">
        <w:trPr>
          <w:trHeight w:val="130"/>
          <w:jc w:val="center"/>
        </w:trPr>
        <w:tc>
          <w:tcPr>
            <w:tcW w:w="513" w:type="pct"/>
            <w:vMerge/>
            <w:shd w:val="clear" w:color="auto" w:fill="auto"/>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пашня</w:t>
            </w:r>
          </w:p>
        </w:tc>
        <w:tc>
          <w:tcPr>
            <w:tcW w:w="1276" w:type="pct"/>
            <w:shd w:val="clear" w:color="auto" w:fill="auto"/>
            <w:vAlign w:val="center"/>
          </w:tcPr>
          <w:p w:rsidR="00E265A4" w:rsidRPr="00CC1438" w:rsidRDefault="00E265A4" w:rsidP="00582BFC">
            <w:pPr>
              <w:spacing w:line="240" w:lineRule="auto"/>
              <w:ind w:firstLine="0"/>
              <w:jc w:val="center"/>
            </w:pPr>
            <w:r w:rsidRPr="00CC1438">
              <w:t>4,576</w:t>
            </w:r>
          </w:p>
        </w:tc>
      </w:tr>
      <w:tr w:rsidR="00E265A4" w:rsidRPr="00CC1438" w:rsidTr="00582BFC">
        <w:trPr>
          <w:trHeight w:val="255"/>
          <w:jc w:val="center"/>
        </w:trPr>
        <w:tc>
          <w:tcPr>
            <w:tcW w:w="513" w:type="pct"/>
            <w:vMerge/>
            <w:shd w:val="clear" w:color="auto" w:fill="auto"/>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сенокосы, пастбища, сады</w:t>
            </w:r>
          </w:p>
        </w:tc>
        <w:tc>
          <w:tcPr>
            <w:tcW w:w="1276" w:type="pct"/>
            <w:shd w:val="clear" w:color="auto" w:fill="auto"/>
            <w:vAlign w:val="center"/>
          </w:tcPr>
          <w:p w:rsidR="00E265A4" w:rsidRPr="00CC1438" w:rsidRDefault="00E265A4" w:rsidP="00582BFC">
            <w:pPr>
              <w:spacing w:line="240" w:lineRule="auto"/>
              <w:ind w:firstLine="0"/>
              <w:jc w:val="center"/>
            </w:pPr>
            <w:r w:rsidRPr="00CC1438">
              <w:t>2,029</w:t>
            </w:r>
          </w:p>
        </w:tc>
      </w:tr>
      <w:tr w:rsidR="00E265A4" w:rsidRPr="00CC1438" w:rsidTr="00582BFC">
        <w:trPr>
          <w:trHeight w:val="303"/>
          <w:jc w:val="center"/>
        </w:trPr>
        <w:tc>
          <w:tcPr>
            <w:tcW w:w="513" w:type="pct"/>
            <w:vMerge/>
            <w:shd w:val="clear" w:color="auto" w:fill="auto"/>
            <w:vAlign w:val="center"/>
          </w:tcPr>
          <w:p w:rsidR="00E265A4" w:rsidRPr="00CC1438" w:rsidRDefault="00E265A4" w:rsidP="00582BFC">
            <w:pPr>
              <w:spacing w:line="240" w:lineRule="auto"/>
              <w:jc w:val="center"/>
            </w:pPr>
          </w:p>
        </w:tc>
        <w:tc>
          <w:tcPr>
            <w:tcW w:w="3211" w:type="pct"/>
            <w:shd w:val="clear" w:color="auto" w:fill="auto"/>
            <w:vAlign w:val="center"/>
          </w:tcPr>
          <w:p w:rsidR="00E265A4" w:rsidRPr="00CC1438" w:rsidRDefault="00E265A4" w:rsidP="00582BFC">
            <w:pPr>
              <w:spacing w:line="240" w:lineRule="auto"/>
              <w:ind w:firstLine="0"/>
              <w:jc w:val="left"/>
            </w:pPr>
            <w:r w:rsidRPr="00CC1438">
              <w:t>- прочие</w:t>
            </w:r>
          </w:p>
        </w:tc>
        <w:tc>
          <w:tcPr>
            <w:tcW w:w="1276" w:type="pct"/>
            <w:shd w:val="clear" w:color="auto" w:fill="auto"/>
            <w:vAlign w:val="center"/>
          </w:tcPr>
          <w:p w:rsidR="00E265A4" w:rsidRPr="00CC1438" w:rsidRDefault="00E265A4" w:rsidP="00582BFC">
            <w:pPr>
              <w:spacing w:line="240" w:lineRule="auto"/>
              <w:ind w:firstLine="0"/>
              <w:jc w:val="center"/>
            </w:pPr>
            <w:r w:rsidRPr="00CC1438">
              <w:t>0,124</w:t>
            </w:r>
          </w:p>
        </w:tc>
      </w:tr>
      <w:tr w:rsidR="00E265A4" w:rsidRPr="00CC1438" w:rsidTr="00582BFC">
        <w:trPr>
          <w:trHeight w:val="583"/>
          <w:jc w:val="center"/>
        </w:trPr>
        <w:tc>
          <w:tcPr>
            <w:tcW w:w="513" w:type="pct"/>
            <w:shd w:val="clear" w:color="auto" w:fill="auto"/>
            <w:vAlign w:val="center"/>
          </w:tcPr>
          <w:p w:rsidR="00E265A4" w:rsidRPr="00CC1438" w:rsidRDefault="00E265A4" w:rsidP="00582BFC">
            <w:pPr>
              <w:spacing w:line="240" w:lineRule="auto"/>
              <w:ind w:firstLine="0"/>
              <w:jc w:val="center"/>
            </w:pPr>
            <w:r w:rsidRPr="00CC1438">
              <w:t>4</w:t>
            </w:r>
          </w:p>
        </w:tc>
        <w:tc>
          <w:tcPr>
            <w:tcW w:w="3211" w:type="pct"/>
            <w:shd w:val="clear" w:color="auto" w:fill="auto"/>
            <w:vAlign w:val="center"/>
          </w:tcPr>
          <w:p w:rsidR="00E265A4" w:rsidRPr="00CC1438" w:rsidRDefault="00E265A4" w:rsidP="00582BFC">
            <w:pPr>
              <w:spacing w:line="240" w:lineRule="auto"/>
              <w:ind w:firstLine="0"/>
              <w:jc w:val="left"/>
            </w:pPr>
            <w:r w:rsidRPr="00CC1438">
              <w:t>Земли промышленности, транспорта,</w:t>
            </w:r>
          </w:p>
          <w:p w:rsidR="00E265A4" w:rsidRPr="00CC1438" w:rsidRDefault="00E265A4" w:rsidP="00582BFC">
            <w:pPr>
              <w:spacing w:line="240" w:lineRule="auto"/>
              <w:ind w:firstLine="0"/>
              <w:jc w:val="left"/>
            </w:pPr>
            <w:r w:rsidRPr="00CC1438">
              <w:t>связи, энергетики, обороны</w:t>
            </w:r>
          </w:p>
        </w:tc>
        <w:tc>
          <w:tcPr>
            <w:tcW w:w="1276" w:type="pct"/>
            <w:shd w:val="clear" w:color="auto" w:fill="auto"/>
            <w:vAlign w:val="center"/>
          </w:tcPr>
          <w:p w:rsidR="00E265A4" w:rsidRPr="00CC1438" w:rsidRDefault="00E265A4" w:rsidP="00582BFC">
            <w:pPr>
              <w:spacing w:line="240" w:lineRule="auto"/>
              <w:ind w:firstLine="0"/>
              <w:jc w:val="center"/>
            </w:pPr>
            <w:r w:rsidRPr="00CC1438">
              <w:t>0,031</w:t>
            </w:r>
          </w:p>
        </w:tc>
      </w:tr>
      <w:tr w:rsidR="00E265A4" w:rsidRPr="00CC1438" w:rsidTr="00582BFC">
        <w:trPr>
          <w:trHeight w:val="255"/>
          <w:jc w:val="center"/>
        </w:trPr>
        <w:tc>
          <w:tcPr>
            <w:tcW w:w="513" w:type="pct"/>
            <w:shd w:val="clear" w:color="auto" w:fill="auto"/>
            <w:vAlign w:val="center"/>
          </w:tcPr>
          <w:p w:rsidR="00E265A4" w:rsidRPr="00CC1438" w:rsidRDefault="00E265A4" w:rsidP="00582BFC">
            <w:pPr>
              <w:spacing w:line="240" w:lineRule="auto"/>
              <w:ind w:firstLine="0"/>
              <w:jc w:val="center"/>
            </w:pPr>
            <w:r w:rsidRPr="00CC1438">
              <w:t>5</w:t>
            </w:r>
          </w:p>
        </w:tc>
        <w:tc>
          <w:tcPr>
            <w:tcW w:w="3211" w:type="pct"/>
            <w:shd w:val="clear" w:color="auto" w:fill="auto"/>
            <w:vAlign w:val="center"/>
          </w:tcPr>
          <w:p w:rsidR="00E265A4" w:rsidRPr="00CC1438" w:rsidRDefault="00E265A4" w:rsidP="00582BFC">
            <w:pPr>
              <w:spacing w:line="240" w:lineRule="auto"/>
              <w:ind w:firstLine="0"/>
              <w:jc w:val="left"/>
            </w:pPr>
            <w:r w:rsidRPr="00CC1438">
              <w:t>Земли рекреационного назначения</w:t>
            </w:r>
          </w:p>
        </w:tc>
        <w:tc>
          <w:tcPr>
            <w:tcW w:w="1276" w:type="pct"/>
            <w:shd w:val="clear" w:color="auto" w:fill="auto"/>
            <w:vAlign w:val="center"/>
          </w:tcPr>
          <w:p w:rsidR="00E265A4" w:rsidRPr="00CC1438" w:rsidRDefault="00E265A4" w:rsidP="00582BFC">
            <w:pPr>
              <w:spacing w:line="240" w:lineRule="auto"/>
              <w:ind w:firstLine="0"/>
              <w:jc w:val="center"/>
            </w:pPr>
            <w:r w:rsidRPr="00CC1438">
              <w:t>–</w:t>
            </w:r>
          </w:p>
        </w:tc>
      </w:tr>
      <w:tr w:rsidR="00E265A4" w:rsidRPr="00CC1438" w:rsidTr="00582BFC">
        <w:trPr>
          <w:trHeight w:val="255"/>
          <w:jc w:val="center"/>
        </w:trPr>
        <w:tc>
          <w:tcPr>
            <w:tcW w:w="513" w:type="pct"/>
            <w:shd w:val="clear" w:color="auto" w:fill="auto"/>
            <w:vAlign w:val="center"/>
          </w:tcPr>
          <w:p w:rsidR="00E265A4" w:rsidRPr="00CC1438" w:rsidRDefault="00E265A4" w:rsidP="00582BFC">
            <w:pPr>
              <w:spacing w:line="240" w:lineRule="auto"/>
              <w:ind w:firstLine="0"/>
              <w:jc w:val="center"/>
            </w:pPr>
            <w:r w:rsidRPr="00CC1438">
              <w:t>6</w:t>
            </w:r>
          </w:p>
        </w:tc>
        <w:tc>
          <w:tcPr>
            <w:tcW w:w="3211" w:type="pct"/>
            <w:shd w:val="clear" w:color="auto" w:fill="auto"/>
            <w:vAlign w:val="center"/>
          </w:tcPr>
          <w:p w:rsidR="00E265A4" w:rsidRPr="00CC1438" w:rsidRDefault="00E265A4" w:rsidP="00582BFC">
            <w:pPr>
              <w:spacing w:line="240" w:lineRule="auto"/>
              <w:ind w:firstLine="0"/>
              <w:jc w:val="left"/>
            </w:pPr>
            <w:r w:rsidRPr="00CC1438">
              <w:t>Земли лесного фонда</w:t>
            </w:r>
          </w:p>
        </w:tc>
        <w:tc>
          <w:tcPr>
            <w:tcW w:w="1276" w:type="pct"/>
            <w:shd w:val="clear" w:color="auto" w:fill="auto"/>
            <w:vAlign w:val="center"/>
          </w:tcPr>
          <w:p w:rsidR="00E265A4" w:rsidRPr="00CC1438" w:rsidRDefault="00E265A4" w:rsidP="00582BFC">
            <w:pPr>
              <w:spacing w:line="240" w:lineRule="auto"/>
              <w:ind w:firstLine="0"/>
              <w:jc w:val="center"/>
            </w:pPr>
            <w:r w:rsidRPr="00CC1438">
              <w:t>0,152</w:t>
            </w:r>
          </w:p>
        </w:tc>
      </w:tr>
      <w:tr w:rsidR="00E265A4" w:rsidRPr="00CC1438" w:rsidTr="00582BFC">
        <w:trPr>
          <w:trHeight w:val="255"/>
          <w:jc w:val="center"/>
        </w:trPr>
        <w:tc>
          <w:tcPr>
            <w:tcW w:w="513" w:type="pct"/>
            <w:shd w:val="clear" w:color="auto" w:fill="auto"/>
            <w:vAlign w:val="center"/>
          </w:tcPr>
          <w:p w:rsidR="00E265A4" w:rsidRPr="00CC1438" w:rsidRDefault="00E265A4" w:rsidP="00582BFC">
            <w:pPr>
              <w:spacing w:line="240" w:lineRule="auto"/>
              <w:ind w:firstLine="0"/>
              <w:jc w:val="center"/>
            </w:pPr>
            <w:r w:rsidRPr="00CC1438">
              <w:t>7</w:t>
            </w:r>
          </w:p>
        </w:tc>
        <w:tc>
          <w:tcPr>
            <w:tcW w:w="3211" w:type="pct"/>
            <w:shd w:val="clear" w:color="auto" w:fill="auto"/>
            <w:vAlign w:val="center"/>
          </w:tcPr>
          <w:p w:rsidR="00E265A4" w:rsidRPr="00CC1438" w:rsidRDefault="00E265A4" w:rsidP="00582BFC">
            <w:pPr>
              <w:spacing w:line="240" w:lineRule="auto"/>
              <w:ind w:firstLine="0"/>
              <w:jc w:val="left"/>
            </w:pPr>
            <w:r w:rsidRPr="00CC1438">
              <w:t>Земли водного фонда</w:t>
            </w:r>
          </w:p>
        </w:tc>
        <w:tc>
          <w:tcPr>
            <w:tcW w:w="1276" w:type="pct"/>
            <w:shd w:val="clear" w:color="auto" w:fill="auto"/>
            <w:vAlign w:val="center"/>
          </w:tcPr>
          <w:p w:rsidR="00E265A4" w:rsidRPr="00CC1438" w:rsidRDefault="00E265A4" w:rsidP="00582BFC">
            <w:pPr>
              <w:spacing w:line="240" w:lineRule="auto"/>
              <w:ind w:firstLine="0"/>
              <w:jc w:val="center"/>
            </w:pPr>
            <w:r w:rsidRPr="00CC1438">
              <w:t>не выделены</w:t>
            </w:r>
          </w:p>
        </w:tc>
      </w:tr>
      <w:tr w:rsidR="00E265A4" w:rsidRPr="00CC1438" w:rsidTr="00582BFC">
        <w:trPr>
          <w:trHeight w:val="255"/>
          <w:jc w:val="center"/>
        </w:trPr>
        <w:tc>
          <w:tcPr>
            <w:tcW w:w="513" w:type="pct"/>
            <w:shd w:val="clear" w:color="auto" w:fill="auto"/>
            <w:vAlign w:val="center"/>
          </w:tcPr>
          <w:p w:rsidR="00E265A4" w:rsidRPr="00CC1438" w:rsidRDefault="00E265A4" w:rsidP="00582BFC">
            <w:pPr>
              <w:spacing w:line="240" w:lineRule="auto"/>
              <w:ind w:firstLine="0"/>
              <w:jc w:val="center"/>
            </w:pPr>
            <w:r w:rsidRPr="00CC1438">
              <w:t>8</w:t>
            </w:r>
          </w:p>
        </w:tc>
        <w:tc>
          <w:tcPr>
            <w:tcW w:w="3211" w:type="pct"/>
            <w:shd w:val="clear" w:color="auto" w:fill="auto"/>
            <w:vAlign w:val="center"/>
          </w:tcPr>
          <w:p w:rsidR="00E265A4" w:rsidRPr="00CC1438" w:rsidRDefault="00E265A4" w:rsidP="00582BFC">
            <w:pPr>
              <w:spacing w:line="240" w:lineRule="auto"/>
              <w:ind w:firstLine="0"/>
              <w:jc w:val="left"/>
            </w:pPr>
            <w:r w:rsidRPr="00CC1438">
              <w:t>Земли запаса или не выделенные ни в одну из категорий</w:t>
            </w:r>
          </w:p>
        </w:tc>
        <w:tc>
          <w:tcPr>
            <w:tcW w:w="1276" w:type="pct"/>
            <w:shd w:val="clear" w:color="auto" w:fill="auto"/>
            <w:vAlign w:val="center"/>
          </w:tcPr>
          <w:p w:rsidR="00E265A4" w:rsidRPr="00CC1438" w:rsidRDefault="00E265A4" w:rsidP="00582BFC">
            <w:pPr>
              <w:spacing w:line="240" w:lineRule="auto"/>
              <w:ind w:firstLine="0"/>
              <w:jc w:val="center"/>
            </w:pPr>
            <w:r w:rsidRPr="00CC1438">
              <w:t xml:space="preserve">1,123 </w:t>
            </w:r>
          </w:p>
        </w:tc>
      </w:tr>
    </w:tbl>
    <w:p w:rsidR="00E265A4" w:rsidRPr="00CC1438" w:rsidRDefault="00E265A4" w:rsidP="00E265A4">
      <w:pPr>
        <w:pStyle w:val="S1"/>
        <w:numPr>
          <w:ilvl w:val="0"/>
          <w:numId w:val="0"/>
        </w:numPr>
        <w:spacing w:line="240" w:lineRule="auto"/>
        <w:ind w:firstLine="902"/>
        <w:jc w:val="both"/>
        <w:rPr>
          <w:b w:val="0"/>
          <w:caps w:val="0"/>
        </w:rPr>
      </w:pPr>
    </w:p>
    <w:p w:rsidR="00E265A4" w:rsidRPr="00CC1438" w:rsidRDefault="00E265A4" w:rsidP="00E265A4">
      <w:pPr>
        <w:spacing w:line="240" w:lineRule="auto"/>
        <w:ind w:firstLine="720"/>
        <w:rPr>
          <w:bCs/>
          <w:i/>
        </w:rPr>
      </w:pPr>
      <w:r w:rsidRPr="00CC1438">
        <w:rPr>
          <w:bCs/>
          <w:i/>
        </w:rPr>
        <w:t>Земли населенных пунктов</w:t>
      </w:r>
    </w:p>
    <w:p w:rsidR="00E265A4" w:rsidRDefault="00E265A4" w:rsidP="00E265A4">
      <w:pPr>
        <w:widowControl w:val="0"/>
        <w:spacing w:line="240" w:lineRule="auto"/>
      </w:pPr>
      <w:r w:rsidRPr="00CC1438">
        <w:t>Земли населенных пунктов на территории поселения представлены участками малоэтажной застройки жилого и общественного назначения, озелененными территориями общего пользования, промышленными и коммунальными территориями, территориями специального назначения (кладбища) а также территориями улично-дорожной сети.</w:t>
      </w:r>
    </w:p>
    <w:p w:rsidR="00153DBF" w:rsidRDefault="00153DBF" w:rsidP="00153DBF">
      <w:pPr>
        <w:spacing w:line="240" w:lineRule="auto"/>
        <w:ind w:firstLine="708"/>
      </w:pPr>
      <w:r>
        <w:t>Г</w:t>
      </w:r>
      <w:r w:rsidRPr="00B32FFE">
        <w:t>раниц</w:t>
      </w:r>
      <w:r>
        <w:t>ы населенных пунктов, входящих в состав сельского поселения утверждены в установленном порядке.</w:t>
      </w:r>
    </w:p>
    <w:p w:rsidR="00153DBF" w:rsidRPr="00E06512" w:rsidRDefault="00153DBF" w:rsidP="00153DBF">
      <w:pPr>
        <w:spacing w:line="240" w:lineRule="auto"/>
        <w:ind w:firstLine="708"/>
      </w:pPr>
      <w:r>
        <w:t>Г</w:t>
      </w:r>
      <w:r w:rsidRPr="00B32FFE">
        <w:t>раницы села Колбино и села Прилепы</w:t>
      </w:r>
      <w:r>
        <w:t xml:space="preserve"> утверждены </w:t>
      </w:r>
      <w:r w:rsidRPr="00B32FFE">
        <w:t>решением Совета народных депутатов Колбинского сельского поселения от 16.05.2014 № 128; границы хутора Сасовка 1-я и хутора Сасовка 2-я</w:t>
      </w:r>
      <w:r>
        <w:t xml:space="preserve"> утверждены </w:t>
      </w:r>
      <w:r w:rsidRPr="00B32FFE">
        <w:t>решением Совета народных депутатов Колбинского сельского поселения от 11.03.2020 № 184</w:t>
      </w:r>
      <w:r>
        <w:t>.</w:t>
      </w:r>
      <w:r w:rsidRPr="00B32FFE">
        <w:t xml:space="preserve"> </w:t>
      </w:r>
      <w:r>
        <w:t xml:space="preserve"> Сведения о границах населенных пунктов внесены в </w:t>
      </w:r>
      <w:r w:rsidRPr="00E06512">
        <w:t>ЕГРН</w:t>
      </w:r>
    </w:p>
    <w:p w:rsidR="00153DBF" w:rsidRPr="00E06512" w:rsidRDefault="00153DBF" w:rsidP="00153DBF">
      <w:pPr>
        <w:widowControl w:val="0"/>
        <w:spacing w:line="240" w:lineRule="auto"/>
      </w:pPr>
      <w:r w:rsidRPr="00E06512">
        <w:t>Настоящим проектом в генеральный план вносятся изменения в части включения в границу населенного пункта с. Прилепы земельного участка с кадастровым номером 36:26:4400015:59 с расположенным на участке ГРП и установления функциональной зоны промышленных, коммунальных и складских объектов</w:t>
      </w:r>
    </w:p>
    <w:p w:rsidR="00153DBF" w:rsidRPr="00E06512" w:rsidRDefault="00153DBF" w:rsidP="00E265A4">
      <w:pPr>
        <w:widowControl w:val="0"/>
        <w:spacing w:line="240" w:lineRule="auto"/>
      </w:pPr>
    </w:p>
    <w:p w:rsidR="00E265A4" w:rsidRPr="00E06512" w:rsidRDefault="00E265A4" w:rsidP="00E265A4">
      <w:pPr>
        <w:spacing w:line="200" w:lineRule="atLeast"/>
        <w:ind w:firstLine="720"/>
      </w:pPr>
      <w:r w:rsidRPr="00E06512">
        <w:t>Населенные пункты сельского поселения занимают следующую площадь:</w:t>
      </w:r>
    </w:p>
    <w:p w:rsidR="00E265A4" w:rsidRPr="00E06512" w:rsidRDefault="00E265A4" w:rsidP="00E265A4">
      <w:pPr>
        <w:numPr>
          <w:ilvl w:val="0"/>
          <w:numId w:val="18"/>
        </w:numPr>
        <w:spacing w:line="200" w:lineRule="atLeast"/>
      </w:pPr>
      <w:r w:rsidRPr="00E06512">
        <w:t xml:space="preserve">село Колбино (277 домохозяйств) – </w:t>
      </w:r>
      <w:smartTag w:uri="urn:schemas-microsoft-com:office:smarttags" w:element="metricconverter">
        <w:smartTagPr>
          <w:attr w:name="ProductID" w:val="145,36 га"/>
        </w:smartTagPr>
        <w:r w:rsidRPr="00E06512">
          <w:t>145,36 га</w:t>
        </w:r>
      </w:smartTag>
      <w:r w:rsidRPr="00E06512">
        <w:t xml:space="preserve">, </w:t>
      </w:r>
    </w:p>
    <w:p w:rsidR="00E265A4" w:rsidRPr="00E06512" w:rsidRDefault="00E265A4" w:rsidP="00E265A4">
      <w:pPr>
        <w:numPr>
          <w:ilvl w:val="0"/>
          <w:numId w:val="18"/>
        </w:numPr>
        <w:spacing w:line="200" w:lineRule="atLeast"/>
      </w:pPr>
      <w:r w:rsidRPr="00E06512">
        <w:t xml:space="preserve">село Прилепы (177 домохозяйств) – </w:t>
      </w:r>
      <w:r w:rsidR="00153DBF" w:rsidRPr="00E06512">
        <w:t>260,77</w:t>
      </w:r>
      <w:r w:rsidRPr="00E06512">
        <w:t xml:space="preserve"> га, </w:t>
      </w:r>
    </w:p>
    <w:p w:rsidR="00E265A4" w:rsidRPr="00CC1438" w:rsidRDefault="00E265A4" w:rsidP="00E265A4">
      <w:pPr>
        <w:numPr>
          <w:ilvl w:val="0"/>
          <w:numId w:val="18"/>
        </w:numPr>
        <w:spacing w:line="200" w:lineRule="atLeast"/>
      </w:pPr>
      <w:r w:rsidRPr="00CC1438">
        <w:t xml:space="preserve">хутор Сасовка 1-я (20 домохозяйств) – </w:t>
      </w:r>
      <w:smartTag w:uri="urn:schemas-microsoft-com:office:smarttags" w:element="metricconverter">
        <w:smartTagPr>
          <w:attr w:name="ProductID" w:val="17,27 га"/>
        </w:smartTagPr>
        <w:r w:rsidRPr="00CC1438">
          <w:t>17,27 га</w:t>
        </w:r>
      </w:smartTag>
      <w:r w:rsidRPr="00CC1438">
        <w:t xml:space="preserve">, </w:t>
      </w:r>
    </w:p>
    <w:p w:rsidR="00E265A4" w:rsidRPr="00CC1438" w:rsidRDefault="00E265A4" w:rsidP="00E265A4">
      <w:pPr>
        <w:numPr>
          <w:ilvl w:val="0"/>
          <w:numId w:val="18"/>
        </w:numPr>
        <w:spacing w:line="200" w:lineRule="atLeast"/>
      </w:pPr>
      <w:r w:rsidRPr="00CC1438">
        <w:t>хутор Сасовка 2-я (33 домохозяйства) – 54</w:t>
      </w:r>
      <w:r w:rsidR="00153DBF">
        <w:t>,7</w:t>
      </w:r>
      <w:r w:rsidRPr="00CC1438">
        <w:t xml:space="preserve"> га.</w:t>
      </w:r>
    </w:p>
    <w:p w:rsidR="00153DBF" w:rsidRDefault="00153DBF" w:rsidP="00E265A4">
      <w:pPr>
        <w:widowControl w:val="0"/>
        <w:spacing w:line="240" w:lineRule="auto"/>
      </w:pPr>
    </w:p>
    <w:p w:rsidR="00153DBF" w:rsidRDefault="00153DBF" w:rsidP="00E265A4">
      <w:pPr>
        <w:widowControl w:val="0"/>
        <w:spacing w:line="240" w:lineRule="auto"/>
      </w:pPr>
    </w:p>
    <w:p w:rsidR="00E265A4" w:rsidRPr="00CC1438" w:rsidRDefault="00E265A4" w:rsidP="00E265A4">
      <w:pPr>
        <w:widowControl w:val="0"/>
        <w:spacing w:line="240" w:lineRule="auto"/>
      </w:pPr>
      <w:r w:rsidRPr="00CC1438">
        <w:lastRenderedPageBreak/>
        <w:t>Застройка населенных пунктов (сел Колбино, Прилепы и двух хуторов) в основном представляет собой одно-</w:t>
      </w:r>
      <w:r w:rsidR="00F72B96" w:rsidRPr="00CC1438">
        <w:t xml:space="preserve"> </w:t>
      </w:r>
      <w:r w:rsidRPr="00CC1438">
        <w:t>двухэтажные индивидуальные жилые дома с приусадебными земельными участками.</w:t>
      </w:r>
      <w:r w:rsidRPr="00CC1438">
        <w:rPr>
          <w:color w:val="0000FF"/>
        </w:rPr>
        <w:t xml:space="preserve"> </w:t>
      </w:r>
      <w:r w:rsidRPr="00CC1438">
        <w:t>На территории поселения имеется 507 домовладений (549 квартир). Общая площадь жилого фонда составляет 31,65 тыс. кв.м, в т.ч 0,26 тыс. кв.м – муниципальный жилищный фонд. Ветхий жилой фонд, подлежащий сносу или требующий капитального ремонта, составляет всего около 0,5 тыс. кв.м.</w:t>
      </w:r>
    </w:p>
    <w:p w:rsidR="00E265A4" w:rsidRPr="00CC1438" w:rsidRDefault="00E265A4" w:rsidP="00E265A4">
      <w:pPr>
        <w:widowControl w:val="0"/>
        <w:spacing w:line="240" w:lineRule="auto"/>
      </w:pPr>
      <w:r w:rsidRPr="00CC1438">
        <w:t>Общественная застройка сконцентрирована в центральной части сел Колбино и Прилепы и представлена зданиями магазинов, школы, узла связи, дома культуры (Колбино), СДК (Прилепы), фельдшерско-акушерского пункта. Из спортивных объектов в с. Колбино имеется стадион. В с. Колбино расположена Никольская церковь (</w:t>
      </w:r>
      <w:smartTag w:uri="urn:schemas-microsoft-com:office:smarttags" w:element="metricconverter">
        <w:smartTagPr>
          <w:attr w:name="ProductID" w:val="1786 г"/>
        </w:smartTagPr>
        <w:r w:rsidRPr="00CC1438">
          <w:t>1786 г</w:t>
        </w:r>
      </w:smartTag>
      <w:r w:rsidRPr="00CC1438">
        <w:t>.), действующая, является памятником историко-культурного наследия федерального значения (указ Президента РФ № 176 от 20.02.1995).</w:t>
      </w:r>
    </w:p>
    <w:p w:rsidR="00E265A4" w:rsidRPr="00CC1438" w:rsidRDefault="00E265A4" w:rsidP="00E265A4">
      <w:pPr>
        <w:widowControl w:val="0"/>
        <w:spacing w:line="240" w:lineRule="auto"/>
      </w:pPr>
      <w:r w:rsidRPr="00CC1438">
        <w:t>В населенных пунктах Сасовка 1-я и 2-я общественная застройка отсутствует.</w:t>
      </w:r>
    </w:p>
    <w:p w:rsidR="00E265A4" w:rsidRPr="00CC1438" w:rsidRDefault="00E265A4" w:rsidP="00E265A4">
      <w:pPr>
        <w:widowControl w:val="0"/>
        <w:spacing w:line="240" w:lineRule="auto"/>
      </w:pPr>
      <w:r w:rsidRPr="00CC1438">
        <w:t>Все производственные объекты, расположенные в границах населенных пунктов, функционально связаны с сельскохозяйственным производством. Действующие производственные объекты располагаются в западной части с. Прилепы (ток, площадка для хранения и ремонта сельскохозяйственной техники и автомобилей, маслоцех). Животноводческие фермы располагаются в северной части с. Прилепы, в южной части с. Колбино и в северной части х. Сасовка 2-я. Необходимо отметить, что все животноводческие фермы не функционируют.</w:t>
      </w:r>
    </w:p>
    <w:p w:rsidR="00E265A4" w:rsidRPr="00CC1438" w:rsidRDefault="00E265A4" w:rsidP="00E265A4">
      <w:pPr>
        <w:widowControl w:val="0"/>
        <w:spacing w:line="240" w:lineRule="auto"/>
      </w:pPr>
      <w:r w:rsidRPr="00CC1438">
        <w:t>На территории населенных пунктов достаточно свободных участков сельскохозяйственного использования, на которых в дальнейшем возможно развивать жилищное строительство. Увеличения площадей населенных пунктов на расчетный срок реализации проекта не требуется.</w:t>
      </w:r>
    </w:p>
    <w:p w:rsidR="00E265A4" w:rsidRPr="00CC1438" w:rsidRDefault="00E265A4" w:rsidP="00E265A4">
      <w:pPr>
        <w:spacing w:line="240" w:lineRule="auto"/>
      </w:pPr>
    </w:p>
    <w:p w:rsidR="00E265A4" w:rsidRPr="00CC1438" w:rsidRDefault="00E265A4" w:rsidP="00E265A4">
      <w:pPr>
        <w:spacing w:line="240" w:lineRule="auto"/>
        <w:ind w:firstLine="720"/>
        <w:rPr>
          <w:bCs/>
          <w:i/>
        </w:rPr>
      </w:pPr>
      <w:r w:rsidRPr="00CC1438">
        <w:rPr>
          <w:bCs/>
          <w:i/>
        </w:rPr>
        <w:t>Земли сельскохозяйственного назначения</w:t>
      </w:r>
    </w:p>
    <w:p w:rsidR="00E265A4" w:rsidRPr="00CC1438" w:rsidRDefault="00E265A4" w:rsidP="00E265A4">
      <w:pPr>
        <w:spacing w:line="240" w:lineRule="auto"/>
        <w:ind w:firstLine="720"/>
        <w:rPr>
          <w:bCs/>
        </w:rPr>
      </w:pPr>
      <w:r w:rsidRPr="00CC1438">
        <w:rPr>
          <w:bCs/>
        </w:rPr>
        <w:t>Земли сельскохозяйственного назначения, расположенные на территории сельского поселения, сформированы за счет земель общей долевой собственности, сформированные в счет востребованных и невостребованных земельных долей, районного фонда перераспределения земель, а также земель, предоставленных гражданам для ведения личного подсобного хозяйства и находившихся ранее в ведении сельских администраций.</w:t>
      </w:r>
    </w:p>
    <w:p w:rsidR="00E265A4" w:rsidRPr="00CC1438" w:rsidRDefault="00E265A4" w:rsidP="00E265A4">
      <w:pPr>
        <w:widowControl w:val="0"/>
        <w:spacing w:line="240" w:lineRule="auto"/>
      </w:pPr>
      <w:r w:rsidRPr="00CC1438">
        <w:t>В состав земель сельхозназначения Колбинского сельского поселения входят земли, находящиеся в пользовании ООО «Колбино», личных подсобных хозяйств граждан, одного КФХ (глава Семенов И.А.).</w:t>
      </w:r>
    </w:p>
    <w:p w:rsidR="00E265A4" w:rsidRPr="00CC1438" w:rsidRDefault="00E265A4" w:rsidP="00E265A4">
      <w:pPr>
        <w:spacing w:line="240" w:lineRule="auto"/>
      </w:pPr>
      <w:r w:rsidRPr="00CC1438">
        <w:t>Проектом генерального плана земли сельскохозяйственного назначения сохраняются, но предлагается упорядочить контуры и площади земельных участков. В частности, необходимо обособить з</w:t>
      </w:r>
      <w:r w:rsidRPr="00CC1438">
        <w:rPr>
          <w:bCs/>
        </w:rPr>
        <w:t>емли промышленности, энергетики, транспорта, связи и земли иного специального назначения, т.к. в настоящее время все земли данной категории в поселении не выделены (преимущественно, они находятся среди сельхозугодий).</w:t>
      </w:r>
    </w:p>
    <w:p w:rsidR="00E265A4" w:rsidRPr="00CC1438" w:rsidRDefault="00E265A4" w:rsidP="00E265A4">
      <w:pPr>
        <w:spacing w:line="240" w:lineRule="auto"/>
      </w:pPr>
      <w:r w:rsidRPr="00CC1438">
        <w:t xml:space="preserve">Кроме того, определяются земельные участки, резервируемые под развитие населенных пунктов за расчетный срок реализации проекта (через 25 лет) с учетом возможного их роста. </w:t>
      </w:r>
    </w:p>
    <w:p w:rsidR="00E265A4" w:rsidRPr="00CC1438" w:rsidRDefault="00E265A4" w:rsidP="00E265A4">
      <w:pPr>
        <w:spacing w:line="240" w:lineRule="auto"/>
      </w:pPr>
    </w:p>
    <w:p w:rsidR="00E265A4" w:rsidRPr="00CC1438" w:rsidRDefault="00E265A4" w:rsidP="00E265A4">
      <w:pPr>
        <w:spacing w:line="240" w:lineRule="auto"/>
        <w:ind w:firstLine="720"/>
        <w:rPr>
          <w:bCs/>
          <w:i/>
        </w:rPr>
      </w:pPr>
      <w:r w:rsidRPr="00CC1438">
        <w:rPr>
          <w:bCs/>
          <w:i/>
        </w:rPr>
        <w:t xml:space="preserve">Земли промышленности, энергетики, транспорта, связи, радиовещания, телевидения, информатики, земли обороны, безопасности и </w:t>
      </w:r>
      <w:r w:rsidRPr="00CC1438">
        <w:rPr>
          <w:bCs/>
          <w:i/>
        </w:rPr>
        <w:br/>
        <w:t>земли иного специального назначения.</w:t>
      </w:r>
    </w:p>
    <w:p w:rsidR="00E265A4" w:rsidRPr="00CC1438" w:rsidRDefault="00E265A4" w:rsidP="00E265A4">
      <w:pPr>
        <w:spacing w:line="240" w:lineRule="auto"/>
      </w:pPr>
      <w:r w:rsidRPr="00CC1438">
        <w:t>На территории Колбинского сельского поселения располагаются объекты инженерной инфраструктуры (ЛЭП, линии связи, межпоселковый газопровод с ГРП и ШРП), а также объекты, необходимые для их эксплуатации. Соответствующая категория земель для участков многих из этих объектов не выделена, и они располагаются на землях сельхозназначения или населенных пунктов. Земли транспорта (под автомобильными дорогами), в некоторых случаях, также не выделены.</w:t>
      </w:r>
    </w:p>
    <w:p w:rsidR="00E265A4" w:rsidRPr="00CC1438" w:rsidRDefault="00E265A4" w:rsidP="00E265A4">
      <w:pPr>
        <w:spacing w:line="240" w:lineRule="auto"/>
      </w:pPr>
      <w:r w:rsidRPr="00CC1438">
        <w:lastRenderedPageBreak/>
        <w:t>Проектом генерального плана определяются зоны инженерной и транспортной инфраструктур, которые должны послужить основанием для выделения земель энергетики и транспорта</w:t>
      </w:r>
      <w:r w:rsidRPr="00CC1438">
        <w:rPr>
          <w:vertAlign w:val="superscript"/>
        </w:rPr>
        <w:footnoteReference w:id="3"/>
      </w:r>
      <w:r w:rsidRPr="00CC1438">
        <w:t>.</w:t>
      </w:r>
    </w:p>
    <w:p w:rsidR="00E265A4" w:rsidRPr="00CC1438" w:rsidRDefault="00E265A4" w:rsidP="00E265A4">
      <w:pPr>
        <w:spacing w:line="240" w:lineRule="auto"/>
      </w:pPr>
      <w:r w:rsidRPr="00CC1438">
        <w:t>Для создания нормальных условий эксплуатации и сохранности автомобильных дорог,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отвода автомобильных дорог земельных участков с установлением особого режима их использования, касающегося строительства зданий, строений и</w:t>
      </w:r>
      <w:r w:rsidRPr="00CC1438">
        <w:rPr>
          <w:color w:val="0000FF"/>
        </w:rPr>
        <w:t xml:space="preserve"> </w:t>
      </w:r>
      <w:r w:rsidRPr="00CC1438">
        <w:t>сооружений, ограничения хозяйственной деятельности в пределах придорожных полос.</w:t>
      </w:r>
    </w:p>
    <w:p w:rsidR="00E265A4" w:rsidRPr="00CC1438" w:rsidRDefault="00E265A4" w:rsidP="00E265A4">
      <w:pPr>
        <w:spacing w:line="240" w:lineRule="auto"/>
      </w:pPr>
      <w:r w:rsidRPr="00CC1438">
        <w:t>К категории земель специального назначения следует отнести территории земельных участков, предоставленных для размещения кладбищ, свалок твердых бытовых отходов, скотомогильников, очистных сооружений или полей запахивания канализационных стоков.</w:t>
      </w:r>
    </w:p>
    <w:p w:rsidR="00E265A4" w:rsidRPr="00CC1438" w:rsidRDefault="00E265A4" w:rsidP="00E265A4">
      <w:pPr>
        <w:spacing w:line="240" w:lineRule="auto"/>
      </w:pPr>
      <w:r w:rsidRPr="00CC1438">
        <w:t>На территории сельского поселения земли специального назначения не выделены. Объекты специального назначения находятся на землях сельхозназначения или землях населенных пунктов. Необходимо выделение земель специального назначения из других категорий на первую очередь реализации проекта.</w:t>
      </w:r>
    </w:p>
    <w:p w:rsidR="00E265A4" w:rsidRPr="00CC1438" w:rsidRDefault="00E265A4" w:rsidP="00E265A4">
      <w:pPr>
        <w:widowControl w:val="0"/>
        <w:spacing w:line="240" w:lineRule="auto"/>
      </w:pPr>
      <w:r w:rsidRPr="00CC1438">
        <w:t xml:space="preserve">Из территорий специального назначения на территории сельского поселения имеется два кладбища, скотомогильник и несанкционированная свалка ТБО. </w:t>
      </w:r>
    </w:p>
    <w:p w:rsidR="00F72B96" w:rsidRPr="00CC1438" w:rsidRDefault="00F72B96" w:rsidP="00E265A4">
      <w:pPr>
        <w:spacing w:line="240" w:lineRule="auto"/>
        <w:rPr>
          <w:i/>
        </w:rPr>
      </w:pPr>
    </w:p>
    <w:p w:rsidR="00E265A4" w:rsidRPr="00CC1438" w:rsidRDefault="00E265A4" w:rsidP="00E265A4">
      <w:pPr>
        <w:spacing w:line="240" w:lineRule="auto"/>
        <w:rPr>
          <w:b/>
          <w:bCs/>
          <w:kern w:val="1"/>
          <w:lang w:eastAsia="ar-SA"/>
        </w:rPr>
      </w:pPr>
      <w:r w:rsidRPr="00CC1438">
        <w:rPr>
          <w:i/>
        </w:rPr>
        <w:t>Земли особо охраняемых территорий</w:t>
      </w:r>
      <w:r w:rsidRPr="00CC1438">
        <w:rPr>
          <w:i/>
          <w:vertAlign w:val="superscript"/>
        </w:rPr>
        <w:footnoteReference w:id="4"/>
      </w:r>
    </w:p>
    <w:p w:rsidR="00E265A4" w:rsidRPr="00CC1438" w:rsidRDefault="00E265A4" w:rsidP="00E265A4">
      <w:pPr>
        <w:spacing w:line="240" w:lineRule="auto"/>
      </w:pPr>
      <w:r w:rsidRPr="00CC1438">
        <w:t>Земли особо охраняемых территорий составляют особо охраняемые природные территории и земли историко-культурного значения.</w:t>
      </w:r>
    </w:p>
    <w:p w:rsidR="00E265A4" w:rsidRPr="00CC1438" w:rsidRDefault="00E265A4" w:rsidP="00E265A4">
      <w:pPr>
        <w:spacing w:line="240" w:lineRule="auto"/>
        <w:rPr>
          <w:color w:val="0000FF"/>
        </w:rPr>
      </w:pPr>
      <w:r w:rsidRPr="00CC1438">
        <w:rPr>
          <w:color w:val="0000FF"/>
        </w:rPr>
        <w:t xml:space="preserve"> </w:t>
      </w:r>
      <w:r w:rsidRPr="00CC1438">
        <w:t>В соответствии с постановлением правительства Воронежской области</w:t>
      </w:r>
      <w:r w:rsidRPr="00CC1438">
        <w:rPr>
          <w:bCs/>
        </w:rPr>
        <w:t xml:space="preserve"> № 859 от 18.09.2000 «Об усилении охраны и рациональном использовании ресурсов животного мира»</w:t>
      </w:r>
      <w:r w:rsidRPr="00CC1438">
        <w:t xml:space="preserve"> (в ред. постановлений администрации Воронежской области</w:t>
      </w:r>
      <w:r w:rsidRPr="00CC1438">
        <w:rPr>
          <w:bCs/>
        </w:rPr>
        <w:t xml:space="preserve"> </w:t>
      </w:r>
      <w:r w:rsidRPr="00CC1438">
        <w:t>от 26.04.2002 N 437, от 10.09.2002 N 796,</w:t>
      </w:r>
      <w:r w:rsidRPr="00CC1438">
        <w:rPr>
          <w:bCs/>
        </w:rPr>
        <w:t xml:space="preserve"> </w:t>
      </w:r>
      <w:r w:rsidRPr="00CC1438">
        <w:t>от 16.07.2003 N 532, от 12.01.2005 N 3,</w:t>
      </w:r>
      <w:r w:rsidRPr="00CC1438">
        <w:rPr>
          <w:bCs/>
        </w:rPr>
        <w:t xml:space="preserve"> </w:t>
      </w:r>
      <w:r w:rsidRPr="00CC1438">
        <w:t>от 24.01.2005 N 22, от 05.03.2005 N 157,</w:t>
      </w:r>
      <w:r w:rsidRPr="00CC1438">
        <w:rPr>
          <w:bCs/>
        </w:rPr>
        <w:t xml:space="preserve"> </w:t>
      </w:r>
      <w:r w:rsidRPr="00CC1438">
        <w:t>от 08.09.2005 N 896, от 30.01.2006 N 40,</w:t>
      </w:r>
      <w:r w:rsidRPr="00CC1438">
        <w:rPr>
          <w:bCs/>
        </w:rPr>
        <w:t xml:space="preserve"> </w:t>
      </w:r>
      <w:r w:rsidRPr="00CC1438">
        <w:t>от 06.02.2007 N 74, от 05.12.2007 N 1118,</w:t>
      </w:r>
      <w:r w:rsidRPr="00CC1438">
        <w:rPr>
          <w:bCs/>
        </w:rPr>
        <w:t xml:space="preserve"> </w:t>
      </w:r>
      <w:r w:rsidRPr="00CC1438">
        <w:t>27.05.2008 N 450), а также со Схемой территориального планирования Воронежской области, утвержденной постановлением правительства Воронежской области № 158 от 05.03.2009 «Об утверждении Схемы территориального планирования Воронежской области», на территории сельского поселения (к востоку от автодороги «Прилепы – Платава») организован зоологический заказник «Родники», которому Схемой территориального планирования Воронежской области придан статус особо охраняемой природной территории. Площадь, объекты охраны, режимы охраны ООПТ, в настоящее время, распорядительным документом Администрации Воронежской области не закреплены. ООПТ расположена на землях сельхозназначения без перевода их в категорию земель ООПТ.</w:t>
      </w:r>
    </w:p>
    <w:p w:rsidR="00E265A4" w:rsidRPr="00CC1438" w:rsidRDefault="00E265A4" w:rsidP="00E265A4">
      <w:pPr>
        <w:spacing w:line="200" w:lineRule="atLeast"/>
        <w:ind w:firstLine="720"/>
        <w:rPr>
          <w:color w:val="0000FF"/>
        </w:rPr>
      </w:pPr>
      <w:r w:rsidRPr="00CC1438">
        <w:lastRenderedPageBreak/>
        <w:t xml:space="preserve">Из объектов культурного наследия в сельском поселении имеется Никольская церковь (с. Колбино, </w:t>
      </w:r>
      <w:smartTag w:uri="urn:schemas-microsoft-com:office:smarttags" w:element="metricconverter">
        <w:smartTagPr>
          <w:attr w:name="ProductID" w:val="1786 г"/>
        </w:smartTagPr>
        <w:r w:rsidRPr="00CC1438">
          <w:t>1786 г</w:t>
        </w:r>
      </w:smartTag>
      <w:r w:rsidRPr="00CC1438">
        <w:t xml:space="preserve">.), действующая, является памятником историко-культурного наследия федерального значения (указ Президента РФ № 176 от 20.02.1995), а также два объекта областного значения: «Школа земская» (н. ХХ века) и «Школа приходская» (к. </w:t>
      </w:r>
      <w:r w:rsidRPr="00CC1438">
        <w:rPr>
          <w:lang w:val="en-US"/>
        </w:rPr>
        <w:t>XIX</w:t>
      </w:r>
      <w:r w:rsidRPr="00CC1438">
        <w:t xml:space="preserve"> в). Проектная документация по установлению и закреплению границ памятников и проект охранных зон не разработаны. Памятники располагаются на землях населенных пунктов.</w:t>
      </w:r>
    </w:p>
    <w:p w:rsidR="00E265A4" w:rsidRPr="00CC1438" w:rsidRDefault="00E265A4" w:rsidP="00E265A4">
      <w:pPr>
        <w:spacing w:line="240" w:lineRule="auto"/>
      </w:pPr>
      <w:r w:rsidRPr="00CC1438">
        <w:t>На территории Колбинского сельского поселения имеются также памятники археологии, располагающиеся на землях сельскохозяйственного назначения.</w:t>
      </w:r>
    </w:p>
    <w:p w:rsidR="00E265A4" w:rsidRPr="00CC1438" w:rsidRDefault="00E265A4" w:rsidP="00E265A4">
      <w:pPr>
        <w:spacing w:line="240" w:lineRule="auto"/>
      </w:pPr>
      <w:r w:rsidRPr="00CC1438">
        <w:t xml:space="preserve">Проектом предлагается не изменять категорию земель указанным участкам, а лишь установить ограничения хозяйственного использования, в соответствии с природоохранным законодательством и законодательством о культурном наследии. </w:t>
      </w:r>
    </w:p>
    <w:p w:rsidR="00E265A4" w:rsidRPr="00CC1438" w:rsidRDefault="00E265A4" w:rsidP="00E265A4">
      <w:pPr>
        <w:spacing w:line="240" w:lineRule="auto"/>
      </w:pPr>
    </w:p>
    <w:p w:rsidR="00E265A4" w:rsidRPr="00CC1438" w:rsidRDefault="00E265A4" w:rsidP="00E265A4">
      <w:pPr>
        <w:spacing w:line="240" w:lineRule="auto"/>
        <w:rPr>
          <w:b/>
          <w:kern w:val="1"/>
        </w:rPr>
      </w:pPr>
      <w:r w:rsidRPr="00CC1438">
        <w:rPr>
          <w:i/>
        </w:rPr>
        <w:t>Земли лесного фонда</w:t>
      </w:r>
    </w:p>
    <w:p w:rsidR="00E265A4" w:rsidRPr="00CC1438" w:rsidRDefault="00E265A4" w:rsidP="00E265A4">
      <w:pPr>
        <w:spacing w:line="240" w:lineRule="auto"/>
      </w:pPr>
      <w:r w:rsidRPr="00CC1438">
        <w:t>Земли лесного фонда на территории сельского поселения представлены кварталами Репьевского участкового лесничества. Имеются также залесенные участки, не входящие в лесной фонд и располагающиеся на землях иных категорий. Часть лесов располагаются на землях сельхозназначения (т.н. бывшие сельские леса) и ожидают перевода в установленном порядке в земли лесного фонда.</w:t>
      </w:r>
    </w:p>
    <w:p w:rsidR="00E265A4" w:rsidRPr="00CC1438" w:rsidRDefault="00E265A4" w:rsidP="00E265A4">
      <w:pPr>
        <w:spacing w:line="240" w:lineRule="auto"/>
      </w:pPr>
    </w:p>
    <w:p w:rsidR="00E265A4" w:rsidRPr="00CC1438" w:rsidRDefault="00E265A4" w:rsidP="00E265A4">
      <w:pPr>
        <w:spacing w:line="240" w:lineRule="auto"/>
        <w:rPr>
          <w:i/>
        </w:rPr>
      </w:pPr>
      <w:r w:rsidRPr="00CC1438">
        <w:rPr>
          <w:i/>
        </w:rPr>
        <w:t>Земли водного фонда</w:t>
      </w:r>
    </w:p>
    <w:p w:rsidR="00E265A4" w:rsidRPr="00CC1438" w:rsidRDefault="00E265A4" w:rsidP="00E265A4">
      <w:pPr>
        <w:spacing w:line="240" w:lineRule="auto"/>
      </w:pPr>
      <w:r w:rsidRPr="00CC1438">
        <w:t>С принятием Водного кодекса Российской Федерации от 03.06.2006г. принципы установления земель водного фонда, а, соответственно, и границ земель водного фонда, представлены в новой редакции.</w:t>
      </w:r>
    </w:p>
    <w:p w:rsidR="00E265A4" w:rsidRPr="00CC1438" w:rsidRDefault="00E265A4" w:rsidP="00E265A4">
      <w:pPr>
        <w:spacing w:line="240" w:lineRule="auto"/>
      </w:pPr>
      <w:r w:rsidRPr="00CC1438">
        <w:t>В частности, в соответствии с Водным кодексом, «…к землям водного фонда относятся земли, покрытые поверхностными водами, сосредоточенными в водных объектах, а также занятые гидротехническими и иными сооружениями, расположенными на водных объектах …».</w:t>
      </w:r>
    </w:p>
    <w:p w:rsidR="00E265A4" w:rsidRPr="00CC1438" w:rsidRDefault="00E265A4" w:rsidP="00E265A4">
      <w:pPr>
        <w:spacing w:line="240" w:lineRule="auto"/>
      </w:pPr>
      <w:r w:rsidRPr="00CC1438">
        <w:t xml:space="preserve">По территории сельского поселения протекает р. Потудань и ее притоки (ручьи, временные водотоки). Кроме того, имеются четыре пруда. </w:t>
      </w:r>
    </w:p>
    <w:p w:rsidR="00E265A4" w:rsidRPr="00CC1438" w:rsidRDefault="00E265A4" w:rsidP="00E265A4">
      <w:pPr>
        <w:spacing w:line="240" w:lineRule="auto"/>
      </w:pPr>
      <w:r w:rsidRPr="00CC1438">
        <w:t>Проектом предлагается упорядочение данной категории земель на первую очередь реализации Проекта генерального плана.</w:t>
      </w:r>
    </w:p>
    <w:p w:rsidR="00E265A4" w:rsidRPr="00CC1438" w:rsidRDefault="00E265A4" w:rsidP="00E265A4">
      <w:pPr>
        <w:spacing w:line="240" w:lineRule="auto"/>
      </w:pPr>
      <w:r w:rsidRPr="00CC1438">
        <w:t>Вопросы использования и охраны земель водного фонда исключены из содержания документов территориального планирования и регулируются положениями Водного кодекса.</w:t>
      </w:r>
    </w:p>
    <w:p w:rsidR="00E265A4" w:rsidRPr="00CC1438" w:rsidRDefault="00E265A4" w:rsidP="00E265A4">
      <w:pPr>
        <w:spacing w:line="240" w:lineRule="auto"/>
      </w:pPr>
    </w:p>
    <w:p w:rsidR="00E265A4" w:rsidRPr="00CC1438" w:rsidRDefault="00E265A4" w:rsidP="00E265A4">
      <w:pPr>
        <w:spacing w:line="240" w:lineRule="auto"/>
        <w:rPr>
          <w:i/>
        </w:rPr>
      </w:pPr>
      <w:r w:rsidRPr="00CC1438">
        <w:rPr>
          <w:i/>
        </w:rPr>
        <w:t>Земли запаса</w:t>
      </w:r>
    </w:p>
    <w:p w:rsidR="00E265A4" w:rsidRPr="00CC1438" w:rsidRDefault="00E265A4" w:rsidP="00E265A4">
      <w:pPr>
        <w:spacing w:line="240" w:lineRule="auto"/>
        <w:ind w:firstLine="720"/>
      </w:pPr>
      <w:r w:rsidRPr="00CC1438">
        <w:t>Земли запаса на территории поселения расположены, преимущественно на различных неудобьях.</w:t>
      </w:r>
    </w:p>
    <w:p w:rsidR="009A6550" w:rsidRPr="00CC1438" w:rsidRDefault="009A6550" w:rsidP="009A6550">
      <w:pPr>
        <w:spacing w:line="240" w:lineRule="auto"/>
        <w:ind w:firstLine="720"/>
      </w:pPr>
    </w:p>
    <w:p w:rsidR="00DC22E3" w:rsidRPr="00CC1438" w:rsidRDefault="00DC22E3" w:rsidP="004C45A7">
      <w:pPr>
        <w:pStyle w:val="11"/>
        <w:ind w:firstLine="709"/>
        <w:jc w:val="both"/>
        <w:rPr>
          <w:kern w:val="32"/>
          <w:sz w:val="24"/>
        </w:rPr>
      </w:pPr>
      <w:r w:rsidRPr="00CC1438">
        <w:rPr>
          <w:sz w:val="24"/>
        </w:rPr>
        <w:br w:type="page"/>
      </w:r>
      <w:bookmarkStart w:id="44" w:name="_Toc239142773"/>
      <w:bookmarkStart w:id="45" w:name="_Toc241652273"/>
      <w:bookmarkStart w:id="46" w:name="_Toc246151689"/>
      <w:bookmarkStart w:id="47" w:name="_Toc246309884"/>
      <w:bookmarkStart w:id="48" w:name="_Toc248045348"/>
      <w:bookmarkStart w:id="49" w:name="_Toc248045421"/>
      <w:bookmarkStart w:id="50" w:name="_Toc262203258"/>
      <w:bookmarkStart w:id="51" w:name="_Toc294536232"/>
      <w:r w:rsidR="00492B92" w:rsidRPr="00CC1438">
        <w:rPr>
          <w:kern w:val="32"/>
          <w:sz w:val="24"/>
        </w:rPr>
        <w:lastRenderedPageBreak/>
        <w:t>2.</w:t>
      </w:r>
      <w:r w:rsidRPr="00CC1438">
        <w:rPr>
          <w:kern w:val="32"/>
          <w:sz w:val="24"/>
        </w:rPr>
        <w:t xml:space="preserve"> ПЕРЕЧЕНЬ МЕРОПРИЯТИЙ ПО ТЕРРИТОРИАЛЬНОМУ</w:t>
      </w:r>
      <w:r w:rsidRPr="00CC1438">
        <w:rPr>
          <w:kern w:val="32"/>
          <w:sz w:val="24"/>
        </w:rPr>
        <w:br/>
        <w:t>ПЛАНИРОВАНИЮ ТЕРРИТОРИИ СЕЛЬСКОГО ПОСЕЛЕНИЯ</w:t>
      </w:r>
      <w:bookmarkStart w:id="52" w:name="_Toc229283090"/>
      <w:bookmarkEnd w:id="44"/>
      <w:bookmarkEnd w:id="45"/>
      <w:bookmarkEnd w:id="46"/>
      <w:bookmarkEnd w:id="47"/>
      <w:bookmarkEnd w:id="48"/>
      <w:bookmarkEnd w:id="49"/>
      <w:bookmarkEnd w:id="50"/>
      <w:bookmarkEnd w:id="51"/>
    </w:p>
    <w:p w:rsidR="00DC22E3" w:rsidRPr="00CC1438" w:rsidRDefault="00DC22E3" w:rsidP="00EF1FFE">
      <w:pPr>
        <w:spacing w:line="240" w:lineRule="auto"/>
        <w:ind w:left="900" w:firstLine="0"/>
        <w:rPr>
          <w:b/>
          <w:bCs/>
          <w:iCs/>
          <w:caps/>
        </w:rPr>
      </w:pPr>
    </w:p>
    <w:p w:rsidR="00AC5E91" w:rsidRPr="00CC1438" w:rsidRDefault="006D4626" w:rsidP="00AC5E91">
      <w:pPr>
        <w:keepNext/>
        <w:spacing w:line="240" w:lineRule="auto"/>
        <w:ind w:firstLine="720"/>
        <w:outlineLvl w:val="1"/>
        <w:rPr>
          <w:b/>
          <w:bCs/>
          <w:iCs/>
        </w:rPr>
      </w:pPr>
      <w:bookmarkStart w:id="53" w:name="_Toc239142774"/>
      <w:bookmarkStart w:id="54" w:name="_Toc241652274"/>
      <w:bookmarkStart w:id="55" w:name="_Toc246814109"/>
      <w:bookmarkStart w:id="56" w:name="_Toc262203259"/>
      <w:bookmarkStart w:id="57" w:name="_Toc294536233"/>
      <w:bookmarkStart w:id="58" w:name="_Toc241652285"/>
      <w:bookmarkStart w:id="59" w:name="_Toc244596043"/>
      <w:bookmarkStart w:id="60" w:name="_Toc245637933"/>
      <w:bookmarkEnd w:id="52"/>
      <w:r w:rsidRPr="00CC1438">
        <w:rPr>
          <w:b/>
          <w:bCs/>
          <w:iCs/>
        </w:rPr>
        <w:t>2</w:t>
      </w:r>
      <w:r w:rsidR="00AC5E91" w:rsidRPr="00CC1438">
        <w:rPr>
          <w:b/>
          <w:bCs/>
          <w:iCs/>
        </w:rPr>
        <w:t>.1. Мероприятия по изменению границ населенных пунктов</w:t>
      </w:r>
      <w:bookmarkEnd w:id="53"/>
      <w:bookmarkEnd w:id="54"/>
      <w:bookmarkEnd w:id="55"/>
      <w:bookmarkEnd w:id="56"/>
      <w:bookmarkEnd w:id="57"/>
      <w:r w:rsidR="00AC5E91" w:rsidRPr="00CC1438">
        <w:rPr>
          <w:b/>
          <w:bCs/>
          <w:iCs/>
        </w:rPr>
        <w:t xml:space="preserve"> </w:t>
      </w:r>
    </w:p>
    <w:p w:rsidR="00AC5E91" w:rsidRPr="00CC1438" w:rsidRDefault="00AC5E91" w:rsidP="00AC5E91">
      <w:pPr>
        <w:spacing w:line="240" w:lineRule="auto"/>
        <w:ind w:firstLine="720"/>
        <w:rPr>
          <w:bCs/>
        </w:rPr>
      </w:pPr>
    </w:p>
    <w:p w:rsidR="00233AD5" w:rsidRPr="00CC1438" w:rsidRDefault="00233AD5" w:rsidP="00233AD5">
      <w:pPr>
        <w:pStyle w:val="ConsPlusNormal"/>
        <w:widowControl/>
        <w:ind w:firstLine="708"/>
        <w:jc w:val="both"/>
        <w:rPr>
          <w:rFonts w:ascii="Times New Roman" w:hAnsi="Times New Roman" w:cs="Times New Roman"/>
          <w:sz w:val="24"/>
          <w:szCs w:val="24"/>
        </w:rPr>
      </w:pPr>
      <w:r w:rsidRPr="00CC1438">
        <w:rPr>
          <w:rFonts w:ascii="Times New Roman" w:hAnsi="Times New Roman" w:cs="Times New Roman"/>
          <w:bCs/>
          <w:sz w:val="24"/>
          <w:szCs w:val="24"/>
        </w:rPr>
        <w:t>Границы сельского поселения и населенных пунктов установлены законом Воронежской области от 15.10.2004 № 63-ОЗ.</w:t>
      </w:r>
    </w:p>
    <w:p w:rsidR="00233AD5" w:rsidRPr="00CC1438" w:rsidRDefault="00233AD5" w:rsidP="00233AD5">
      <w:pPr>
        <w:spacing w:line="240" w:lineRule="auto"/>
        <w:rPr>
          <w:bCs/>
        </w:rPr>
      </w:pPr>
      <w:r w:rsidRPr="00CC1438">
        <w:rPr>
          <w:bCs/>
        </w:rPr>
        <w:t>В настоящем проекте, в силу отсутствия экономических и социальных предпосылок,</w:t>
      </w:r>
      <w:r w:rsidRPr="00CC1438">
        <w:rPr>
          <w:b/>
          <w:bCs/>
        </w:rPr>
        <w:t xml:space="preserve"> </w:t>
      </w:r>
      <w:r w:rsidRPr="00CC1438">
        <w:rPr>
          <w:bCs/>
        </w:rPr>
        <w:t>изменение границ населенных пунктов не предусматривается.</w:t>
      </w:r>
      <w:r w:rsidRPr="00CC1438">
        <w:t xml:space="preserve"> </w:t>
      </w:r>
      <w:r w:rsidRPr="00CC1438">
        <w:rPr>
          <w:bCs/>
        </w:rPr>
        <w:t>Однако, на перспективное положение возможно изменение границ населенных пунктов с изменением категорий земель при наличии обосновывающих материалов (проектов планировки) и корректировки Генерального плана.</w:t>
      </w:r>
    </w:p>
    <w:p w:rsidR="00233AD5" w:rsidRPr="00CC1438" w:rsidRDefault="00233AD5" w:rsidP="00233AD5">
      <w:pPr>
        <w:spacing w:line="240" w:lineRule="auto"/>
      </w:pPr>
      <w:r w:rsidRPr="00CC1438">
        <w:rPr>
          <w:bCs/>
        </w:rPr>
        <w:t>Изменения границ населенных пунктов осуществляются путем перевода земель сельскохозяйственного назначения в земли населенных пунктов в порядке, определенным действующим законодательством.</w:t>
      </w:r>
    </w:p>
    <w:p w:rsidR="00233AD5" w:rsidRPr="00CC1438" w:rsidRDefault="00233AD5" w:rsidP="00233AD5">
      <w:pPr>
        <w:spacing w:line="240" w:lineRule="auto"/>
      </w:pPr>
    </w:p>
    <w:p w:rsidR="00233AD5" w:rsidRPr="00CC1438" w:rsidRDefault="0043470B" w:rsidP="00233AD5">
      <w:pPr>
        <w:keepNext/>
        <w:spacing w:line="240" w:lineRule="auto"/>
        <w:ind w:left="709" w:firstLine="11"/>
        <w:jc w:val="left"/>
        <w:outlineLvl w:val="1"/>
        <w:rPr>
          <w:b/>
          <w:bCs/>
          <w:iCs/>
        </w:rPr>
      </w:pPr>
      <w:bookmarkStart w:id="61" w:name="_Toc239142775"/>
      <w:bookmarkStart w:id="62" w:name="_Toc241652275"/>
      <w:bookmarkStart w:id="63" w:name="_Toc247007909"/>
      <w:bookmarkStart w:id="64" w:name="_Toc262203260"/>
      <w:bookmarkStart w:id="65" w:name="_Toc294536234"/>
      <w:r w:rsidRPr="00CC1438">
        <w:rPr>
          <w:b/>
          <w:bCs/>
          <w:iCs/>
        </w:rPr>
        <w:t>2</w:t>
      </w:r>
      <w:r w:rsidR="00233AD5" w:rsidRPr="00CC1438">
        <w:rPr>
          <w:b/>
          <w:bCs/>
          <w:iCs/>
        </w:rPr>
        <w:t>.2. Мероприятия по развитию сельскохозяйственного и другого</w:t>
      </w:r>
      <w:r w:rsidR="00233AD5" w:rsidRPr="00CC1438">
        <w:rPr>
          <w:b/>
          <w:bCs/>
          <w:iCs/>
        </w:rPr>
        <w:br/>
        <w:t>производства, развитию малого и среднего предпринимательства</w:t>
      </w:r>
      <w:bookmarkEnd w:id="61"/>
      <w:bookmarkEnd w:id="62"/>
      <w:bookmarkEnd w:id="63"/>
      <w:bookmarkEnd w:id="64"/>
      <w:bookmarkEnd w:id="65"/>
    </w:p>
    <w:p w:rsidR="00233AD5" w:rsidRPr="00CC1438" w:rsidRDefault="00233AD5" w:rsidP="00233AD5">
      <w:pPr>
        <w:spacing w:line="240" w:lineRule="auto"/>
        <w:ind w:firstLine="720"/>
        <w:rPr>
          <w:bCs/>
        </w:rPr>
      </w:pPr>
    </w:p>
    <w:p w:rsidR="00233AD5" w:rsidRPr="00CC1438" w:rsidRDefault="00233AD5" w:rsidP="00233AD5">
      <w:pPr>
        <w:spacing w:line="240" w:lineRule="auto"/>
        <w:ind w:firstLine="720"/>
        <w:rPr>
          <w:bCs/>
        </w:rPr>
      </w:pPr>
      <w:r w:rsidRPr="00CC1438">
        <w:rPr>
          <w:bCs/>
        </w:rPr>
        <w:t>Природные условия и экономические предпосылки определили основное направление развития Колбинского сельского поселения как сельскохозяйственное. Специализация сельского хозяйства – земледелие, в качестве сопутствующей отрасли – животноводство.</w:t>
      </w:r>
    </w:p>
    <w:p w:rsidR="00233AD5" w:rsidRPr="00CC1438" w:rsidRDefault="00233AD5" w:rsidP="00233AD5">
      <w:pPr>
        <w:spacing w:line="240" w:lineRule="auto"/>
        <w:ind w:firstLine="720"/>
        <w:rPr>
          <w:bCs/>
        </w:rPr>
      </w:pPr>
      <w:r w:rsidRPr="00CC1438">
        <w:rPr>
          <w:bCs/>
        </w:rPr>
        <w:t>Основной вектор усовершенствования сельскохозяйственного производства будет связан с увеличением урожайности полевых культур за счет внедрения передовых технологий, использования современных сортов и высокопроизводительной техники. Параллельно необходимо развивать, в качестве сопутствующих отраслей, переработку продукции растениеводства и животноводства. Целесообразно предусмотреть дополнительные технологические мощности по хранению зерна и кормопроизводству.</w:t>
      </w:r>
    </w:p>
    <w:p w:rsidR="00233AD5" w:rsidRPr="00CC1438" w:rsidRDefault="00233AD5" w:rsidP="00233AD5">
      <w:pPr>
        <w:spacing w:line="240" w:lineRule="auto"/>
        <w:ind w:firstLine="720"/>
        <w:rPr>
          <w:bCs/>
        </w:rPr>
      </w:pPr>
      <w:r w:rsidRPr="00CC1438">
        <w:rPr>
          <w:bCs/>
        </w:rPr>
        <w:t>Яйцо и мясо птицы, на существующее положение, производятся полностью в ЛПХ населения. Однако, на перспективное положение, учитывая хорошую кормовую базу для птицеводства внутри сельского поселения, проектом предлагается рассмотреть возможность строительства птицефермы в реконструируемых старых, либо новых производственных корпусах. В поселении имеются условия для разведения водоплавающей птицы (утки, гуси).</w:t>
      </w:r>
    </w:p>
    <w:p w:rsidR="00233AD5" w:rsidRPr="00CC1438" w:rsidRDefault="00233AD5" w:rsidP="00233AD5">
      <w:pPr>
        <w:spacing w:line="240" w:lineRule="auto"/>
        <w:ind w:firstLine="720"/>
        <w:rPr>
          <w:bCs/>
        </w:rPr>
      </w:pPr>
      <w:r w:rsidRPr="00CC1438">
        <w:rPr>
          <w:bCs/>
        </w:rPr>
        <w:t>Овощеводство (в ЛПХ населения) на территории сельского поселения характеризуется малоконтурностью. Учитывая отсутствие территориальных резервов и ограниченные возможности орошения, на перспективное положение производство овощных и бахчевых культур вырастет несущественно и только за счет применения более совершенных сортов (гибридов) и технологий.</w:t>
      </w:r>
    </w:p>
    <w:p w:rsidR="00233AD5" w:rsidRPr="00CC1438" w:rsidRDefault="00233AD5" w:rsidP="00233AD5">
      <w:pPr>
        <w:spacing w:line="240" w:lineRule="auto"/>
        <w:ind w:firstLine="720"/>
        <w:rPr>
          <w:bCs/>
        </w:rPr>
      </w:pPr>
      <w:r w:rsidRPr="00CC1438">
        <w:rPr>
          <w:bCs/>
        </w:rPr>
        <w:t>На территории сельского поселения и территории соседних сельских поселений производится разнообразная сельхозпродукция, но неразвита система по ее фасовке в тару, пригодную для продажи потребителям. Такие технологические мощности предлагается создать на территории сельского поселения (малогабаритные линии по фасовке подсолнечного масла и пастеризованного молока для реализации внутри поселения и на близлежащих рынках сбыта).</w:t>
      </w:r>
    </w:p>
    <w:p w:rsidR="00233AD5" w:rsidRPr="00CC1438" w:rsidRDefault="00233AD5" w:rsidP="00233AD5">
      <w:pPr>
        <w:spacing w:line="240" w:lineRule="auto"/>
        <w:ind w:firstLine="720"/>
        <w:rPr>
          <w:bCs/>
        </w:rPr>
      </w:pPr>
      <w:r w:rsidRPr="00CC1438">
        <w:rPr>
          <w:bCs/>
        </w:rPr>
        <w:t>Развитие овцеводства повлечет за собой возможность развития перерабатывающих мини-цехов по выпуску сыра, мясных полуфабрикатов, колбас, копченостей и т.п.</w:t>
      </w:r>
    </w:p>
    <w:p w:rsidR="00233AD5" w:rsidRPr="00CC1438" w:rsidRDefault="00233AD5" w:rsidP="00233AD5">
      <w:pPr>
        <w:spacing w:line="240" w:lineRule="auto"/>
        <w:ind w:firstLine="708"/>
        <w:rPr>
          <w:bCs/>
        </w:rPr>
      </w:pPr>
      <w:r w:rsidRPr="00CC1438">
        <w:rPr>
          <w:bCs/>
        </w:rPr>
        <w:t xml:space="preserve">Главной задачей сельского поселения можно назвать организацию, по возможности, полного цикла производства продуктов питания в границах поселения. </w:t>
      </w:r>
    </w:p>
    <w:p w:rsidR="00233AD5" w:rsidRPr="00CC1438" w:rsidRDefault="00233AD5" w:rsidP="00233AD5">
      <w:pPr>
        <w:spacing w:line="240" w:lineRule="auto"/>
        <w:ind w:firstLine="720"/>
        <w:rPr>
          <w:bCs/>
        </w:rPr>
      </w:pPr>
      <w:r w:rsidRPr="00CC1438">
        <w:rPr>
          <w:bCs/>
        </w:rPr>
        <w:t xml:space="preserve">На территории сельского поселения в рамках настоящего Генерального плана предлагается реализация инвестиционных проектов, указанных в таблице </w:t>
      </w:r>
      <w:r w:rsidR="0043470B" w:rsidRPr="00CC1438">
        <w:rPr>
          <w:bCs/>
        </w:rPr>
        <w:t>2</w:t>
      </w:r>
      <w:r w:rsidRPr="00CC1438">
        <w:rPr>
          <w:bCs/>
        </w:rPr>
        <w:t>.2.1.</w:t>
      </w:r>
    </w:p>
    <w:p w:rsidR="00233AD5" w:rsidRPr="00CC1438" w:rsidRDefault="00233AD5" w:rsidP="00233AD5">
      <w:pPr>
        <w:spacing w:line="240" w:lineRule="auto"/>
        <w:ind w:firstLine="720"/>
        <w:rPr>
          <w:bCs/>
        </w:rPr>
      </w:pPr>
      <w:r w:rsidRPr="00CC1438">
        <w:rPr>
          <w:bCs/>
        </w:rPr>
        <w:lastRenderedPageBreak/>
        <w:t>Все перечисленные инвестиционные проекты могут быть реализованы как за счет собственных средств действующего сельхозпредприятия, так и за счет сторонних инвестиций. В рамках развития малого и среднего бизнеса возможна реализация проектов № 3-1</w:t>
      </w:r>
      <w:r w:rsidR="005F0F92" w:rsidRPr="00CC1438">
        <w:rPr>
          <w:bCs/>
        </w:rPr>
        <w:t>3</w:t>
      </w:r>
      <w:r w:rsidRPr="00CC1438">
        <w:rPr>
          <w:bCs/>
        </w:rPr>
        <w:t>.</w:t>
      </w:r>
      <w:r w:rsidRPr="00CC1438">
        <w:t xml:space="preserve"> </w:t>
      </w:r>
    </w:p>
    <w:p w:rsidR="00233AD5" w:rsidRPr="00CC1438" w:rsidRDefault="00233AD5" w:rsidP="00233AD5">
      <w:pPr>
        <w:spacing w:line="240" w:lineRule="auto"/>
        <w:ind w:left="900" w:firstLine="0"/>
        <w:rPr>
          <w:bCs/>
        </w:rPr>
      </w:pPr>
    </w:p>
    <w:p w:rsidR="005F0F92" w:rsidRPr="00CC1438" w:rsidRDefault="00233AD5" w:rsidP="005F0F92">
      <w:pPr>
        <w:spacing w:line="240" w:lineRule="auto"/>
        <w:ind w:firstLine="0"/>
        <w:rPr>
          <w:bCs/>
        </w:rPr>
      </w:pPr>
      <w:r w:rsidRPr="00CC1438">
        <w:rPr>
          <w:b/>
          <w:bCs/>
        </w:rPr>
        <w:t xml:space="preserve">Таблица </w:t>
      </w:r>
      <w:r w:rsidR="0043470B" w:rsidRPr="00CC1438">
        <w:rPr>
          <w:b/>
          <w:bCs/>
        </w:rPr>
        <w:t>2</w:t>
      </w:r>
      <w:r w:rsidRPr="00CC1438">
        <w:rPr>
          <w:b/>
          <w:bCs/>
        </w:rPr>
        <w:t>.2.1.</w:t>
      </w:r>
      <w:r w:rsidRPr="00CC1438">
        <w:rPr>
          <w:bCs/>
        </w:rPr>
        <w:t xml:space="preserve"> Перечень инвестиционных проектов, предлагаемых к реализации в рамках Генерального плана</w:t>
      </w:r>
      <w:bookmarkStart w:id="66" w:name="_Toc239142776"/>
      <w:bookmarkStart w:id="67" w:name="_Toc241652276"/>
      <w:bookmarkStart w:id="68" w:name="_Toc247007910"/>
      <w:r w:rsidR="005F0F92" w:rsidRPr="00CC1438">
        <w:rPr>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4"/>
        <w:gridCol w:w="1941"/>
      </w:tblGrid>
      <w:tr w:rsidR="005F0F92" w:rsidRPr="00CC1438" w:rsidTr="00DB2B92">
        <w:tc>
          <w:tcPr>
            <w:tcW w:w="0" w:type="auto"/>
          </w:tcPr>
          <w:p w:rsidR="005F0F92" w:rsidRPr="00CC1438" w:rsidRDefault="005F0F92" w:rsidP="00DB2B92">
            <w:pPr>
              <w:pStyle w:val="S1"/>
              <w:numPr>
                <w:ilvl w:val="0"/>
                <w:numId w:val="0"/>
              </w:numPr>
              <w:spacing w:after="120" w:line="240" w:lineRule="auto"/>
              <w:rPr>
                <w:bCs/>
                <w:caps w:val="0"/>
              </w:rPr>
            </w:pPr>
            <w:r w:rsidRPr="00CC1438">
              <w:rPr>
                <w:bCs/>
                <w:caps w:val="0"/>
              </w:rPr>
              <w:t>Название, характеристика проекта</w:t>
            </w:r>
          </w:p>
        </w:tc>
        <w:tc>
          <w:tcPr>
            <w:tcW w:w="0" w:type="auto"/>
            <w:vAlign w:val="center"/>
          </w:tcPr>
          <w:p w:rsidR="005F0F92" w:rsidRPr="00CC1438" w:rsidRDefault="005F0F92" w:rsidP="00DB2B92">
            <w:pPr>
              <w:pStyle w:val="S1"/>
              <w:numPr>
                <w:ilvl w:val="0"/>
                <w:numId w:val="0"/>
              </w:numPr>
              <w:spacing w:after="120" w:line="240" w:lineRule="auto"/>
              <w:rPr>
                <w:bCs/>
                <w:caps w:val="0"/>
              </w:rPr>
            </w:pPr>
            <w:r w:rsidRPr="00CC1438">
              <w:rPr>
                <w:bCs/>
                <w:caps w:val="0"/>
              </w:rPr>
              <w:t>Сроки реализации</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Модернизация производства продукции растениеводства в ООО «Колбино</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первая очередь</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животноводческого комплекса по выращиванию овец в ООО «Колбино»</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первая очередь</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 xml:space="preserve">Реконструкция существующих животноводческих объектов (СТФ, МТФ) </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птицефермы по разведению водоплавающей птицы (уток, гусей)</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Реконструкция и новое строительство объектов по хранению силоса, сена в рулонах, других кормов, зерна.</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первая очередь, 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малогабаритных производственных корпусов и монтаж мини-линий по фасовке масла растительного, молока</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Реконструкция маслоцеха с возможностью монтажа оборудования для производства масла рапсового, соевого, кукурузного, а также халвы</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 xml:space="preserve">Строительство мини-пекарни (с возможностью выпечки хлебобулочных и кондитерских изделий) </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сыродельного цеха по производству сыров из овечьего молока</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мини-цеха по производству мясных полуфабрикатов, колбас, копченостей из местного сырья</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мини-цеха по глубокой заморозке мяса, мясных полуфабрикатов</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животноводческого (птицеводческого) комплекса на предлагаемой инвестиционной площадке (южнее автодороги «Солдатское – Репьевка»)</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первая очередь или расчетный срок</w:t>
            </w:r>
          </w:p>
        </w:tc>
      </w:tr>
      <w:tr w:rsidR="005F0F92" w:rsidRPr="00CC1438" w:rsidTr="00DB2B92">
        <w:tc>
          <w:tcPr>
            <w:tcW w:w="0" w:type="auto"/>
          </w:tcPr>
          <w:p w:rsidR="005F0F92" w:rsidRPr="00CC1438" w:rsidRDefault="005F0F92" w:rsidP="00831E73">
            <w:pPr>
              <w:pStyle w:val="S1"/>
              <w:numPr>
                <w:ilvl w:val="0"/>
                <w:numId w:val="11"/>
              </w:numPr>
              <w:spacing w:after="120" w:line="240" w:lineRule="auto"/>
              <w:ind w:hanging="720"/>
              <w:jc w:val="both"/>
              <w:rPr>
                <w:b w:val="0"/>
                <w:bCs/>
                <w:caps w:val="0"/>
              </w:rPr>
            </w:pPr>
            <w:r w:rsidRPr="00CC1438">
              <w:rPr>
                <w:b w:val="0"/>
                <w:bCs/>
                <w:caps w:val="0"/>
              </w:rPr>
              <w:t>Строительство промышленного (складского) предприятия на предлагаемой инвестиционной площадке (вдоль автодороги «Прилепы – Платава»)</w:t>
            </w:r>
          </w:p>
        </w:tc>
        <w:tc>
          <w:tcPr>
            <w:tcW w:w="0" w:type="auto"/>
            <w:vAlign w:val="center"/>
          </w:tcPr>
          <w:p w:rsidR="005F0F92" w:rsidRPr="00CC1438" w:rsidRDefault="005F0F92" w:rsidP="00DB2B92">
            <w:pPr>
              <w:pStyle w:val="S1"/>
              <w:numPr>
                <w:ilvl w:val="0"/>
                <w:numId w:val="0"/>
              </w:numPr>
              <w:spacing w:after="120" w:line="240" w:lineRule="auto"/>
              <w:rPr>
                <w:b w:val="0"/>
                <w:bCs/>
                <w:caps w:val="0"/>
              </w:rPr>
            </w:pPr>
            <w:r w:rsidRPr="00CC1438">
              <w:rPr>
                <w:b w:val="0"/>
                <w:bCs/>
                <w:caps w:val="0"/>
              </w:rPr>
              <w:t>первая очередь или расчетный срок</w:t>
            </w:r>
          </w:p>
        </w:tc>
      </w:tr>
      <w:tr w:rsidR="00153DBF" w:rsidRPr="00CC1438" w:rsidTr="00DB2B92">
        <w:tc>
          <w:tcPr>
            <w:tcW w:w="0" w:type="auto"/>
          </w:tcPr>
          <w:p w:rsidR="00153DBF" w:rsidRPr="00E06512" w:rsidRDefault="00153DBF" w:rsidP="00831E73">
            <w:pPr>
              <w:pStyle w:val="S1"/>
              <w:numPr>
                <w:ilvl w:val="0"/>
                <w:numId w:val="11"/>
              </w:numPr>
              <w:spacing w:after="120" w:line="240" w:lineRule="auto"/>
              <w:ind w:hanging="720"/>
              <w:jc w:val="both"/>
              <w:rPr>
                <w:b w:val="0"/>
                <w:bCs/>
                <w:caps w:val="0"/>
              </w:rPr>
            </w:pPr>
            <w:r w:rsidRPr="00E06512">
              <w:rPr>
                <w:b w:val="0"/>
                <w:bCs/>
                <w:caps w:val="0"/>
              </w:rPr>
              <w:t xml:space="preserve">Включение в границу населенного пункта с. Прилепы земельного участка с </w:t>
            </w:r>
            <w:r w:rsidRPr="00E06512">
              <w:rPr>
                <w:rFonts w:hint="eastAsia"/>
                <w:b w:val="0"/>
                <w:bCs/>
                <w:caps w:val="0"/>
              </w:rPr>
              <w:t>кадастровым</w:t>
            </w:r>
            <w:r w:rsidRPr="00E06512">
              <w:rPr>
                <w:b w:val="0"/>
                <w:bCs/>
                <w:caps w:val="0"/>
              </w:rPr>
              <w:t xml:space="preserve"> </w:t>
            </w:r>
            <w:r w:rsidRPr="00E06512">
              <w:rPr>
                <w:rFonts w:hint="eastAsia"/>
                <w:b w:val="0"/>
                <w:bCs/>
                <w:caps w:val="0"/>
              </w:rPr>
              <w:t>номер</w:t>
            </w:r>
            <w:r w:rsidRPr="00E06512">
              <w:rPr>
                <w:b w:val="0"/>
                <w:bCs/>
                <w:caps w:val="0"/>
              </w:rPr>
              <w:t>ом 36:26:4400015:59 с расположенным на участке ГРП и установление функциональной зоны промышленных, коммунальных и складских объектов</w:t>
            </w:r>
          </w:p>
        </w:tc>
        <w:tc>
          <w:tcPr>
            <w:tcW w:w="0" w:type="auto"/>
            <w:vAlign w:val="center"/>
          </w:tcPr>
          <w:p w:rsidR="00153DBF" w:rsidRPr="00E06512" w:rsidRDefault="00153DBF" w:rsidP="00DB2B92">
            <w:pPr>
              <w:pStyle w:val="S1"/>
              <w:numPr>
                <w:ilvl w:val="0"/>
                <w:numId w:val="0"/>
              </w:numPr>
              <w:spacing w:after="120" w:line="240" w:lineRule="auto"/>
              <w:rPr>
                <w:b w:val="0"/>
                <w:bCs/>
                <w:caps w:val="0"/>
              </w:rPr>
            </w:pPr>
            <w:r w:rsidRPr="00E06512">
              <w:rPr>
                <w:b w:val="0"/>
                <w:bCs/>
                <w:caps w:val="0"/>
              </w:rPr>
              <w:t>расчетный срок</w:t>
            </w:r>
          </w:p>
        </w:tc>
      </w:tr>
    </w:tbl>
    <w:p w:rsidR="005F0F92" w:rsidRPr="00CC1438" w:rsidRDefault="005F0F92" w:rsidP="005F0F92">
      <w:pPr>
        <w:spacing w:line="240" w:lineRule="auto"/>
        <w:ind w:firstLine="0"/>
        <w:rPr>
          <w:bCs/>
          <w:color w:val="0000FF"/>
        </w:rPr>
      </w:pPr>
    </w:p>
    <w:p w:rsidR="005F0F92" w:rsidRPr="00CC1438" w:rsidRDefault="005F0F92" w:rsidP="005F0F92">
      <w:pPr>
        <w:spacing w:line="240" w:lineRule="auto"/>
      </w:pPr>
      <w:r w:rsidRPr="00CC1438">
        <w:lastRenderedPageBreak/>
        <w:t xml:space="preserve">На первую очередь предлагается инвестиционная площадка, площадью около </w:t>
      </w:r>
      <w:smartTag w:uri="urn:schemas-microsoft-com:office:smarttags" w:element="metricconverter">
        <w:smartTagPr>
          <w:attr w:name="ProductID" w:val="60 га"/>
        </w:smartTagPr>
        <w:r w:rsidRPr="00CC1438">
          <w:t>60 га</w:t>
        </w:r>
      </w:smartTag>
      <w:r w:rsidRPr="00CC1438">
        <w:t xml:space="preserve">, расположенная вдоль автодороги «Солдатское – Репьевка» (южнее автодороги и западнее с. Прилепы). На данном участке предлагается строительство животноводческого (птицеводческого) комплекса, но возможно и строительство производственного или складского предприятия (в том числе 1 класса опасности с нормативной СЗЗ </w:t>
      </w:r>
      <w:smartTag w:uri="urn:schemas-microsoft-com:office:smarttags" w:element="metricconverter">
        <w:smartTagPr>
          <w:attr w:name="ProductID" w:val="1000 м"/>
        </w:smartTagPr>
        <w:r w:rsidRPr="00CC1438">
          <w:t>1000 м</w:t>
        </w:r>
      </w:smartTag>
      <w:r w:rsidRPr="00CC1438">
        <w:t>). Для энергоснабжения предлагаемой инвестиционной площадки требуется реконструировать ВЛ-10 кВ с установкой ТП. Газоснабжение – за счет нового строительства ГРП.</w:t>
      </w:r>
    </w:p>
    <w:p w:rsidR="005F0F92" w:rsidRPr="00CC1438" w:rsidRDefault="005F0F92" w:rsidP="005F0F92">
      <w:pPr>
        <w:spacing w:line="240" w:lineRule="auto"/>
      </w:pPr>
      <w:r w:rsidRPr="00CC1438">
        <w:t xml:space="preserve">На перспективное положение предлагается инвестиционная площадка, площадью около </w:t>
      </w:r>
      <w:smartTag w:uri="urn:schemas-microsoft-com:office:smarttags" w:element="metricconverter">
        <w:smartTagPr>
          <w:attr w:name="ProductID" w:val="20 га"/>
        </w:smartTagPr>
        <w:r w:rsidRPr="00CC1438">
          <w:t>20 га</w:t>
        </w:r>
      </w:smartTag>
      <w:r w:rsidRPr="00CC1438">
        <w:t xml:space="preserve">, расположенная вдоль автодороги «Прилепы – Платава» (западнее автодороги и южнее полевого стана ООО «Колбино»). На данном участке возможно строительство производственного или складского предприятия (в том числе 1 класса опасности с нормативной СЗЗ </w:t>
      </w:r>
      <w:smartTag w:uri="urn:schemas-microsoft-com:office:smarttags" w:element="metricconverter">
        <w:smartTagPr>
          <w:attr w:name="ProductID" w:val="1000 м"/>
        </w:smartTagPr>
        <w:r w:rsidRPr="00CC1438">
          <w:t>1000 м</w:t>
        </w:r>
      </w:smartTag>
      <w:r w:rsidRPr="00CC1438">
        <w:t>), либо сельскохозяйственного предприятия, специализирующегося на содержании водоплавающей птицы. Возможна организация искусственного рыборазведения на близлежащем пруду (после расчистки дна). Для энергоснабжения предлагаемой инвестиционной площадки требуется реконструировать законсервированную ВЛ-10 кВ. Газоснабжение – только за счет нового строительства газопровода высокого давления и ГРП.</w:t>
      </w:r>
    </w:p>
    <w:p w:rsidR="005F0F92" w:rsidRPr="00CC1438" w:rsidRDefault="005F0F92" w:rsidP="005F0F92">
      <w:pPr>
        <w:spacing w:line="240" w:lineRule="auto"/>
        <w:ind w:firstLine="708"/>
        <w:rPr>
          <w:bCs/>
        </w:rPr>
      </w:pPr>
    </w:p>
    <w:p w:rsidR="00233AD5" w:rsidRPr="00CC1438" w:rsidRDefault="0043470B" w:rsidP="00233AD5">
      <w:pPr>
        <w:keepNext/>
        <w:spacing w:line="240" w:lineRule="auto"/>
        <w:ind w:firstLine="720"/>
        <w:jc w:val="left"/>
        <w:outlineLvl w:val="1"/>
        <w:rPr>
          <w:b/>
          <w:bCs/>
          <w:iCs/>
        </w:rPr>
      </w:pPr>
      <w:bookmarkStart w:id="69" w:name="_Toc262203261"/>
      <w:bookmarkStart w:id="70" w:name="_Toc294536235"/>
      <w:r w:rsidRPr="00CC1438">
        <w:rPr>
          <w:b/>
          <w:bCs/>
          <w:iCs/>
        </w:rPr>
        <w:t>2</w:t>
      </w:r>
      <w:r w:rsidR="00233AD5" w:rsidRPr="00CC1438">
        <w:rPr>
          <w:b/>
          <w:bCs/>
          <w:iCs/>
        </w:rPr>
        <w:t>.3. Мероприятия по развитию жилищного строительства</w:t>
      </w:r>
      <w:bookmarkEnd w:id="66"/>
      <w:bookmarkEnd w:id="67"/>
      <w:bookmarkEnd w:id="68"/>
      <w:bookmarkEnd w:id="69"/>
      <w:bookmarkEnd w:id="70"/>
    </w:p>
    <w:p w:rsidR="00233AD5" w:rsidRPr="00CC1438" w:rsidRDefault="00233AD5" w:rsidP="00233AD5">
      <w:pPr>
        <w:spacing w:line="240" w:lineRule="auto"/>
      </w:pPr>
    </w:p>
    <w:p w:rsidR="00233AD5" w:rsidRPr="00CC1438" w:rsidRDefault="00233AD5" w:rsidP="00233AD5">
      <w:pPr>
        <w:spacing w:line="240" w:lineRule="auto"/>
      </w:pPr>
      <w:r w:rsidRPr="00CC1438">
        <w:t>На первую очередь реализации проекта генерального плана нового строительства жилищного фонда, согласно нормативам, не требуется. Однако, необходимо отселение жителей из ветхого жилищного фонда (с предоставлением социального жилья по норме 18 кв.м. на человека) или предусмотреть его капитальный ремонт.</w:t>
      </w:r>
    </w:p>
    <w:p w:rsidR="00233AD5" w:rsidRPr="00CC1438" w:rsidRDefault="00233AD5" w:rsidP="00233AD5">
      <w:pPr>
        <w:spacing w:line="240" w:lineRule="auto"/>
      </w:pPr>
      <w:r w:rsidRPr="00CC1438">
        <w:t>На расчетный срок, учитывая дальнейшее сокращение численности населения и при условии своевременного ремонта имеющегося жилищного фонда, нового строительства жилья, согласно нормативам, не требуется.</w:t>
      </w:r>
    </w:p>
    <w:p w:rsidR="00233AD5" w:rsidRPr="00CC1438" w:rsidRDefault="00233AD5" w:rsidP="00233AD5">
      <w:pPr>
        <w:spacing w:line="240" w:lineRule="auto"/>
      </w:pPr>
      <w:r w:rsidRPr="00CC1438">
        <w:t>Основные усилия требуется направить на ремонт уже возведенного жилья и повышение качества предоставляемых коммунальных услуг.</w:t>
      </w:r>
    </w:p>
    <w:p w:rsidR="00233AD5" w:rsidRPr="00CC1438" w:rsidRDefault="00233AD5" w:rsidP="00233AD5">
      <w:pPr>
        <w:spacing w:line="240" w:lineRule="auto"/>
      </w:pPr>
      <w:r w:rsidRPr="00CC1438">
        <w:t>Рекомендуется разрешать и поощрять инициативу жителей по улучшению своих жилищных условий и повышению качества жизни.</w:t>
      </w:r>
    </w:p>
    <w:p w:rsidR="00233AD5" w:rsidRPr="00CC1438" w:rsidRDefault="00233AD5" w:rsidP="00233AD5">
      <w:pPr>
        <w:spacing w:line="240" w:lineRule="auto"/>
      </w:pPr>
      <w:r w:rsidRPr="00CC1438">
        <w:t xml:space="preserve">Участки для нового жилищного строительства </w:t>
      </w:r>
      <w:bookmarkStart w:id="71" w:name="_Toc239142777"/>
      <w:r w:rsidRPr="00CC1438">
        <w:t xml:space="preserve">выделять в первоочередном порядке –  в жилой зоне сел Колбино и Прилепы; во вторую очередь – в хуторе Сасовка 2-я. Новое жилищное строительство в жилой зоне хуторе Сасовка 1-я – по согласованию с администрацией сельского поселения. </w:t>
      </w:r>
    </w:p>
    <w:p w:rsidR="00233AD5" w:rsidRPr="00CC1438" w:rsidRDefault="00233AD5" w:rsidP="00233AD5">
      <w:pPr>
        <w:spacing w:line="240" w:lineRule="auto"/>
      </w:pPr>
      <w:r w:rsidRPr="00CC1438">
        <w:t>К расчетному сроку реализации проекта средний показатель обеспеченности жилищного фонда коммунальными услугами должен быть близок к 90 – 100 %. Только в этом случае уровень комфортности проживания населения будет достаточно высок, что послужит сохранению постоянного населения и обеспечит положительную миграцию на территорию Колбинского сельского поселения.</w:t>
      </w:r>
    </w:p>
    <w:p w:rsidR="00233AD5" w:rsidRPr="00CC1438" w:rsidRDefault="00233AD5" w:rsidP="00233AD5">
      <w:pPr>
        <w:spacing w:line="240" w:lineRule="auto"/>
      </w:pPr>
    </w:p>
    <w:p w:rsidR="00233AD5" w:rsidRPr="00CC1438" w:rsidRDefault="0043470B" w:rsidP="00233AD5">
      <w:pPr>
        <w:keepNext/>
        <w:spacing w:line="240" w:lineRule="auto"/>
        <w:ind w:left="709" w:firstLine="11"/>
        <w:outlineLvl w:val="1"/>
        <w:rPr>
          <w:b/>
          <w:bCs/>
          <w:iCs/>
        </w:rPr>
      </w:pPr>
      <w:bookmarkStart w:id="72" w:name="_Toc241652277"/>
      <w:bookmarkStart w:id="73" w:name="_Toc247007911"/>
      <w:bookmarkStart w:id="74" w:name="_Toc262203262"/>
      <w:bookmarkStart w:id="75" w:name="_Toc294536236"/>
      <w:r w:rsidRPr="00CC1438">
        <w:rPr>
          <w:b/>
          <w:bCs/>
          <w:iCs/>
        </w:rPr>
        <w:t>2</w:t>
      </w:r>
      <w:r w:rsidR="00233AD5" w:rsidRPr="00CC1438">
        <w:rPr>
          <w:b/>
          <w:bCs/>
          <w:iCs/>
        </w:rPr>
        <w:t>.4. Мероприятия по развитию объектов социальной</w:t>
      </w:r>
      <w:r w:rsidR="00233AD5" w:rsidRPr="00CC1438">
        <w:rPr>
          <w:b/>
          <w:bCs/>
          <w:iCs/>
        </w:rPr>
        <w:br/>
        <w:t>инфраструктуры</w:t>
      </w:r>
      <w:bookmarkEnd w:id="71"/>
      <w:bookmarkEnd w:id="72"/>
      <w:bookmarkEnd w:id="73"/>
      <w:bookmarkEnd w:id="74"/>
      <w:bookmarkEnd w:id="75"/>
    </w:p>
    <w:p w:rsidR="00233AD5" w:rsidRPr="00CC1438" w:rsidRDefault="00233AD5" w:rsidP="00233AD5">
      <w:pPr>
        <w:spacing w:line="240" w:lineRule="auto"/>
        <w:ind w:firstLine="900"/>
      </w:pPr>
    </w:p>
    <w:p w:rsidR="00233AD5" w:rsidRPr="00CC1438" w:rsidRDefault="00233AD5" w:rsidP="00233AD5">
      <w:pPr>
        <w:spacing w:line="240" w:lineRule="auto"/>
        <w:ind w:firstLine="900"/>
      </w:pPr>
      <w:r w:rsidRPr="00CC1438">
        <w:t>Основные усилия необходимо направить на сохранение уже имеющейся социальной инфраструктуры.</w:t>
      </w:r>
    </w:p>
    <w:p w:rsidR="00233AD5" w:rsidRPr="00CC1438" w:rsidRDefault="00233AD5" w:rsidP="00233AD5">
      <w:pPr>
        <w:spacing w:line="240" w:lineRule="auto"/>
        <w:ind w:firstLine="900"/>
      </w:pPr>
      <w:r w:rsidRPr="00CC1438">
        <w:t>Следовательно, в качестве главного мероприятия следует назвать поэтапный капитальный ремонт или реконструкцию всех объектов социальной инфраструктуры по мере поступления бюджетных или спонсорских ассигнований на данные цели.</w:t>
      </w:r>
    </w:p>
    <w:p w:rsidR="00233AD5" w:rsidRPr="00CC1438" w:rsidRDefault="00233AD5" w:rsidP="00233AD5">
      <w:pPr>
        <w:spacing w:line="240" w:lineRule="auto"/>
        <w:rPr>
          <w:bCs/>
          <w:iCs/>
        </w:rPr>
      </w:pPr>
      <w:r w:rsidRPr="00CC1438">
        <w:t xml:space="preserve">В соответствии с «Региональным нормативом градостроительного проектирования «Планировка жилых, общественно-деловых и рекреационных зон населенных пунктов Воронежской области» (утвержден приказом Управления архитектуры и </w:t>
      </w:r>
      <w:r w:rsidRPr="00CC1438">
        <w:lastRenderedPageBreak/>
        <w:t>градостроительства Воронежской области от 17.</w:t>
      </w:r>
      <w:r w:rsidR="00DE6463" w:rsidRPr="00CC1438">
        <w:t>04.2008 N 9-п)</w:t>
      </w:r>
      <w:r w:rsidRPr="00CC1438">
        <w:t>, а также в соответствии с Программой экономического и социального развития Репьевского муниципального района, настоящим Проектом определен перечень мероприятий</w:t>
      </w:r>
      <w:r w:rsidRPr="00CC1438">
        <w:rPr>
          <w:bCs/>
          <w:iCs/>
        </w:rPr>
        <w:t xml:space="preserve"> </w:t>
      </w:r>
      <w:r w:rsidR="00DE6463" w:rsidRPr="00CC1438">
        <w:rPr>
          <w:bCs/>
          <w:iCs/>
        </w:rPr>
        <w:t xml:space="preserve">по развитию объектов социальной </w:t>
      </w:r>
      <w:r w:rsidRPr="00CC1438">
        <w:rPr>
          <w:bCs/>
          <w:iCs/>
        </w:rPr>
        <w:t>инфраструктуры на первую очередь и расчетный срок.</w:t>
      </w:r>
    </w:p>
    <w:p w:rsidR="00233AD5" w:rsidRPr="00CC1438" w:rsidRDefault="00233AD5" w:rsidP="00233AD5">
      <w:pPr>
        <w:spacing w:line="240" w:lineRule="auto"/>
      </w:pPr>
    </w:p>
    <w:p w:rsidR="00233AD5" w:rsidRPr="00CC1438" w:rsidRDefault="00233AD5" w:rsidP="00233AD5">
      <w:pPr>
        <w:spacing w:line="240" w:lineRule="auto"/>
      </w:pPr>
      <w:r w:rsidRPr="00CC1438">
        <w:rPr>
          <w:b/>
        </w:rPr>
        <w:t>На первую очеред</w:t>
      </w:r>
      <w:r w:rsidRPr="00CC1438">
        <w:t>ь реализации генерального плана Колбинского сельского поселения запланированы следующие мероприятия:</w:t>
      </w:r>
    </w:p>
    <w:p w:rsidR="00233AD5" w:rsidRPr="00CC1438" w:rsidRDefault="00233AD5" w:rsidP="00233AD5">
      <w:pPr>
        <w:numPr>
          <w:ilvl w:val="0"/>
          <w:numId w:val="16"/>
        </w:numPr>
        <w:spacing w:line="240" w:lineRule="auto"/>
      </w:pPr>
      <w:r w:rsidRPr="00CC1438">
        <w:t>Капитальный ремонт (реконструкция) СОШ;</w:t>
      </w:r>
    </w:p>
    <w:p w:rsidR="00233AD5" w:rsidRPr="00CC1438" w:rsidRDefault="00233AD5" w:rsidP="00233AD5">
      <w:pPr>
        <w:numPr>
          <w:ilvl w:val="0"/>
          <w:numId w:val="16"/>
        </w:numPr>
        <w:spacing w:line="240" w:lineRule="auto"/>
      </w:pPr>
      <w:r w:rsidRPr="00CC1438">
        <w:t>Строительство двух детских садов не менее, чем по 12 мест, в с. Колбино в центральной и юго-западной частях села (либо приспособление под детские сады других помещений);</w:t>
      </w:r>
    </w:p>
    <w:p w:rsidR="00233AD5" w:rsidRPr="00CC1438" w:rsidRDefault="00233AD5" w:rsidP="00233AD5">
      <w:pPr>
        <w:numPr>
          <w:ilvl w:val="0"/>
          <w:numId w:val="16"/>
        </w:numPr>
        <w:spacing w:line="240" w:lineRule="auto"/>
      </w:pPr>
      <w:r w:rsidRPr="00CC1438">
        <w:t>Строительство двух детских садов не менее, чем по 8 мест, в с. Прилепы в северной и юго-восточной частях села (либо приспособление под детские сады других помещений);</w:t>
      </w:r>
    </w:p>
    <w:p w:rsidR="00233AD5" w:rsidRPr="00CC1438" w:rsidRDefault="00233AD5" w:rsidP="00233AD5">
      <w:pPr>
        <w:numPr>
          <w:ilvl w:val="0"/>
          <w:numId w:val="16"/>
        </w:numPr>
        <w:spacing w:line="240" w:lineRule="auto"/>
      </w:pPr>
      <w:r w:rsidRPr="00CC1438">
        <w:t>Капитальный ремонт (реконструкция) СКДЦ (с. Колбино);</w:t>
      </w:r>
    </w:p>
    <w:p w:rsidR="00233AD5" w:rsidRPr="00CC1438" w:rsidRDefault="00233AD5" w:rsidP="00233AD5">
      <w:pPr>
        <w:numPr>
          <w:ilvl w:val="0"/>
          <w:numId w:val="16"/>
        </w:numPr>
        <w:spacing w:line="240" w:lineRule="auto"/>
      </w:pPr>
      <w:r w:rsidRPr="00CC1438">
        <w:t>Капитальный ремонт (реконструкция) СДК (с. Прилепы);</w:t>
      </w:r>
    </w:p>
    <w:p w:rsidR="00233AD5" w:rsidRPr="00CC1438" w:rsidRDefault="00233AD5" w:rsidP="00233AD5">
      <w:pPr>
        <w:numPr>
          <w:ilvl w:val="0"/>
          <w:numId w:val="16"/>
        </w:numPr>
        <w:spacing w:line="240" w:lineRule="auto"/>
      </w:pPr>
      <w:r w:rsidRPr="00CC1438">
        <w:t>Организация раздаточного пункта молочной кухни (при ФАП или в ином здании);</w:t>
      </w:r>
    </w:p>
    <w:p w:rsidR="00233AD5" w:rsidRPr="00CC1438" w:rsidRDefault="00233AD5" w:rsidP="00233AD5">
      <w:pPr>
        <w:numPr>
          <w:ilvl w:val="0"/>
          <w:numId w:val="16"/>
        </w:numPr>
        <w:spacing w:line="240" w:lineRule="auto"/>
      </w:pPr>
      <w:r w:rsidRPr="00CC1438">
        <w:t>Реконструкция стадиона в с. Колбино с улучшением покрытия и обустройством трибун;</w:t>
      </w:r>
    </w:p>
    <w:p w:rsidR="00233AD5" w:rsidRPr="00CC1438" w:rsidRDefault="00233AD5" w:rsidP="00233AD5">
      <w:pPr>
        <w:numPr>
          <w:ilvl w:val="0"/>
          <w:numId w:val="16"/>
        </w:numPr>
        <w:spacing w:line="240" w:lineRule="auto"/>
      </w:pPr>
      <w:r w:rsidRPr="00CC1438">
        <w:t>Рекомендуется открыть предприятия бытового обслуживания (с количеством работников не менее 5 чел.);</w:t>
      </w:r>
    </w:p>
    <w:p w:rsidR="00233AD5" w:rsidRPr="00CC1438" w:rsidRDefault="00233AD5" w:rsidP="00233AD5">
      <w:pPr>
        <w:numPr>
          <w:ilvl w:val="0"/>
          <w:numId w:val="16"/>
        </w:numPr>
        <w:spacing w:line="240" w:lineRule="auto"/>
      </w:pPr>
      <w:r w:rsidRPr="00CC1438">
        <w:rPr>
          <w:color w:val="0000FF"/>
        </w:rPr>
        <w:t xml:space="preserve"> </w:t>
      </w:r>
      <w:r w:rsidRPr="00CC1438">
        <w:t>Рекомендуется открыть аптечный пункт в с. Колбино;</w:t>
      </w:r>
    </w:p>
    <w:p w:rsidR="00233AD5" w:rsidRPr="00CC1438" w:rsidRDefault="00233AD5" w:rsidP="00233AD5">
      <w:pPr>
        <w:numPr>
          <w:ilvl w:val="0"/>
          <w:numId w:val="16"/>
        </w:numPr>
        <w:spacing w:line="240" w:lineRule="auto"/>
      </w:pPr>
      <w:r w:rsidRPr="00CC1438">
        <w:t>Рекомендуется строительство пожарного депо в с. Прилепы, обслуживающего также Скорицкое и Платавское сельские поселения;</w:t>
      </w:r>
    </w:p>
    <w:p w:rsidR="00233AD5" w:rsidRPr="00CC1438" w:rsidRDefault="00233AD5" w:rsidP="00233AD5">
      <w:pPr>
        <w:numPr>
          <w:ilvl w:val="0"/>
          <w:numId w:val="16"/>
        </w:numPr>
        <w:spacing w:line="240" w:lineRule="auto"/>
      </w:pPr>
      <w:r w:rsidRPr="00CC1438">
        <w:t>Рекомендуется организация кружков по интересам, спортивного и музыкального классов на базе СОШ;</w:t>
      </w:r>
    </w:p>
    <w:p w:rsidR="00233AD5" w:rsidRPr="00CC1438" w:rsidRDefault="00233AD5" w:rsidP="00233AD5">
      <w:pPr>
        <w:numPr>
          <w:ilvl w:val="0"/>
          <w:numId w:val="16"/>
        </w:numPr>
        <w:spacing w:line="240" w:lineRule="auto"/>
      </w:pPr>
      <w:r w:rsidRPr="00CC1438">
        <w:t>Рекомендуется организация выездного обслуживания населения «Репьевским комплексным центром социального обслуживания населения».</w:t>
      </w:r>
    </w:p>
    <w:p w:rsidR="00233AD5" w:rsidRPr="00CC1438" w:rsidRDefault="00233AD5" w:rsidP="00233AD5">
      <w:pPr>
        <w:spacing w:line="240" w:lineRule="auto"/>
      </w:pPr>
    </w:p>
    <w:p w:rsidR="00233AD5" w:rsidRPr="00CC1438" w:rsidRDefault="00233AD5" w:rsidP="00233AD5">
      <w:pPr>
        <w:spacing w:line="240" w:lineRule="auto"/>
      </w:pPr>
      <w:r w:rsidRPr="00CC1438">
        <w:t xml:space="preserve">На </w:t>
      </w:r>
      <w:r w:rsidRPr="00CC1438">
        <w:rPr>
          <w:b/>
        </w:rPr>
        <w:t>расчетный срок</w:t>
      </w:r>
      <w:r w:rsidRPr="00CC1438">
        <w:t xml:space="preserve"> реализации проекта запланированы следующие мероприятия:</w:t>
      </w:r>
    </w:p>
    <w:p w:rsidR="00233AD5" w:rsidRPr="00CC1438" w:rsidRDefault="00233AD5" w:rsidP="00233AD5">
      <w:pPr>
        <w:numPr>
          <w:ilvl w:val="0"/>
          <w:numId w:val="12"/>
        </w:numPr>
        <w:spacing w:line="240" w:lineRule="auto"/>
      </w:pPr>
      <w:r w:rsidRPr="00CC1438">
        <w:t>Реконструкция с увеличением вместимости или новое строительство здания СКДЦ и библиотеки в с. Прилепы;</w:t>
      </w:r>
    </w:p>
    <w:p w:rsidR="00233AD5" w:rsidRPr="00CC1438" w:rsidRDefault="00233AD5" w:rsidP="00233AD5">
      <w:pPr>
        <w:numPr>
          <w:ilvl w:val="0"/>
          <w:numId w:val="12"/>
        </w:numPr>
        <w:spacing w:line="240" w:lineRule="auto"/>
      </w:pPr>
      <w:r w:rsidRPr="00CC1438">
        <w:t>Капитальный ремонт (реконструкция) ФАП в с. Колбино;</w:t>
      </w:r>
    </w:p>
    <w:p w:rsidR="00233AD5" w:rsidRPr="00CC1438" w:rsidRDefault="00233AD5" w:rsidP="00233AD5">
      <w:pPr>
        <w:numPr>
          <w:ilvl w:val="0"/>
          <w:numId w:val="12"/>
        </w:numPr>
        <w:spacing w:line="240" w:lineRule="auto"/>
      </w:pPr>
      <w:r w:rsidRPr="00CC1438">
        <w:t>Строительство спортивного зала;</w:t>
      </w:r>
    </w:p>
    <w:p w:rsidR="00233AD5" w:rsidRPr="00CC1438" w:rsidRDefault="00233AD5" w:rsidP="00233AD5">
      <w:pPr>
        <w:numPr>
          <w:ilvl w:val="0"/>
          <w:numId w:val="12"/>
        </w:numPr>
        <w:spacing w:line="240" w:lineRule="auto"/>
      </w:pPr>
      <w:r w:rsidRPr="00CC1438">
        <w:t>Капитальный ремонт здания предприятия общественного питания;</w:t>
      </w:r>
    </w:p>
    <w:p w:rsidR="00233AD5" w:rsidRPr="00CC1438" w:rsidRDefault="00233AD5" w:rsidP="00233AD5">
      <w:pPr>
        <w:numPr>
          <w:ilvl w:val="0"/>
          <w:numId w:val="12"/>
        </w:numPr>
        <w:spacing w:line="240" w:lineRule="auto"/>
      </w:pPr>
      <w:r w:rsidRPr="00CC1438">
        <w:t>Капитальный ремонт (реконструкция) существующих магазинов;</w:t>
      </w:r>
    </w:p>
    <w:p w:rsidR="00233AD5" w:rsidRPr="00CC1438" w:rsidRDefault="00233AD5" w:rsidP="00233AD5">
      <w:pPr>
        <w:numPr>
          <w:ilvl w:val="0"/>
          <w:numId w:val="12"/>
        </w:numPr>
        <w:spacing w:line="240" w:lineRule="auto"/>
      </w:pPr>
      <w:r w:rsidRPr="00CC1438">
        <w:t>Реконструкция и благоустройство спортивных площадок;</w:t>
      </w:r>
    </w:p>
    <w:p w:rsidR="00233AD5" w:rsidRPr="00CC1438" w:rsidRDefault="00233AD5" w:rsidP="00233AD5">
      <w:pPr>
        <w:numPr>
          <w:ilvl w:val="0"/>
          <w:numId w:val="12"/>
        </w:numPr>
        <w:spacing w:line="240" w:lineRule="auto"/>
      </w:pPr>
      <w:r w:rsidRPr="00CC1438">
        <w:t>Капитальный ремонт (реконструкция) зданий отделений связи (Колбино, Прилепы);</w:t>
      </w:r>
    </w:p>
    <w:p w:rsidR="00233AD5" w:rsidRPr="00CC1438" w:rsidRDefault="00233AD5" w:rsidP="00233AD5">
      <w:pPr>
        <w:numPr>
          <w:ilvl w:val="0"/>
          <w:numId w:val="12"/>
        </w:numPr>
        <w:spacing w:line="240" w:lineRule="auto"/>
      </w:pPr>
      <w:r w:rsidRPr="00CC1438">
        <w:t>Капитальный ремонт (реконструкция) здания операционной кассы отделения Сбербанка;</w:t>
      </w:r>
    </w:p>
    <w:p w:rsidR="00233AD5" w:rsidRPr="00CC1438" w:rsidRDefault="00233AD5" w:rsidP="00233AD5">
      <w:pPr>
        <w:numPr>
          <w:ilvl w:val="0"/>
          <w:numId w:val="12"/>
        </w:numPr>
        <w:spacing w:line="240" w:lineRule="auto"/>
      </w:pPr>
      <w:r w:rsidRPr="00CC1438">
        <w:t>Разработка проектов организации СЗЗ кладбищ, расширение кладбищ в с. Колбино, с Прилепы;</w:t>
      </w:r>
    </w:p>
    <w:p w:rsidR="00233AD5" w:rsidRPr="00CC1438" w:rsidRDefault="00233AD5" w:rsidP="00233AD5">
      <w:pPr>
        <w:numPr>
          <w:ilvl w:val="0"/>
          <w:numId w:val="12"/>
        </w:numPr>
        <w:spacing w:line="240" w:lineRule="auto"/>
      </w:pPr>
      <w:r w:rsidRPr="00CC1438">
        <w:t>Рекомендуется открыть баню в с. Колбино.</w:t>
      </w:r>
    </w:p>
    <w:p w:rsidR="00233AD5" w:rsidRPr="00CC1438" w:rsidRDefault="00233AD5" w:rsidP="00233AD5">
      <w:pPr>
        <w:spacing w:line="240" w:lineRule="auto"/>
      </w:pPr>
      <w:r w:rsidRPr="00CC1438">
        <w:t>При реализации данных мероприятий социальная инфраструктура Колбинского сельского поселения будет соответствовать региональным нормативам.</w:t>
      </w:r>
    </w:p>
    <w:p w:rsidR="00233AD5" w:rsidRPr="00CC1438" w:rsidRDefault="00233AD5" w:rsidP="00233AD5">
      <w:pPr>
        <w:spacing w:line="240" w:lineRule="auto"/>
      </w:pPr>
    </w:p>
    <w:p w:rsidR="00233AD5" w:rsidRPr="00CC1438" w:rsidRDefault="0043470B" w:rsidP="00233AD5">
      <w:pPr>
        <w:keepNext/>
        <w:spacing w:line="240" w:lineRule="auto"/>
        <w:ind w:left="709" w:firstLine="11"/>
        <w:outlineLvl w:val="1"/>
        <w:rPr>
          <w:b/>
          <w:bCs/>
          <w:iCs/>
        </w:rPr>
      </w:pPr>
      <w:bookmarkStart w:id="76" w:name="_Toc239142778"/>
      <w:bookmarkStart w:id="77" w:name="_Toc241652278"/>
      <w:bookmarkStart w:id="78" w:name="_Toc247007912"/>
      <w:bookmarkStart w:id="79" w:name="_Toc262203263"/>
      <w:bookmarkStart w:id="80" w:name="_Toc294536237"/>
      <w:r w:rsidRPr="00CC1438">
        <w:rPr>
          <w:b/>
          <w:bCs/>
          <w:iCs/>
        </w:rPr>
        <w:t>2</w:t>
      </w:r>
      <w:r w:rsidR="00233AD5" w:rsidRPr="00CC1438">
        <w:rPr>
          <w:b/>
          <w:bCs/>
          <w:iCs/>
        </w:rPr>
        <w:t>.5. Мероприятия по развитию объектов транспортной</w:t>
      </w:r>
      <w:r w:rsidR="00233AD5" w:rsidRPr="00CC1438">
        <w:rPr>
          <w:b/>
          <w:bCs/>
          <w:iCs/>
        </w:rPr>
        <w:br/>
        <w:t>инфраструктуры</w:t>
      </w:r>
      <w:bookmarkEnd w:id="76"/>
      <w:bookmarkEnd w:id="77"/>
      <w:bookmarkEnd w:id="78"/>
      <w:bookmarkEnd w:id="79"/>
      <w:bookmarkEnd w:id="80"/>
    </w:p>
    <w:p w:rsidR="00233AD5" w:rsidRPr="00CC1438" w:rsidRDefault="00233AD5" w:rsidP="00233AD5">
      <w:pPr>
        <w:spacing w:line="240" w:lineRule="auto"/>
        <w:rPr>
          <w:bCs/>
        </w:rPr>
      </w:pPr>
    </w:p>
    <w:p w:rsidR="00233AD5" w:rsidRPr="00CC1438" w:rsidRDefault="00233AD5" w:rsidP="00233AD5">
      <w:pPr>
        <w:spacing w:line="240" w:lineRule="auto"/>
        <w:rPr>
          <w:bCs/>
        </w:rPr>
      </w:pPr>
      <w:r w:rsidRPr="00CC1438">
        <w:rPr>
          <w:bCs/>
        </w:rPr>
        <w:lastRenderedPageBreak/>
        <w:t>Для развития существующей транспортной инфраструктуры предполагаются следующие мероприятия:</w:t>
      </w:r>
    </w:p>
    <w:p w:rsidR="00233AD5" w:rsidRPr="00CC1438" w:rsidRDefault="00233AD5" w:rsidP="00233AD5">
      <w:pPr>
        <w:numPr>
          <w:ilvl w:val="0"/>
          <w:numId w:val="13"/>
        </w:numPr>
        <w:spacing w:line="240" w:lineRule="auto"/>
        <w:rPr>
          <w:bCs/>
        </w:rPr>
      </w:pPr>
      <w:r w:rsidRPr="00CC1438">
        <w:rPr>
          <w:bCs/>
        </w:rPr>
        <w:t>Ремонт улиц в с. Колбино и с. Прилепы с улучшением покрытия – на первую очередь, в х. Сасовка 2-я – на расчетный срок;</w:t>
      </w:r>
    </w:p>
    <w:p w:rsidR="00233AD5" w:rsidRPr="00CC1438" w:rsidRDefault="00233AD5" w:rsidP="00233AD5">
      <w:pPr>
        <w:numPr>
          <w:ilvl w:val="0"/>
          <w:numId w:val="13"/>
        </w:numPr>
        <w:spacing w:line="240" w:lineRule="auto"/>
        <w:rPr>
          <w:bCs/>
        </w:rPr>
      </w:pPr>
      <w:r w:rsidRPr="00CC1438">
        <w:rPr>
          <w:bCs/>
        </w:rPr>
        <w:t>Выделение категории земель транспорта – на первую очередь;</w:t>
      </w:r>
    </w:p>
    <w:p w:rsidR="00233AD5" w:rsidRPr="00CC1438" w:rsidRDefault="00233AD5" w:rsidP="00233AD5">
      <w:pPr>
        <w:numPr>
          <w:ilvl w:val="0"/>
          <w:numId w:val="13"/>
        </w:numPr>
        <w:spacing w:line="240" w:lineRule="auto"/>
        <w:rPr>
          <w:bCs/>
        </w:rPr>
      </w:pPr>
      <w:r w:rsidRPr="00CC1438">
        <w:rPr>
          <w:bCs/>
        </w:rPr>
        <w:t>Ремонт (реконструкция) всех существующих автомобильных дорог поселения (на первую очередь) с повышением технической категории (на расчетный срок);</w:t>
      </w:r>
    </w:p>
    <w:p w:rsidR="00233AD5" w:rsidRPr="00CC1438" w:rsidRDefault="00233AD5" w:rsidP="00233AD5">
      <w:pPr>
        <w:numPr>
          <w:ilvl w:val="0"/>
          <w:numId w:val="13"/>
        </w:numPr>
        <w:spacing w:line="240" w:lineRule="auto"/>
        <w:rPr>
          <w:bCs/>
        </w:rPr>
      </w:pPr>
      <w:r w:rsidRPr="00CC1438">
        <w:rPr>
          <w:bCs/>
        </w:rPr>
        <w:t>Реконструкция внутрихозяйственных автодорог для беспрепятственного круглогодичного передвижения автотранспорта и техники к сельхозугодьям – на расчетный срок.</w:t>
      </w:r>
    </w:p>
    <w:p w:rsidR="00233AD5" w:rsidRPr="00CC1438" w:rsidRDefault="00233AD5" w:rsidP="00233AD5">
      <w:pPr>
        <w:spacing w:line="240" w:lineRule="auto"/>
        <w:ind w:left="709" w:firstLine="0"/>
        <w:rPr>
          <w:bCs/>
        </w:rPr>
      </w:pPr>
    </w:p>
    <w:p w:rsidR="00233AD5" w:rsidRPr="00CC1438" w:rsidRDefault="0043470B" w:rsidP="00233AD5">
      <w:pPr>
        <w:keepNext/>
        <w:spacing w:line="240" w:lineRule="auto"/>
        <w:ind w:left="709" w:firstLine="11"/>
        <w:outlineLvl w:val="1"/>
        <w:rPr>
          <w:b/>
          <w:bCs/>
          <w:iCs/>
        </w:rPr>
      </w:pPr>
      <w:bookmarkStart w:id="81" w:name="_Toc239142779"/>
      <w:bookmarkStart w:id="82" w:name="_Toc241652279"/>
      <w:bookmarkStart w:id="83" w:name="_Toc247007913"/>
      <w:bookmarkStart w:id="84" w:name="_Toc262203264"/>
      <w:bookmarkStart w:id="85" w:name="_Toc294536238"/>
      <w:r w:rsidRPr="00CC1438">
        <w:rPr>
          <w:b/>
          <w:bCs/>
          <w:iCs/>
        </w:rPr>
        <w:t>2</w:t>
      </w:r>
      <w:r w:rsidR="00233AD5" w:rsidRPr="00CC1438">
        <w:rPr>
          <w:b/>
          <w:bCs/>
          <w:iCs/>
        </w:rPr>
        <w:t>.6. Мероприятия по развитию объектов инженерной</w:t>
      </w:r>
      <w:r w:rsidR="00233AD5" w:rsidRPr="00CC1438">
        <w:rPr>
          <w:b/>
          <w:bCs/>
          <w:iCs/>
        </w:rPr>
        <w:br/>
        <w:t>инфраструктуры</w:t>
      </w:r>
      <w:bookmarkEnd w:id="81"/>
      <w:bookmarkEnd w:id="82"/>
      <w:bookmarkEnd w:id="83"/>
      <w:bookmarkEnd w:id="84"/>
      <w:bookmarkEnd w:id="85"/>
    </w:p>
    <w:p w:rsidR="00233AD5" w:rsidRPr="00CC1438" w:rsidRDefault="00233AD5" w:rsidP="00233AD5">
      <w:pPr>
        <w:spacing w:line="240" w:lineRule="auto"/>
        <w:ind w:firstLine="900"/>
      </w:pPr>
    </w:p>
    <w:p w:rsidR="00233AD5" w:rsidRPr="00CC1438" w:rsidRDefault="00233AD5" w:rsidP="00233AD5">
      <w:pPr>
        <w:numPr>
          <w:ilvl w:val="0"/>
          <w:numId w:val="14"/>
        </w:numPr>
        <w:spacing w:line="240" w:lineRule="auto"/>
        <w:rPr>
          <w:bCs/>
        </w:rPr>
      </w:pPr>
      <w:r w:rsidRPr="00CC1438">
        <w:t xml:space="preserve">Реконструкция системы водоснабжения с. Колбино – на первую очередь, в том числе, реализация разработанного в 2007 году Рабочего проекта реконструкции системы водоснабжения Колбинского сельского поселения; </w:t>
      </w:r>
    </w:p>
    <w:p w:rsidR="00233AD5" w:rsidRPr="00CC1438" w:rsidRDefault="00233AD5" w:rsidP="00233AD5">
      <w:pPr>
        <w:numPr>
          <w:ilvl w:val="0"/>
          <w:numId w:val="14"/>
        </w:numPr>
        <w:spacing w:line="240" w:lineRule="auto"/>
        <w:rPr>
          <w:bCs/>
        </w:rPr>
      </w:pPr>
      <w:r w:rsidRPr="00CC1438">
        <w:t xml:space="preserve">Реконструкция газовой котельной, проектирование и строительство теплосетей, подключение дополнительных социальных объектов – на первую очередь; </w:t>
      </w:r>
    </w:p>
    <w:p w:rsidR="00233AD5" w:rsidRPr="00CC1438" w:rsidRDefault="00233AD5" w:rsidP="00233AD5">
      <w:pPr>
        <w:numPr>
          <w:ilvl w:val="0"/>
          <w:numId w:val="14"/>
        </w:numPr>
        <w:spacing w:line="240" w:lineRule="auto"/>
        <w:rPr>
          <w:bCs/>
        </w:rPr>
      </w:pPr>
      <w:r w:rsidRPr="00CC1438">
        <w:t>Реконструкция систем водоснабжения хуторов Сасовка 2-я и 1-я – на расчетный срок;</w:t>
      </w:r>
    </w:p>
    <w:p w:rsidR="00233AD5" w:rsidRPr="00CC1438" w:rsidRDefault="00233AD5" w:rsidP="00233AD5">
      <w:pPr>
        <w:numPr>
          <w:ilvl w:val="0"/>
          <w:numId w:val="14"/>
        </w:numPr>
        <w:spacing w:line="240" w:lineRule="auto"/>
        <w:rPr>
          <w:bCs/>
        </w:rPr>
      </w:pPr>
      <w:r w:rsidRPr="00CC1438">
        <w:rPr>
          <w:bCs/>
        </w:rPr>
        <w:t>Перевод на магистральный газ всех домовладений – на расчетный срок;</w:t>
      </w:r>
    </w:p>
    <w:p w:rsidR="00233AD5" w:rsidRPr="00CC1438" w:rsidRDefault="00233AD5" w:rsidP="00233AD5">
      <w:pPr>
        <w:numPr>
          <w:ilvl w:val="0"/>
          <w:numId w:val="14"/>
        </w:numPr>
        <w:spacing w:line="240" w:lineRule="auto"/>
        <w:rPr>
          <w:bCs/>
        </w:rPr>
      </w:pPr>
      <w:r w:rsidRPr="00CC1438">
        <w:rPr>
          <w:bCs/>
        </w:rPr>
        <w:t>Строительство базовой станции сотовой связи в с. Прилепы – на первую очередь;</w:t>
      </w:r>
    </w:p>
    <w:p w:rsidR="00233AD5" w:rsidRPr="00CC1438" w:rsidRDefault="00233AD5" w:rsidP="00233AD5">
      <w:pPr>
        <w:numPr>
          <w:ilvl w:val="0"/>
          <w:numId w:val="14"/>
        </w:numPr>
        <w:spacing w:line="240" w:lineRule="auto"/>
        <w:rPr>
          <w:bCs/>
        </w:rPr>
      </w:pPr>
      <w:r w:rsidRPr="00CC1438">
        <w:rPr>
          <w:bCs/>
        </w:rPr>
        <w:t>Реконструкция существующей АТС для обеспечения стационарными телефонными номерами каждого домовладения – на расчетный срок (увеличение номерной емкости, ориентировочно, на 400 номеров);</w:t>
      </w:r>
    </w:p>
    <w:p w:rsidR="00233AD5" w:rsidRPr="00CC1438" w:rsidRDefault="00233AD5" w:rsidP="00233AD5">
      <w:pPr>
        <w:numPr>
          <w:ilvl w:val="0"/>
          <w:numId w:val="14"/>
        </w:numPr>
        <w:spacing w:line="240" w:lineRule="auto"/>
        <w:rPr>
          <w:bCs/>
        </w:rPr>
      </w:pPr>
      <w:r w:rsidRPr="00CC1438">
        <w:rPr>
          <w:bCs/>
        </w:rPr>
        <w:t>Строительство (реконструкция) внутренних сетей водопровода и канализации, для обеспечения потребностей каждого домовладения – на первую очередь и расчетный срок;</w:t>
      </w:r>
    </w:p>
    <w:p w:rsidR="00233AD5" w:rsidRPr="00CC1438" w:rsidRDefault="00233AD5" w:rsidP="00233AD5">
      <w:pPr>
        <w:numPr>
          <w:ilvl w:val="0"/>
          <w:numId w:val="14"/>
        </w:numPr>
        <w:spacing w:line="240" w:lineRule="auto"/>
        <w:rPr>
          <w:bCs/>
        </w:rPr>
      </w:pPr>
      <w:r w:rsidRPr="00CC1438">
        <w:rPr>
          <w:bCs/>
        </w:rPr>
        <w:t xml:space="preserve">Реконструкция ВЛ-10 кВ (вдоль автодороги Прилепы – Платава) для электроснабжения инвестиционной площадки </w:t>
      </w:r>
      <w:r w:rsidRPr="00CC1438">
        <w:t>(определить ТУ по согласованию с РЭС)</w:t>
      </w:r>
      <w:r w:rsidRPr="00CC1438">
        <w:rPr>
          <w:bCs/>
        </w:rPr>
        <w:t xml:space="preserve"> – на первую очередь или расчетный срок (в зависимости от наличия инвестиционных проектов);</w:t>
      </w:r>
    </w:p>
    <w:p w:rsidR="00233AD5" w:rsidRPr="00CC1438" w:rsidRDefault="00233AD5" w:rsidP="00233AD5">
      <w:pPr>
        <w:numPr>
          <w:ilvl w:val="0"/>
          <w:numId w:val="14"/>
        </w:numPr>
        <w:spacing w:line="240" w:lineRule="auto"/>
        <w:rPr>
          <w:bCs/>
        </w:rPr>
      </w:pPr>
      <w:r w:rsidRPr="00CC1438">
        <w:rPr>
          <w:bCs/>
        </w:rPr>
        <w:t xml:space="preserve">Реконструкция ВЛ-110 кВ «Острогожск – Краснолипье» – в соответствии с СТП Воронежской области </w:t>
      </w:r>
      <w:r w:rsidRPr="00CC1438">
        <w:t>– на расчетный срок</w:t>
      </w:r>
      <w:r w:rsidRPr="00CC1438">
        <w:rPr>
          <w:bCs/>
        </w:rPr>
        <w:t>.</w:t>
      </w:r>
    </w:p>
    <w:p w:rsidR="00233AD5" w:rsidRPr="00CC1438" w:rsidRDefault="00233AD5" w:rsidP="00233AD5">
      <w:pPr>
        <w:spacing w:line="240" w:lineRule="auto"/>
      </w:pPr>
      <w:r w:rsidRPr="00CC1438">
        <w:t>При реализации инвестиционных проектов, предполагающих строительство (реконструкцию) производственных мощностей, предусмотреть локальные системы водоснабжения и водоотведения без задействования существующих сетей. Газоснабжение – от существующих и проектируемых ГРП и ШРП (трассировку газопроводов уточнить проектом).</w:t>
      </w:r>
    </w:p>
    <w:p w:rsidR="00233AD5" w:rsidRPr="00CC1438" w:rsidRDefault="00233AD5" w:rsidP="00233AD5">
      <w:pPr>
        <w:spacing w:line="240" w:lineRule="auto"/>
      </w:pPr>
      <w:r w:rsidRPr="00CC1438">
        <w:t xml:space="preserve"> Выполнение мероприятий по развитию инженерной инфраструктуры должно быть разбито по срокам в соответствии с бюджетным и внебюджетным финансированием.</w:t>
      </w:r>
    </w:p>
    <w:p w:rsidR="00233AD5" w:rsidRPr="00CC1438" w:rsidRDefault="00233AD5" w:rsidP="00233AD5">
      <w:pPr>
        <w:spacing w:line="240" w:lineRule="auto"/>
      </w:pPr>
    </w:p>
    <w:p w:rsidR="00233AD5" w:rsidRPr="00CC1438" w:rsidRDefault="0043470B" w:rsidP="00233AD5">
      <w:pPr>
        <w:keepNext/>
        <w:spacing w:line="240" w:lineRule="auto"/>
        <w:ind w:left="709" w:firstLine="11"/>
        <w:outlineLvl w:val="1"/>
        <w:rPr>
          <w:b/>
          <w:bCs/>
          <w:iCs/>
        </w:rPr>
      </w:pPr>
      <w:bookmarkStart w:id="86" w:name="_Toc239142780"/>
      <w:bookmarkStart w:id="87" w:name="_Toc240246835"/>
      <w:bookmarkStart w:id="88" w:name="_Toc241652280"/>
      <w:bookmarkStart w:id="89" w:name="_Toc247007914"/>
      <w:bookmarkStart w:id="90" w:name="_Toc262203265"/>
      <w:bookmarkStart w:id="91" w:name="_Toc294536239"/>
      <w:r w:rsidRPr="00CC1438">
        <w:rPr>
          <w:b/>
          <w:bCs/>
          <w:iCs/>
        </w:rPr>
        <w:t>2</w:t>
      </w:r>
      <w:r w:rsidR="00233AD5" w:rsidRPr="00CC1438">
        <w:rPr>
          <w:b/>
          <w:bCs/>
          <w:iCs/>
        </w:rPr>
        <w:t>.7. Мероприятия по сохранению объектов культурного</w:t>
      </w:r>
      <w:r w:rsidR="00233AD5" w:rsidRPr="00CC1438">
        <w:rPr>
          <w:b/>
          <w:bCs/>
          <w:iCs/>
        </w:rPr>
        <w:br/>
        <w:t>наследия и особо охраняемых природных территорий, расположенных на территории поселения</w:t>
      </w:r>
      <w:bookmarkEnd w:id="86"/>
      <w:bookmarkEnd w:id="87"/>
      <w:bookmarkEnd w:id="88"/>
      <w:bookmarkEnd w:id="89"/>
      <w:bookmarkEnd w:id="90"/>
      <w:bookmarkEnd w:id="91"/>
    </w:p>
    <w:p w:rsidR="00233AD5" w:rsidRPr="00CC1438" w:rsidRDefault="00233AD5" w:rsidP="00233AD5">
      <w:pPr>
        <w:spacing w:line="240" w:lineRule="auto"/>
      </w:pPr>
    </w:p>
    <w:p w:rsidR="005E2A77" w:rsidRPr="00CC1438" w:rsidRDefault="005E2A77" w:rsidP="005E2A77">
      <w:pPr>
        <w:spacing w:line="240" w:lineRule="auto"/>
      </w:pPr>
      <w:bookmarkStart w:id="92" w:name="_Toc239142781"/>
      <w:bookmarkStart w:id="93" w:name="_Toc241652281"/>
      <w:bookmarkStart w:id="94" w:name="_Toc247007915"/>
      <w:r w:rsidRPr="00CC1438">
        <w:t>На первую очередь реализации проекта запланированы следующие мероприятия:</w:t>
      </w:r>
    </w:p>
    <w:p w:rsidR="005E2A77" w:rsidRPr="00CC1438" w:rsidRDefault="005E2A77" w:rsidP="005E2A77">
      <w:pPr>
        <w:spacing w:line="240" w:lineRule="auto"/>
      </w:pPr>
      <w:r w:rsidRPr="00CC1438">
        <w:t xml:space="preserve">1. Документальное закрепление территории памятников археологии – разработка проектов границ, проектов охранных зон объектов культурного наследия (работа </w:t>
      </w:r>
      <w:r w:rsidRPr="00CC1438">
        <w:lastRenderedPageBreak/>
        <w:t>инициируется территориальным государственным органом по охране объектов культурного наследия, органами государственной власти, органами местного самоуправления, правообладателями земельных участков или по решению суда);</w:t>
      </w:r>
    </w:p>
    <w:p w:rsidR="005E2A77" w:rsidRPr="00CC1438" w:rsidRDefault="005E2A77" w:rsidP="005E2A77">
      <w:pPr>
        <w:spacing w:line="240" w:lineRule="auto"/>
      </w:pPr>
      <w:r w:rsidRPr="00CC1438">
        <w:t>2. Рекомендуется обязательное проведение историко-культурной экспертизы в отношении земельных участков, подлежащих хозяйственному освоению, в соответствии со ст. 30,31 Федерального закона № 73-ФЗ от 25.06.2002 «Об объектах культурного наследия (памятников истории и культуры) народов Российской Федерации»;</w:t>
      </w:r>
    </w:p>
    <w:p w:rsidR="005E2A77" w:rsidRPr="00CC1438" w:rsidRDefault="005E2A77" w:rsidP="005E2A77">
      <w:pPr>
        <w:spacing w:line="240" w:lineRule="auto"/>
      </w:pPr>
      <w:r w:rsidRPr="00CC1438">
        <w:t>3. Документальное закрепление территории памятников истории и культуры:</w:t>
      </w:r>
    </w:p>
    <w:p w:rsidR="005E2A77" w:rsidRPr="00CC1438" w:rsidRDefault="005E2A77" w:rsidP="005E2A77">
      <w:pPr>
        <w:spacing w:line="240" w:lineRule="auto"/>
      </w:pPr>
      <w:r w:rsidRPr="00CC1438">
        <w:t xml:space="preserve">- Никольская церковь (с. Колбино, </w:t>
      </w:r>
      <w:smartTag w:uri="urn:schemas-microsoft-com:office:smarttags" w:element="metricconverter">
        <w:smartTagPr>
          <w:attr w:name="ProductID" w:val="1786 г"/>
        </w:smartTagPr>
        <w:r w:rsidRPr="00CC1438">
          <w:t>1786 г</w:t>
        </w:r>
      </w:smartTag>
      <w:r w:rsidRPr="00CC1438">
        <w:t>.);</w:t>
      </w:r>
    </w:p>
    <w:p w:rsidR="005E2A77" w:rsidRPr="00CC1438" w:rsidRDefault="005E2A77" w:rsidP="005E2A77">
      <w:pPr>
        <w:spacing w:line="240" w:lineRule="auto"/>
      </w:pPr>
      <w:r w:rsidRPr="00CC1438">
        <w:t>- Школа земская (н. ХХ века);</w:t>
      </w:r>
    </w:p>
    <w:p w:rsidR="005E2A77" w:rsidRPr="00CC1438" w:rsidRDefault="005E2A77" w:rsidP="005E2A77">
      <w:pPr>
        <w:spacing w:line="240" w:lineRule="auto"/>
      </w:pPr>
      <w:r w:rsidRPr="00CC1438">
        <w:t xml:space="preserve">- Школа приходская (к. </w:t>
      </w:r>
      <w:r w:rsidRPr="00CC1438">
        <w:rPr>
          <w:lang w:val="en-US"/>
        </w:rPr>
        <w:t>XIX</w:t>
      </w:r>
      <w:r w:rsidRPr="00CC1438">
        <w:t xml:space="preserve"> в).</w:t>
      </w:r>
    </w:p>
    <w:p w:rsidR="005E2A77" w:rsidRPr="00CC1438" w:rsidRDefault="005E2A77" w:rsidP="005E2A77">
      <w:pPr>
        <w:spacing w:line="240" w:lineRule="auto"/>
      </w:pPr>
      <w:r w:rsidRPr="00CC1438">
        <w:t xml:space="preserve">В том числе: разработка проектов границ, проектов охранных зон (работа инициируется территориальным государственным органом по охране объектов культурного наследия, органами государственной власти, органами местного самоуправления, правообладателями земельных участков или по решению суда); </w:t>
      </w:r>
    </w:p>
    <w:p w:rsidR="005E2A77" w:rsidRPr="00CC1438" w:rsidRDefault="005E2A77" w:rsidP="005E2A77">
      <w:pPr>
        <w:spacing w:line="240" w:lineRule="auto"/>
      </w:pPr>
      <w:r w:rsidRPr="00CC1438">
        <w:t>4. Реставрация памятников истории и культуры (Школа земская, Школа приходская) – на первую очередь реализации проекта или расчетный срок (реставрация Никольской церкви, как объекта федерального значения, настоящим генпланом не регулируется);</w:t>
      </w:r>
    </w:p>
    <w:p w:rsidR="005E2A77" w:rsidRPr="00CC1438" w:rsidRDefault="005E2A77" w:rsidP="005E2A77">
      <w:pPr>
        <w:spacing w:line="240" w:lineRule="auto"/>
      </w:pPr>
      <w:r w:rsidRPr="00CC1438">
        <w:t>5. Документальное закрепление ООПТ «Зоологический заказник «Родники»» – разработка проекта границ, проекта охранных зон (работа инициируется территориальным государственным природоохранным органом). Предполагается запрещение охоты на обозначенной территории, без ограничений иной хозяйственной деятельности (ведения сельского хозяйства). За основу предлагаются границы ООПТ, установленные настоящим проектом.</w:t>
      </w:r>
    </w:p>
    <w:p w:rsidR="005E2A77" w:rsidRPr="00CC1438" w:rsidRDefault="005E2A77" w:rsidP="005E2A77">
      <w:pPr>
        <w:keepNext/>
        <w:spacing w:line="240" w:lineRule="auto"/>
        <w:ind w:firstLine="720"/>
        <w:outlineLvl w:val="1"/>
        <w:rPr>
          <w:b/>
          <w:bCs/>
          <w:iCs/>
        </w:rPr>
      </w:pPr>
    </w:p>
    <w:p w:rsidR="00233AD5" w:rsidRPr="00CC1438" w:rsidRDefault="0043470B" w:rsidP="00233AD5">
      <w:pPr>
        <w:keepNext/>
        <w:spacing w:line="240" w:lineRule="auto"/>
        <w:ind w:firstLine="720"/>
        <w:outlineLvl w:val="1"/>
        <w:rPr>
          <w:b/>
          <w:bCs/>
          <w:iCs/>
        </w:rPr>
      </w:pPr>
      <w:bookmarkStart w:id="95" w:name="_Toc262203266"/>
      <w:bookmarkStart w:id="96" w:name="_Toc294536240"/>
      <w:r w:rsidRPr="00CC1438">
        <w:rPr>
          <w:b/>
          <w:bCs/>
          <w:iCs/>
        </w:rPr>
        <w:t>2</w:t>
      </w:r>
      <w:r w:rsidR="00233AD5" w:rsidRPr="00CC1438">
        <w:rPr>
          <w:b/>
          <w:bCs/>
          <w:iCs/>
        </w:rPr>
        <w:t>.8. Мероприятия по инженерной подготовке территории</w:t>
      </w:r>
      <w:bookmarkEnd w:id="92"/>
      <w:bookmarkEnd w:id="93"/>
      <w:bookmarkEnd w:id="94"/>
      <w:bookmarkEnd w:id="95"/>
      <w:bookmarkEnd w:id="96"/>
    </w:p>
    <w:p w:rsidR="00233AD5" w:rsidRPr="00CC1438" w:rsidRDefault="00233AD5" w:rsidP="00233AD5">
      <w:pPr>
        <w:spacing w:line="240" w:lineRule="auto"/>
      </w:pPr>
    </w:p>
    <w:p w:rsidR="00233AD5" w:rsidRPr="00CC1438" w:rsidRDefault="00233AD5" w:rsidP="00233AD5">
      <w:pPr>
        <w:spacing w:line="240" w:lineRule="auto"/>
      </w:pPr>
      <w:r w:rsidRPr="00CC1438">
        <w:t>В результате комплексной оценки территории выявлена необходимость проведения следующих мероприятий по инженерной подготовке территории:</w:t>
      </w:r>
    </w:p>
    <w:p w:rsidR="00233AD5" w:rsidRPr="00CC1438" w:rsidRDefault="00233AD5" w:rsidP="00233AD5">
      <w:pPr>
        <w:spacing w:line="240" w:lineRule="auto"/>
      </w:pPr>
      <w:r w:rsidRPr="00CC1438">
        <w:rPr>
          <w:i/>
        </w:rPr>
        <w:t>1. Регулирование стоков поверхностных вод</w:t>
      </w:r>
      <w:r w:rsidRPr="00CC1438">
        <w:t xml:space="preserve"> на территории должно осуществляться путем создания открытой системы водоотвода.</w:t>
      </w:r>
    </w:p>
    <w:p w:rsidR="00233AD5" w:rsidRPr="00CC1438" w:rsidRDefault="00233AD5" w:rsidP="00233AD5">
      <w:pPr>
        <w:spacing w:line="240" w:lineRule="auto"/>
      </w:pPr>
      <w:r w:rsidRPr="00CC1438">
        <w:t xml:space="preserve">Мероприятия по организации открытой системы водоотвода должны быть проведены в границах населенных пунктов на территориях разреженной усадебной застройки и территориях зеленых насаждений населенных пунктов. Эта система состоит из системы кюветов и канав. </w:t>
      </w:r>
    </w:p>
    <w:p w:rsidR="00233AD5" w:rsidRPr="00CC1438" w:rsidRDefault="00233AD5" w:rsidP="00233AD5">
      <w:pPr>
        <w:spacing w:line="240" w:lineRule="auto"/>
        <w:rPr>
          <w:i/>
        </w:rPr>
      </w:pPr>
      <w:r w:rsidRPr="00CC1438">
        <w:rPr>
          <w:i/>
        </w:rPr>
        <w:t>2.Мероприятия по защите территории от затопления</w:t>
      </w:r>
    </w:p>
    <w:p w:rsidR="00233AD5" w:rsidRPr="00CC1438" w:rsidRDefault="00233AD5" w:rsidP="00233AD5">
      <w:pPr>
        <w:spacing w:line="240" w:lineRule="auto"/>
      </w:pPr>
      <w:r w:rsidRPr="00CC1438">
        <w:t xml:space="preserve">Отдельные участки в зоне подтопления реки Потудань в отдельные годы могут подтапливаться. Это происходит в результате повышения уровня воды при таянии снега и обильных дождях и носит сезонный характер. </w:t>
      </w:r>
    </w:p>
    <w:p w:rsidR="00233AD5" w:rsidRPr="00CC1438" w:rsidRDefault="00233AD5" w:rsidP="00233AD5">
      <w:pPr>
        <w:spacing w:line="240" w:lineRule="auto"/>
      </w:pPr>
      <w:r w:rsidRPr="00CC1438">
        <w:t>Защита территорий при временном повышении уровня воды осуществляется в процессе проектирования застройки. В соответствии с правилами и нормами планировки и застройки, территории, затапливаемые</w:t>
      </w:r>
      <w:r w:rsidRPr="00CC1438">
        <w:rPr>
          <w:color w:val="0000FF"/>
        </w:rPr>
        <w:t xml:space="preserve"> </w:t>
      </w:r>
      <w:r w:rsidRPr="00CC1438">
        <w:t xml:space="preserve">чаще 1 раза в 25 лет, то есть при обеспеченности 4%, с наивысшим уровнем затопления - более </w:t>
      </w:r>
      <w:smartTag w:uri="urn:schemas-microsoft-com:office:smarttags" w:element="metricconverter">
        <w:smartTagPr>
          <w:attr w:name="ProductID" w:val="0,6 метров"/>
        </w:smartTagPr>
        <w:r w:rsidRPr="00CC1438">
          <w:t>0,6 метров</w:t>
        </w:r>
      </w:smartTag>
      <w:r w:rsidRPr="00CC1438">
        <w:t>, относятся к неблагополучным. Эти территории указаны на карте комплексной оценки территории в качестве затапливаемых.</w:t>
      </w:r>
    </w:p>
    <w:p w:rsidR="00233AD5" w:rsidRPr="00CC1438" w:rsidRDefault="00233AD5" w:rsidP="00233AD5">
      <w:pPr>
        <w:spacing w:line="240" w:lineRule="auto"/>
      </w:pPr>
      <w:r w:rsidRPr="00CC1438">
        <w:t xml:space="preserve">Основное мероприятие в зонах усадебной застройки – сооружение дамб обвалования. Обвалование затопляемых территорий предпочтительнее по сравнению со сплошной подсыпкой благодаря значительно меньшим объемам земляных работ. </w:t>
      </w:r>
    </w:p>
    <w:p w:rsidR="00233AD5" w:rsidRPr="00CC1438" w:rsidRDefault="00233AD5" w:rsidP="00233AD5">
      <w:pPr>
        <w:spacing w:line="240" w:lineRule="auto"/>
      </w:pPr>
      <w:r w:rsidRPr="00CC1438">
        <w:t>Обвалованные территории должны чередоваться со сплошной подсыпкой для обеспечения сезонного выхода к воде и организации естественного ливнестока в реку.</w:t>
      </w:r>
    </w:p>
    <w:p w:rsidR="00233AD5" w:rsidRPr="00CC1438" w:rsidRDefault="00233AD5" w:rsidP="00233AD5">
      <w:pPr>
        <w:spacing w:line="240" w:lineRule="auto"/>
        <w:rPr>
          <w:i/>
        </w:rPr>
      </w:pPr>
      <w:r w:rsidRPr="00CC1438">
        <w:rPr>
          <w:i/>
        </w:rPr>
        <w:t xml:space="preserve">3. Мероприятия по борьбе с оврагообразованием </w:t>
      </w:r>
    </w:p>
    <w:p w:rsidR="00233AD5" w:rsidRPr="00CC1438" w:rsidRDefault="00233AD5" w:rsidP="00233AD5">
      <w:pPr>
        <w:spacing w:line="240" w:lineRule="auto"/>
      </w:pPr>
      <w:r w:rsidRPr="00CC1438">
        <w:t xml:space="preserve">Борьба с оврагами производится в зависимости от стадии их развития: </w:t>
      </w:r>
    </w:p>
    <w:p w:rsidR="00233AD5" w:rsidRPr="00CC1438" w:rsidRDefault="00233AD5" w:rsidP="00831E73">
      <w:pPr>
        <w:numPr>
          <w:ilvl w:val="0"/>
          <w:numId w:val="17"/>
        </w:numPr>
        <w:tabs>
          <w:tab w:val="clear" w:pos="1864"/>
          <w:tab w:val="num" w:pos="720"/>
        </w:tabs>
        <w:spacing w:line="240" w:lineRule="auto"/>
        <w:ind w:left="720" w:firstLine="0"/>
      </w:pPr>
      <w:r w:rsidRPr="00CC1438">
        <w:lastRenderedPageBreak/>
        <w:t>Заравнивание промоин, посев многолетних трав, сохранение существующих кустарников и лесопосадок, планирование территории для упорядочения стока поверхностных вод.</w:t>
      </w:r>
    </w:p>
    <w:p w:rsidR="00233AD5" w:rsidRPr="00CC1438" w:rsidRDefault="00233AD5" w:rsidP="00831E73">
      <w:pPr>
        <w:numPr>
          <w:ilvl w:val="0"/>
          <w:numId w:val="17"/>
        </w:numPr>
        <w:tabs>
          <w:tab w:val="clear" w:pos="1864"/>
          <w:tab w:val="num" w:pos="720"/>
        </w:tabs>
        <w:spacing w:line="240" w:lineRule="auto"/>
        <w:ind w:left="720" w:firstLine="0"/>
      </w:pPr>
      <w:r w:rsidRPr="00CC1438">
        <w:t>Устройство обвалования и нагорных канав вдоль бровки откосов, задерживающих неорганизованный выброс поверхностных вод.</w:t>
      </w:r>
    </w:p>
    <w:p w:rsidR="00233AD5" w:rsidRPr="00CC1438" w:rsidRDefault="00233AD5" w:rsidP="00831E73">
      <w:pPr>
        <w:numPr>
          <w:ilvl w:val="0"/>
          <w:numId w:val="17"/>
        </w:numPr>
        <w:tabs>
          <w:tab w:val="clear" w:pos="1864"/>
          <w:tab w:val="num" w:pos="720"/>
        </w:tabs>
        <w:spacing w:line="240" w:lineRule="auto"/>
        <w:ind w:left="720" w:firstLine="0"/>
      </w:pPr>
      <w:r w:rsidRPr="00CC1438">
        <w:t>Эффективной мерой является облесение склонов: посев многолетних трав, кустарников и деревьев.</w:t>
      </w:r>
    </w:p>
    <w:p w:rsidR="00233AD5" w:rsidRPr="00CC1438" w:rsidRDefault="00233AD5" w:rsidP="00233AD5">
      <w:pPr>
        <w:spacing w:line="240" w:lineRule="auto"/>
      </w:pPr>
      <w:r w:rsidRPr="00CC1438">
        <w:t xml:space="preserve">Ширину приовражных полос облесения следует принимать от 12 до </w:t>
      </w:r>
      <w:smartTag w:uri="urn:schemas-microsoft-com:office:smarttags" w:element="metricconverter">
        <w:smartTagPr>
          <w:attr w:name="ProductID" w:val="24 метров"/>
        </w:smartTagPr>
        <w:r w:rsidRPr="00CC1438">
          <w:t>24 метров</w:t>
        </w:r>
      </w:smartTag>
      <w:r w:rsidRPr="00CC1438">
        <w:t xml:space="preserve"> в зависимости от степени эрозионного процесса. В вершинах оврагов ширина увеличивается в 1,5 раза в отличие от остальной ширины лесополосы. Рекомендуется создавать приовражные культуры из быстрорастущих пород.</w:t>
      </w:r>
    </w:p>
    <w:p w:rsidR="00233AD5" w:rsidRPr="00CC1438" w:rsidRDefault="00233AD5" w:rsidP="00233AD5">
      <w:pPr>
        <w:spacing w:line="240" w:lineRule="auto"/>
      </w:pPr>
      <w:r w:rsidRPr="00CC1438">
        <w:t>Территории пологих оврагов и балок с уклоном менее 20 % могут быть, при необходимости, использованы для строительства, прокладки улиц различного назначения и подземных коммуникаций, устройства зон отдыха, парков, садов, искусственных водоемов, спортивных сооружений и других объектов.</w:t>
      </w:r>
    </w:p>
    <w:p w:rsidR="00233AD5" w:rsidRPr="00CC1438" w:rsidRDefault="00233AD5" w:rsidP="00233AD5">
      <w:pPr>
        <w:spacing w:line="240" w:lineRule="auto"/>
        <w:rPr>
          <w:i/>
        </w:rPr>
      </w:pPr>
      <w:r w:rsidRPr="00CC1438">
        <w:rPr>
          <w:i/>
        </w:rPr>
        <w:t xml:space="preserve">4. Мероприятия по предотвращению суффозионных и просадочных явлений </w:t>
      </w:r>
    </w:p>
    <w:p w:rsidR="00233AD5" w:rsidRPr="00CC1438" w:rsidRDefault="00233AD5" w:rsidP="00233AD5">
      <w:pPr>
        <w:spacing w:line="240" w:lineRule="auto"/>
      </w:pPr>
      <w:r w:rsidRPr="00CC1438">
        <w:t>Неблагоприятные участки с точки зрения карстовых явлений подлежат исключению из предполагаемой для застройки территории. Необходимо организовать проверку на обрушение пустот и провести мероприятия по укреплению грунта - заполнение пустот раствором под давлением. Трещины, пустоты, провалы поверхности ликвидируются путем их засыпки при вертикальной планировке, осуществляемой в комплексе мероприятий по инженерной подготовке территорий. Наилучшее использование зоны карстовых явлений – сельскохозяйственное и рекреационное.</w:t>
      </w:r>
    </w:p>
    <w:p w:rsidR="00233AD5" w:rsidRPr="00CC1438" w:rsidRDefault="00233AD5" w:rsidP="00233AD5">
      <w:pPr>
        <w:spacing w:line="240" w:lineRule="auto"/>
        <w:rPr>
          <w:color w:val="0000FF"/>
        </w:rPr>
      </w:pPr>
    </w:p>
    <w:p w:rsidR="00233AD5" w:rsidRPr="00CC1438" w:rsidRDefault="0043470B" w:rsidP="00F72B96">
      <w:pPr>
        <w:keepNext/>
        <w:spacing w:line="240" w:lineRule="auto"/>
        <w:ind w:left="709" w:firstLine="11"/>
        <w:outlineLvl w:val="1"/>
        <w:rPr>
          <w:b/>
          <w:bCs/>
          <w:iCs/>
        </w:rPr>
      </w:pPr>
      <w:bookmarkStart w:id="97" w:name="_Toc239142782"/>
      <w:bookmarkStart w:id="98" w:name="_Toc241652282"/>
      <w:bookmarkStart w:id="99" w:name="_Toc247007916"/>
      <w:bookmarkStart w:id="100" w:name="_Toc262203267"/>
      <w:bookmarkStart w:id="101" w:name="_Toc294536241"/>
      <w:r w:rsidRPr="00CC1438">
        <w:rPr>
          <w:b/>
          <w:bCs/>
          <w:iCs/>
        </w:rPr>
        <w:t>2</w:t>
      </w:r>
      <w:r w:rsidR="00233AD5" w:rsidRPr="00CC1438">
        <w:rPr>
          <w:b/>
          <w:bCs/>
          <w:iCs/>
        </w:rPr>
        <w:t>.9. Мероприятия по охране окружающей среды</w:t>
      </w:r>
      <w:bookmarkEnd w:id="97"/>
      <w:r w:rsidR="00233AD5" w:rsidRPr="00CC1438">
        <w:rPr>
          <w:b/>
          <w:bCs/>
          <w:iCs/>
        </w:rPr>
        <w:t xml:space="preserve">. Санитарная </w:t>
      </w:r>
      <w:r w:rsidR="00F72B96" w:rsidRPr="00CC1438">
        <w:rPr>
          <w:b/>
          <w:bCs/>
          <w:iCs/>
        </w:rPr>
        <w:br/>
      </w:r>
      <w:r w:rsidR="00233AD5" w:rsidRPr="00CC1438">
        <w:rPr>
          <w:b/>
          <w:bCs/>
          <w:iCs/>
        </w:rPr>
        <w:t>очистка территории</w:t>
      </w:r>
      <w:bookmarkEnd w:id="98"/>
      <w:bookmarkEnd w:id="99"/>
      <w:bookmarkEnd w:id="100"/>
      <w:bookmarkEnd w:id="101"/>
    </w:p>
    <w:p w:rsidR="00233AD5" w:rsidRPr="00CC1438" w:rsidRDefault="00233AD5" w:rsidP="00233AD5">
      <w:pPr>
        <w:spacing w:line="240" w:lineRule="auto"/>
      </w:pPr>
    </w:p>
    <w:p w:rsidR="00EC60DB" w:rsidRPr="00CC1438" w:rsidRDefault="00EC60DB" w:rsidP="00EC60DB">
      <w:pPr>
        <w:spacing w:line="240" w:lineRule="auto"/>
      </w:pPr>
      <w:r w:rsidRPr="00CC1438">
        <w:t xml:space="preserve">Основным природным богатством поселения являются плодородные черноземные почвы, пригодные для возделывания широкого спектра сельскохозяйственных культур. Ресурсы естественной флоры и фауны (в том числе, лесные ресурсы) поселения весьма скудные, поэтому и на существующее, и на перспективное положение необходимо сохранить экологическую ситуацию в поселении стабильной. </w:t>
      </w:r>
    </w:p>
    <w:p w:rsidR="00EC60DB" w:rsidRPr="00CC1438" w:rsidRDefault="00EC60DB" w:rsidP="00EC60DB">
      <w:pPr>
        <w:spacing w:line="240" w:lineRule="auto"/>
      </w:pPr>
      <w:r w:rsidRPr="00CC1438">
        <w:t>Основные мероприятия по охране окружающей среды поселения:</w:t>
      </w:r>
    </w:p>
    <w:p w:rsidR="00EC60DB" w:rsidRPr="00CC1438" w:rsidRDefault="00EC60DB" w:rsidP="00831E73">
      <w:pPr>
        <w:numPr>
          <w:ilvl w:val="0"/>
          <w:numId w:val="15"/>
        </w:numPr>
        <w:spacing w:line="240" w:lineRule="auto"/>
        <w:ind w:left="709" w:hanging="283"/>
      </w:pPr>
      <w:r w:rsidRPr="00CC1438">
        <w:t>Рекультивация несанкционированной свалки в с. Колбино (после рекультивации на участке предлагается выполнить посадки лесных культур) – на первую очередь;</w:t>
      </w:r>
    </w:p>
    <w:p w:rsidR="00EC60DB" w:rsidRPr="00CC1438" w:rsidRDefault="00EC60DB" w:rsidP="00831E73">
      <w:pPr>
        <w:numPr>
          <w:ilvl w:val="0"/>
          <w:numId w:val="15"/>
        </w:numPr>
        <w:spacing w:line="240" w:lineRule="auto"/>
        <w:ind w:left="709" w:hanging="283"/>
      </w:pPr>
      <w:r w:rsidRPr="00CC1438">
        <w:t>Рекультивация несанкционированной свалки около с. Прилепы (после рекультивации на участке предлагается создание спортивной площадки с твердым покрытием или посадка лесных культур) – на первую очередь;</w:t>
      </w:r>
    </w:p>
    <w:p w:rsidR="00EC60DB" w:rsidRPr="00CC1438" w:rsidRDefault="00EC60DB" w:rsidP="00831E73">
      <w:pPr>
        <w:numPr>
          <w:ilvl w:val="0"/>
          <w:numId w:val="15"/>
        </w:numPr>
        <w:spacing w:line="240" w:lineRule="auto"/>
        <w:ind w:left="709" w:hanging="283"/>
      </w:pPr>
      <w:r w:rsidRPr="00CC1438">
        <w:t>Организация полей запахивания – на первую очередь;</w:t>
      </w:r>
    </w:p>
    <w:p w:rsidR="00EC60DB" w:rsidRPr="00CC1438" w:rsidRDefault="00EC60DB" w:rsidP="00831E73">
      <w:pPr>
        <w:numPr>
          <w:ilvl w:val="0"/>
          <w:numId w:val="15"/>
        </w:numPr>
        <w:spacing w:line="240" w:lineRule="auto"/>
        <w:ind w:left="709" w:hanging="283"/>
      </w:pPr>
      <w:r w:rsidRPr="00CC1438">
        <w:t>Проведение инженерных и гидрогеологических изысканий на участке, предлагаемом для размещения полигона ТБО, разработка проектно-сметной документации – на первую очередь;</w:t>
      </w:r>
    </w:p>
    <w:p w:rsidR="00EC60DB" w:rsidRPr="00CC1438" w:rsidRDefault="00EC60DB" w:rsidP="00831E73">
      <w:pPr>
        <w:numPr>
          <w:ilvl w:val="0"/>
          <w:numId w:val="15"/>
        </w:numPr>
        <w:spacing w:line="240" w:lineRule="auto"/>
        <w:ind w:left="709" w:hanging="283"/>
      </w:pPr>
      <w:r w:rsidRPr="00CC1438">
        <w:t>Проектирование и строительство полигона ТБО муниципального значения – на расчетный срок;</w:t>
      </w:r>
    </w:p>
    <w:p w:rsidR="00EC60DB" w:rsidRPr="00CC1438" w:rsidRDefault="00EC60DB" w:rsidP="00831E73">
      <w:pPr>
        <w:numPr>
          <w:ilvl w:val="0"/>
          <w:numId w:val="15"/>
        </w:numPr>
        <w:spacing w:line="240" w:lineRule="auto"/>
        <w:ind w:left="709" w:hanging="283"/>
      </w:pPr>
      <w:r w:rsidRPr="00CC1438">
        <w:t>Организация на сельскохозяйственных предприятиях системы очистки выбросов в атмосферу (пыль при очистке зерна, при производстве кормов); оснащение источников выбросов пылеулавливающими установками – расчетный срок;</w:t>
      </w:r>
    </w:p>
    <w:p w:rsidR="00EC60DB" w:rsidRPr="00CC1438" w:rsidRDefault="00EC60DB" w:rsidP="00831E73">
      <w:pPr>
        <w:numPr>
          <w:ilvl w:val="0"/>
          <w:numId w:val="15"/>
        </w:numPr>
        <w:spacing w:line="240" w:lineRule="auto"/>
        <w:ind w:left="709" w:hanging="283"/>
      </w:pPr>
      <w:r w:rsidRPr="00CC1438">
        <w:t>Ликвидация неорганизованных источников выбросов (негерметичное оборудование, открытые склады продукции сельхозпредприятий) – расчетный срок;</w:t>
      </w:r>
    </w:p>
    <w:p w:rsidR="00EC60DB" w:rsidRPr="00CC1438" w:rsidRDefault="00EC60DB" w:rsidP="00831E73">
      <w:pPr>
        <w:numPr>
          <w:ilvl w:val="0"/>
          <w:numId w:val="15"/>
        </w:numPr>
        <w:spacing w:line="240" w:lineRule="auto"/>
        <w:ind w:left="709" w:hanging="283"/>
      </w:pPr>
      <w:r w:rsidRPr="00CC1438">
        <w:t>Организация системы сбора отходов в соответствии с их классами опасности – первая очередь;</w:t>
      </w:r>
    </w:p>
    <w:p w:rsidR="00EC60DB" w:rsidRPr="00CC1438" w:rsidRDefault="00EC60DB" w:rsidP="00831E73">
      <w:pPr>
        <w:numPr>
          <w:ilvl w:val="0"/>
          <w:numId w:val="15"/>
        </w:numPr>
        <w:spacing w:line="240" w:lineRule="auto"/>
        <w:ind w:left="709" w:hanging="283"/>
      </w:pPr>
      <w:r w:rsidRPr="00CC1438">
        <w:lastRenderedPageBreak/>
        <w:t>Организация централизованной транспортировки ТБО на полигон ТБО Репьевского муниципального района – первая очередь;</w:t>
      </w:r>
    </w:p>
    <w:p w:rsidR="00EC60DB" w:rsidRPr="00CC1438" w:rsidRDefault="00EC60DB" w:rsidP="00831E73">
      <w:pPr>
        <w:numPr>
          <w:ilvl w:val="0"/>
          <w:numId w:val="15"/>
        </w:numPr>
        <w:spacing w:line="240" w:lineRule="auto"/>
        <w:ind w:left="709" w:hanging="283"/>
      </w:pPr>
      <w:r w:rsidRPr="00CC1438">
        <w:t>Определение и обустройство земельных участков для размещения площадок временного хранения твердых бытовых отходов – первая очередь;</w:t>
      </w:r>
    </w:p>
    <w:p w:rsidR="00EC60DB" w:rsidRPr="00CC1438" w:rsidRDefault="00EC60DB" w:rsidP="00831E73">
      <w:pPr>
        <w:numPr>
          <w:ilvl w:val="0"/>
          <w:numId w:val="15"/>
        </w:numPr>
        <w:spacing w:line="240" w:lineRule="auto"/>
        <w:ind w:left="709" w:hanging="283"/>
      </w:pPr>
      <w:r w:rsidRPr="00CC1438">
        <w:t>Организация сбора мусора в рекреационных зонах сельского поселения  – расчетный срок.</w:t>
      </w:r>
    </w:p>
    <w:p w:rsidR="00EC60DB" w:rsidRPr="00CC1438" w:rsidRDefault="00EC60DB" w:rsidP="00EC60DB">
      <w:pPr>
        <w:spacing w:line="240" w:lineRule="auto"/>
      </w:pPr>
      <w:r w:rsidRPr="00CC1438">
        <w:t>Мероприятия по охране окружающей среды при реализации новых инвестиционных проектов должны быть отражены в соответствующей проектной документации (в настоящем Проекте не приводятся).</w:t>
      </w:r>
    </w:p>
    <w:p w:rsidR="00EC60DB" w:rsidRPr="00CC1438" w:rsidRDefault="00EC60DB" w:rsidP="00EC60DB">
      <w:pPr>
        <w:spacing w:line="240" w:lineRule="auto"/>
      </w:pPr>
    </w:p>
    <w:p w:rsidR="00EC60DB" w:rsidRPr="00CC1438" w:rsidRDefault="00EC60DB" w:rsidP="00EC60DB">
      <w:pPr>
        <w:spacing w:line="240" w:lineRule="auto"/>
        <w:rPr>
          <w:i/>
        </w:rPr>
      </w:pPr>
      <w:r w:rsidRPr="00CC1438">
        <w:rPr>
          <w:i/>
        </w:rPr>
        <w:t>Санитарная очистка территории</w:t>
      </w:r>
    </w:p>
    <w:p w:rsidR="00EC60DB" w:rsidRPr="00CC1438" w:rsidRDefault="00EC60DB" w:rsidP="00EC60DB">
      <w:pPr>
        <w:spacing w:line="240" w:lineRule="auto"/>
      </w:pPr>
      <w:r w:rsidRPr="00CC1438">
        <w:t xml:space="preserve">Норма накопления твердых бытовых отходов принимается на расчетный срок </w:t>
      </w:r>
      <w:smartTag w:uri="urn:schemas-microsoft-com:office:smarttags" w:element="metricconverter">
        <w:smartTagPr>
          <w:attr w:name="ProductID" w:val="2,2 м3"/>
        </w:smartTagPr>
        <w:r w:rsidRPr="00CC1438">
          <w:t>2,2 м</w:t>
        </w:r>
        <w:r w:rsidRPr="00CC1438">
          <w:rPr>
            <w:vertAlign w:val="superscript"/>
          </w:rPr>
          <w:t>3</w:t>
        </w:r>
      </w:smartTag>
      <w:r w:rsidRPr="00CC1438">
        <w:t xml:space="preserve"> на 1 человека в год (440 кг/чел/год). </w:t>
      </w:r>
    </w:p>
    <w:p w:rsidR="00EC60DB" w:rsidRPr="00CC1438" w:rsidRDefault="00EC60DB" w:rsidP="00EC60DB">
      <w:pPr>
        <w:spacing w:line="240" w:lineRule="auto"/>
      </w:pPr>
      <w:r w:rsidRPr="00CC1438">
        <w:t>Текущее накопление отходов составляет в сельском поселении 2556 м</w:t>
      </w:r>
      <w:r w:rsidRPr="00CC1438">
        <w:rPr>
          <w:vertAlign w:val="superscript"/>
        </w:rPr>
        <w:t>3</w:t>
      </w:r>
      <w:r w:rsidRPr="00CC1438">
        <w:t>/год (511 т/год). Большая часть из них перерабатывается в пределах домовладения или ЛПХ.</w:t>
      </w:r>
    </w:p>
    <w:p w:rsidR="00EC60DB" w:rsidRPr="00CC1438" w:rsidRDefault="00EC60DB" w:rsidP="00EC60DB">
      <w:pPr>
        <w:spacing w:line="240" w:lineRule="auto"/>
      </w:pPr>
      <w:r w:rsidRPr="00CC1438">
        <w:t>На первую очередь накопление отходов составит не менее 2360 м</w:t>
      </w:r>
      <w:r w:rsidRPr="00CC1438">
        <w:rPr>
          <w:vertAlign w:val="superscript"/>
        </w:rPr>
        <w:t>3</w:t>
      </w:r>
      <w:r w:rsidRPr="00CC1438">
        <w:t>/год (472 т/год).</w:t>
      </w:r>
    </w:p>
    <w:p w:rsidR="00EC60DB" w:rsidRPr="00CC1438" w:rsidRDefault="00EC60DB" w:rsidP="00EC60DB">
      <w:pPr>
        <w:spacing w:line="240" w:lineRule="auto"/>
      </w:pPr>
      <w:r w:rsidRPr="00CC1438">
        <w:t>На расчетный срок – не менее 1859 м</w:t>
      </w:r>
      <w:r w:rsidRPr="00CC1438">
        <w:rPr>
          <w:vertAlign w:val="superscript"/>
        </w:rPr>
        <w:t>3</w:t>
      </w:r>
      <w:r w:rsidRPr="00CC1438">
        <w:t>/год (372 т/год).</w:t>
      </w:r>
    </w:p>
    <w:p w:rsidR="00EC60DB" w:rsidRPr="00CC1438" w:rsidRDefault="00EC60DB" w:rsidP="00EC60DB">
      <w:pPr>
        <w:spacing w:line="240" w:lineRule="auto"/>
      </w:pPr>
      <w:r w:rsidRPr="00CC1438">
        <w:t>В объемах отходов около 5 % составляют крупногабаритные отходы. Предлагается механизированная система сбора и вывоза мусора по утвержденному графику для всех населенных пунктов поселения.</w:t>
      </w:r>
    </w:p>
    <w:p w:rsidR="00EC60DB" w:rsidRPr="00CC1438" w:rsidRDefault="00EC60DB" w:rsidP="00EC60DB">
      <w:pPr>
        <w:spacing w:line="240" w:lineRule="auto"/>
      </w:pPr>
      <w:r w:rsidRPr="00CC1438">
        <w:t>Опасные отходы (ртутные лампы, остатки пестицидов и тара из под них и др.) подлежат вывозу с территории сельского поселения для переработки и захоронения на специальных предприятиях и полигонах по договорам со специализированными организациями, имеющими лицензию на данный вид деятельности.</w:t>
      </w:r>
    </w:p>
    <w:p w:rsidR="00EC60DB" w:rsidRPr="00CC1438" w:rsidRDefault="00EC60DB" w:rsidP="00EC60DB">
      <w:pPr>
        <w:spacing w:line="240" w:lineRule="auto"/>
      </w:pPr>
      <w:r w:rsidRPr="00CC1438">
        <w:t xml:space="preserve">В настоящее время, в с. Колбино существует несанкционированная свалка ТБО, площадью около </w:t>
      </w:r>
      <w:smartTag w:uri="urn:schemas-microsoft-com:office:smarttags" w:element="metricconverter">
        <w:smartTagPr>
          <w:attr w:name="ProductID" w:val="1 га"/>
        </w:smartTagPr>
        <w:r w:rsidRPr="00CC1438">
          <w:t>1 га</w:t>
        </w:r>
      </w:smartTag>
      <w:r w:rsidRPr="00CC1438">
        <w:t>. Свалка расположена практически вплотную к жилой застройке, что является недопустимым с точки зрения санитарно-эпидемиологических норм. На первую очередь предлагается разработать и реализовать проект рекультивации свалки. После рекультивации свалки, на освободившемся участке предлагается выполнить посадки лесных культур.</w:t>
      </w:r>
    </w:p>
    <w:p w:rsidR="00EC60DB" w:rsidRPr="00CC1438" w:rsidRDefault="00EC60DB" w:rsidP="00EC60DB">
      <w:pPr>
        <w:spacing w:line="240" w:lineRule="auto"/>
      </w:pPr>
      <w:r w:rsidRPr="00CC1438">
        <w:t>Близ с. Прилепы также имеется несанкционированная свалка ТБО. Свалка расположена в бывшем песчаном карьере, в границах ООПТ «Зоологический заказник «Родники», что противоречит природоохранному законодательству. На первую очередь предлагается разработать и реализовать проект рекультивации свалки. После рекультивации свалки, на освободившемся участке предлагается создать спортивную площадку с твердым покрытием, либо выполнить посадки лесных культур.</w:t>
      </w:r>
    </w:p>
    <w:p w:rsidR="00EC60DB" w:rsidRPr="00CC1438" w:rsidRDefault="00EC60DB" w:rsidP="00EC60DB">
      <w:pPr>
        <w:spacing w:line="240" w:lineRule="auto"/>
      </w:pPr>
      <w:r w:rsidRPr="00CC1438">
        <w:t>Проектом предлагается участок для размещения к расчетному сроку полигона ТБО в Колбинском сельском поселении и предлагается два варианта решения проблемы утилизации отходов сельского поселения: 1) на первую очередь предлагается строительство на выделенном участке контейнерной площадки с установкой контейнера большой емкости (30 куб.м), оснащенного системой «Мультилифт» для сбора и временного накопления отходов с последующим вывозом на полигон ТБО Репьевского муниципального района; 2) К расчетному сроку возможна организация собственного полигона ТБО на предлагаемом настоящим проектом участке. Участок располагается в юго-западном углу поселения рядом с границей Репьевского, Острогожского районов и Белгородской области. На участке уже имеется закрытый скотомогильник. Выбор участка должен быть подтвержден инженерными и гидрогеологическими изысканиями на последующих стадиях проектирования.</w:t>
      </w:r>
    </w:p>
    <w:p w:rsidR="00EC60DB" w:rsidRPr="00CC1438" w:rsidRDefault="00EC60DB" w:rsidP="00EC60DB">
      <w:pPr>
        <w:spacing w:line="240" w:lineRule="auto"/>
      </w:pPr>
      <w:r w:rsidRPr="00CC1438">
        <w:t xml:space="preserve"> Настоящим проектом выделяется специализированный земельный участок Актуальным остается вопрос о завершении строительства полигона ТБО в Репьевском муниципальном районе. </w:t>
      </w:r>
    </w:p>
    <w:p w:rsidR="00EC60DB" w:rsidRPr="00CC1438" w:rsidRDefault="00EC60DB" w:rsidP="00EC60DB">
      <w:pPr>
        <w:spacing w:line="240" w:lineRule="auto"/>
      </w:pPr>
      <w:r w:rsidRPr="00CC1438">
        <w:lastRenderedPageBreak/>
        <w:t>Биологические отходы (трупы падших животных и др.) могут быть вывезены с территории сельского поселения для переработки на ветсанутильзаводе «Гремяченский». Новые скотомогильники настоящим проектом не предусматриваются.</w:t>
      </w:r>
    </w:p>
    <w:p w:rsidR="00EC60DB" w:rsidRPr="00CC1438" w:rsidRDefault="00EC60DB" w:rsidP="00EC60DB">
      <w:pPr>
        <w:spacing w:line="240" w:lineRule="auto"/>
      </w:pPr>
      <w:r w:rsidRPr="00CC1438">
        <w:t>Вопрос о проектировании централизованной канализации в поселении (с очисткой на локальных очистных сооружениях при фермах или собственными локальными очистными сооружениями) может быть поставлен к расчетному сроку реализации проекта, при условии изменения экономической ситуации в стране и наличии бюджетного финансирования.</w:t>
      </w:r>
    </w:p>
    <w:p w:rsidR="00EC60DB" w:rsidRPr="00CC1438" w:rsidRDefault="00EC60DB" w:rsidP="00EC60DB">
      <w:pPr>
        <w:spacing w:line="240" w:lineRule="auto"/>
      </w:pPr>
      <w:r w:rsidRPr="00CC1438">
        <w:t>В случае строительства (реконструкции) животноводческих объектов (ОТФ, ПТФ, МТФ) локальные очистные сооружения предусмотреть соответствующими проектами с организованным выпуском очищенных стоков на рельеф (в пруды-отстойники) или использования для орошения.</w:t>
      </w:r>
    </w:p>
    <w:p w:rsidR="00C44014" w:rsidRPr="00CC1438" w:rsidRDefault="00C44014" w:rsidP="00C44014">
      <w:pPr>
        <w:pStyle w:val="2"/>
        <w:ind w:left="720" w:hanging="11"/>
        <w:rPr>
          <w:rStyle w:val="2f8"/>
          <w:bCs/>
          <w:sz w:val="24"/>
        </w:rPr>
      </w:pPr>
    </w:p>
    <w:p w:rsidR="00DC22E3" w:rsidRPr="00CC1438" w:rsidRDefault="00430B1A" w:rsidP="00C44014">
      <w:pPr>
        <w:pStyle w:val="2"/>
        <w:ind w:left="720" w:hanging="11"/>
        <w:rPr>
          <w:rStyle w:val="2f8"/>
          <w:bCs/>
          <w:sz w:val="24"/>
        </w:rPr>
      </w:pPr>
      <w:bookmarkStart w:id="102" w:name="_Toc262203268"/>
      <w:bookmarkStart w:id="103" w:name="_Toc294536242"/>
      <w:r w:rsidRPr="00CC1438">
        <w:rPr>
          <w:rStyle w:val="2f8"/>
          <w:bCs/>
          <w:sz w:val="24"/>
        </w:rPr>
        <w:t>2.10</w:t>
      </w:r>
      <w:r w:rsidR="00DC22E3" w:rsidRPr="00CC1438">
        <w:rPr>
          <w:rStyle w:val="2f8"/>
          <w:bCs/>
          <w:sz w:val="24"/>
        </w:rPr>
        <w:t>. Инженерно-технические мероприятия по ГО ЧС</w:t>
      </w:r>
      <w:bookmarkEnd w:id="58"/>
      <w:bookmarkEnd w:id="59"/>
      <w:bookmarkEnd w:id="60"/>
      <w:bookmarkEnd w:id="102"/>
      <w:bookmarkEnd w:id="103"/>
    </w:p>
    <w:p w:rsidR="00DC22E3" w:rsidRPr="00CC1438" w:rsidRDefault="00DC22E3" w:rsidP="00DC22E3">
      <w:pPr>
        <w:tabs>
          <w:tab w:val="left" w:pos="993"/>
        </w:tabs>
        <w:spacing w:line="240" w:lineRule="auto"/>
        <w:ind w:left="360" w:firstLine="0"/>
        <w:rPr>
          <w:lang w:eastAsia="ar-SA"/>
        </w:rPr>
      </w:pPr>
    </w:p>
    <w:p w:rsidR="00DC22E3" w:rsidRPr="00CC1438" w:rsidRDefault="00430B1A" w:rsidP="00DC22E3">
      <w:pPr>
        <w:spacing w:line="240" w:lineRule="auto"/>
        <w:ind w:left="709" w:firstLine="0"/>
        <w:jc w:val="left"/>
        <w:outlineLvl w:val="2"/>
        <w:rPr>
          <w:b/>
          <w:bCs/>
          <w:lang w:eastAsia="ar-SA"/>
        </w:rPr>
      </w:pPr>
      <w:bookmarkStart w:id="104" w:name="_Toc232476543"/>
      <w:bookmarkStart w:id="105" w:name="_Toc241652286"/>
      <w:bookmarkStart w:id="106" w:name="_Toc244596044"/>
      <w:bookmarkStart w:id="107" w:name="_Toc245637934"/>
      <w:bookmarkStart w:id="108" w:name="_Toc246151699"/>
      <w:bookmarkStart w:id="109" w:name="_Toc246309894"/>
      <w:bookmarkStart w:id="110" w:name="_Toc248045358"/>
      <w:bookmarkStart w:id="111" w:name="_Toc248045431"/>
      <w:bookmarkStart w:id="112" w:name="_Toc262203269"/>
      <w:bookmarkStart w:id="113" w:name="_Toc294536243"/>
      <w:bookmarkStart w:id="114" w:name="_Toc225072730"/>
      <w:bookmarkStart w:id="115" w:name="_Toc226182419"/>
      <w:bookmarkStart w:id="116" w:name="_Toc226267372"/>
      <w:r w:rsidRPr="00CC1438">
        <w:rPr>
          <w:b/>
          <w:bCs/>
          <w:lang w:eastAsia="ar-SA"/>
        </w:rPr>
        <w:t>2.10</w:t>
      </w:r>
      <w:r w:rsidR="00DC22E3" w:rsidRPr="00CC1438">
        <w:rPr>
          <w:b/>
          <w:bCs/>
          <w:lang w:eastAsia="ar-SA"/>
        </w:rPr>
        <w:t>.1. Обеспечение предупреждения и ликвидации чрезвычайных</w:t>
      </w:r>
      <w:r w:rsidR="00C33261" w:rsidRPr="00CC1438">
        <w:rPr>
          <w:b/>
          <w:bCs/>
          <w:lang w:eastAsia="ar-SA"/>
        </w:rPr>
        <w:br/>
      </w:r>
      <w:r w:rsidR="00DC22E3" w:rsidRPr="00CC1438">
        <w:rPr>
          <w:b/>
          <w:bCs/>
          <w:lang w:eastAsia="ar-SA"/>
        </w:rPr>
        <w:t>ситуаций</w:t>
      </w:r>
      <w:bookmarkEnd w:id="104"/>
      <w:bookmarkEnd w:id="105"/>
      <w:bookmarkEnd w:id="106"/>
      <w:bookmarkEnd w:id="107"/>
      <w:bookmarkEnd w:id="108"/>
      <w:bookmarkEnd w:id="109"/>
      <w:bookmarkEnd w:id="110"/>
      <w:bookmarkEnd w:id="111"/>
      <w:bookmarkEnd w:id="112"/>
      <w:bookmarkEnd w:id="113"/>
    </w:p>
    <w:bookmarkEnd w:id="114"/>
    <w:bookmarkEnd w:id="115"/>
    <w:bookmarkEnd w:id="116"/>
    <w:p w:rsidR="00DC22E3" w:rsidRPr="00CC1438" w:rsidRDefault="00DC22E3" w:rsidP="00DC22E3">
      <w:pPr>
        <w:spacing w:line="240" w:lineRule="auto"/>
        <w:ind w:left="709" w:firstLine="0"/>
        <w:jc w:val="left"/>
        <w:outlineLvl w:val="2"/>
        <w:rPr>
          <w:b/>
          <w:bCs/>
          <w:lang w:eastAsia="ar-SA"/>
        </w:rPr>
      </w:pPr>
    </w:p>
    <w:bookmarkEnd w:id="37"/>
    <w:bookmarkEnd w:id="38"/>
    <w:bookmarkEnd w:id="39"/>
    <w:p w:rsidR="00233AD5" w:rsidRPr="00CC1438" w:rsidRDefault="00233AD5" w:rsidP="00233AD5">
      <w:pPr>
        <w:suppressAutoHyphens/>
        <w:spacing w:line="240" w:lineRule="auto"/>
        <w:ind w:firstLine="720"/>
        <w:rPr>
          <w:lang w:eastAsia="ar-SA"/>
        </w:rPr>
      </w:pPr>
      <w:r w:rsidRPr="00CC1438">
        <w:rPr>
          <w:lang w:eastAsia="ar-SA"/>
        </w:rPr>
        <w:t>Система предупреждения и ликвидации чрезвычайных ситуаций в Воронежской области как субъекта Российской Федерации опирается на Положение о единой государственной системе предупреждения и ликвидации чрезвычайных ситуаций, утв. постановлением Правительства РФ от 30.12.2003 № 794,</w:t>
      </w:r>
      <w:r w:rsidRPr="00CC1438">
        <w:t xml:space="preserve"> </w:t>
      </w:r>
      <w:r w:rsidRPr="00CC1438">
        <w:rPr>
          <w:lang w:eastAsia="ar-SA"/>
        </w:rPr>
        <w:t>на Порядок сбора и обмен информацией в области защиты населения и территорий от чрезвычайных ситуаций природного и техногенного характера, утв. постановлением Администрации Воронежской области от 03.03.2006 № 158, на Положение о региональной (областной) системе мониторинга и прогнозирования чрезвычайных ситуаций Воронежской области, утв. постановлением Администрации Воронежской области от 24.08.2007 № 781, на Положение об объединенной системе оперативно-диспетчерского управления в чрезвычайных ситуациях природного и техногенного характера Воронежской области, утв. постановлением Администрации Воронежской области от 01.07.2008 № 563.</w:t>
      </w:r>
    </w:p>
    <w:p w:rsidR="00233AD5" w:rsidRPr="00CC1438" w:rsidRDefault="00233AD5" w:rsidP="00233AD5">
      <w:pPr>
        <w:suppressAutoHyphens/>
        <w:spacing w:line="240" w:lineRule="auto"/>
        <w:rPr>
          <w:bCs/>
          <w:lang w:eastAsia="ar-SA"/>
        </w:rPr>
      </w:pPr>
      <w:r w:rsidRPr="00CC1438">
        <w:rPr>
          <w:lang w:eastAsia="ar-SA"/>
        </w:rPr>
        <w:t xml:space="preserve">В с. Репьевка расположена пожарная часть, обслуживающая территорию всего Репьевского района. В соответствии со ст. 76 Федерального закона РФ от 22.07.2008 № 123-ФЗ «Технический регламент о требованиях пожарной безопасности», вступившей в действие с мая 2009 года, </w:t>
      </w:r>
      <w:r w:rsidRPr="00CC1438">
        <w:rPr>
          <w:bCs/>
          <w:lang w:eastAsia="ar-SA"/>
        </w:rPr>
        <w:t xml:space="preserve">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округах не должно превышать 10 минут, а в сельских поселениях </w:t>
      </w:r>
      <w:r w:rsidRPr="00CC1438">
        <w:rPr>
          <w:lang w:eastAsia="ar-SA"/>
        </w:rPr>
        <w:t>–</w:t>
      </w:r>
      <w:r w:rsidRPr="00CC1438">
        <w:rPr>
          <w:bCs/>
          <w:lang w:eastAsia="ar-SA"/>
        </w:rPr>
        <w:t xml:space="preserve"> 20 минут (или </w:t>
      </w:r>
      <w:smartTag w:uri="urn:schemas-microsoft-com:office:smarttags" w:element="metricconverter">
        <w:smartTagPr>
          <w:attr w:name="ProductID" w:val="12 км"/>
        </w:smartTagPr>
        <w:r w:rsidRPr="00CC1438">
          <w:rPr>
            <w:bCs/>
            <w:lang w:eastAsia="ar-SA"/>
          </w:rPr>
          <w:t>12 км</w:t>
        </w:r>
      </w:smartTag>
      <w:r w:rsidRPr="00CC1438">
        <w:rPr>
          <w:bCs/>
          <w:lang w:eastAsia="ar-SA"/>
        </w:rPr>
        <w:t xml:space="preserve">). </w:t>
      </w:r>
    </w:p>
    <w:p w:rsidR="00233AD5" w:rsidRPr="00CC1438" w:rsidRDefault="00233AD5" w:rsidP="00233AD5">
      <w:pPr>
        <w:suppressAutoHyphens/>
        <w:spacing w:line="240" w:lineRule="auto"/>
        <w:rPr>
          <w:bCs/>
          <w:lang w:eastAsia="ar-SA"/>
        </w:rPr>
      </w:pPr>
      <w:r w:rsidRPr="00CC1438">
        <w:rPr>
          <w:bCs/>
          <w:lang w:eastAsia="ar-SA"/>
        </w:rPr>
        <w:t>Для территории сельского поселения данное требование не выполняется. В связи с этим, на первую очередь реализации проекта предлагается строительство пожарного депо не менее, чем на 2 автомобиля в с. Прилепы. Пожарное депо будет обслуживать территорию также Скорицкого и Платавского сельских поселений.</w:t>
      </w:r>
    </w:p>
    <w:p w:rsidR="00233AD5" w:rsidRPr="00CC1438" w:rsidRDefault="00233AD5" w:rsidP="00233AD5">
      <w:pPr>
        <w:suppressAutoHyphens/>
        <w:spacing w:line="240" w:lineRule="auto"/>
        <w:rPr>
          <w:lang w:eastAsia="ar-SA"/>
        </w:rPr>
      </w:pPr>
      <w:r w:rsidRPr="00CC1438">
        <w:rPr>
          <w:lang w:eastAsia="ar-SA"/>
        </w:rPr>
        <w:t>Дополнительно для ликвидации пожаров в сельском поселении должна быть организована добровольная пожарная дружина. Ликвидация последствий иных чрезвычайных ситуаций на существующее и перспективное положение возможно, преимущественно, районными и областными специальными службами.</w:t>
      </w:r>
    </w:p>
    <w:p w:rsidR="00233AD5" w:rsidRPr="00CC1438" w:rsidRDefault="00233AD5" w:rsidP="00233AD5">
      <w:pPr>
        <w:suppressAutoHyphens/>
        <w:spacing w:line="240" w:lineRule="auto"/>
        <w:rPr>
          <w:lang w:eastAsia="ar-SA"/>
        </w:rPr>
      </w:pPr>
      <w:r w:rsidRPr="00CC1438">
        <w:rPr>
          <w:lang w:eastAsia="ar-SA"/>
        </w:rPr>
        <w:t>Для противопожарного водоснабжения могут быть использованы существующие башни Рожновского и водопроводы. На первую очередь необходимо предусмотреть ревизию существующих пожарных гидрантов, ремонт и установку дополнительных пожарных гидрантов с тем, чтобы все башни Рожновского были пригодны для забора воды пожарными машинами.</w:t>
      </w:r>
    </w:p>
    <w:p w:rsidR="00233AD5" w:rsidRPr="00CC1438" w:rsidRDefault="00233AD5" w:rsidP="00233AD5">
      <w:pPr>
        <w:suppressAutoHyphens/>
        <w:spacing w:line="240" w:lineRule="auto"/>
        <w:rPr>
          <w:lang w:eastAsia="ar-SA"/>
        </w:rPr>
      </w:pPr>
      <w:r w:rsidRPr="00CC1438">
        <w:rPr>
          <w:lang w:eastAsia="ar-SA"/>
        </w:rPr>
        <w:t>В качестве противопожарных водоемов можно использовать существующие пруды и р. Потудань, при условии оборудования подъездов для пожарных машин.</w:t>
      </w:r>
    </w:p>
    <w:p w:rsidR="00233AD5" w:rsidRPr="00CC1438" w:rsidRDefault="00233AD5" w:rsidP="00233AD5">
      <w:pPr>
        <w:suppressAutoHyphens/>
        <w:spacing w:line="240" w:lineRule="auto"/>
        <w:rPr>
          <w:lang w:eastAsia="ar-SA"/>
        </w:rPr>
      </w:pPr>
      <w:r w:rsidRPr="00CC1438">
        <w:rPr>
          <w:lang w:eastAsia="ar-SA"/>
        </w:rPr>
        <w:lastRenderedPageBreak/>
        <w:t>В баках водонапорных башен должно быть предусмотрено хранение противопожарного объема воды, рассчитанного на 10-минутную продолжительность тушения одного внутреннего и одного наружного пожара при одновременном наибольшем расходе воды  на другие нужды.</w:t>
      </w:r>
    </w:p>
    <w:p w:rsidR="00233AD5" w:rsidRPr="00CC1438" w:rsidRDefault="00233AD5" w:rsidP="00233AD5">
      <w:pPr>
        <w:suppressAutoHyphens/>
        <w:spacing w:line="240" w:lineRule="auto"/>
        <w:ind w:firstLine="708"/>
        <w:rPr>
          <w:lang w:eastAsia="ar-SA"/>
        </w:rPr>
      </w:pPr>
      <w:r w:rsidRPr="00CC1438">
        <w:rPr>
          <w:lang w:eastAsia="ar-SA"/>
        </w:rPr>
        <w:t>В случае возникновения ЧС природного, техногенного характера к ликвидации последствий происшествий могут быть привлечены также районные нештатные аварийно-спасательные формирования.</w:t>
      </w:r>
    </w:p>
    <w:p w:rsidR="00233AD5" w:rsidRPr="00CC1438" w:rsidRDefault="00233AD5" w:rsidP="00233AD5">
      <w:pPr>
        <w:suppressAutoHyphens/>
        <w:spacing w:line="240" w:lineRule="auto"/>
        <w:ind w:firstLine="708"/>
        <w:rPr>
          <w:lang w:eastAsia="ar-SA"/>
        </w:rPr>
      </w:pPr>
      <w:bookmarkStart w:id="117" w:name="_Toc226182420"/>
      <w:bookmarkStart w:id="118" w:name="_Toc226267373"/>
      <w:r w:rsidRPr="00CC1438">
        <w:rPr>
          <w:lang w:eastAsia="ar-SA"/>
        </w:rPr>
        <w:t>В качестве защитных сооружений для укрытия гражданского населения на территории поселения могут быть приспособлены подвалы и погреба личных домовладений граждан.</w:t>
      </w:r>
    </w:p>
    <w:p w:rsidR="00233AD5" w:rsidRPr="00CC1438" w:rsidRDefault="00233AD5" w:rsidP="00233AD5">
      <w:pPr>
        <w:suppressAutoHyphens/>
        <w:spacing w:line="240" w:lineRule="auto"/>
        <w:ind w:firstLine="708"/>
        <w:rPr>
          <w:lang w:eastAsia="ar-SA"/>
        </w:rPr>
      </w:pPr>
      <w:r w:rsidRPr="00CC1438">
        <w:rPr>
          <w:lang w:eastAsia="ar-SA"/>
        </w:rPr>
        <w:t>Пункт управления ГО Репьевского района расположен в здании администрации района.</w:t>
      </w:r>
    </w:p>
    <w:p w:rsidR="00233AD5" w:rsidRPr="00CC1438" w:rsidRDefault="00233AD5" w:rsidP="00233AD5">
      <w:pPr>
        <w:suppressAutoHyphens/>
        <w:spacing w:line="240" w:lineRule="auto"/>
        <w:ind w:firstLine="708"/>
        <w:rPr>
          <w:lang w:eastAsia="ar-SA"/>
        </w:rPr>
      </w:pPr>
    </w:p>
    <w:p w:rsidR="00233AD5" w:rsidRPr="00CC1438" w:rsidRDefault="0043470B" w:rsidP="00233AD5">
      <w:pPr>
        <w:spacing w:line="240" w:lineRule="auto"/>
        <w:ind w:left="709" w:firstLine="0"/>
        <w:jc w:val="left"/>
        <w:outlineLvl w:val="2"/>
        <w:rPr>
          <w:b/>
          <w:bCs/>
          <w:lang w:eastAsia="ar-SA"/>
        </w:rPr>
      </w:pPr>
      <w:bookmarkStart w:id="119" w:name="_Toc241652287"/>
      <w:bookmarkStart w:id="120" w:name="_Toc247007921"/>
      <w:bookmarkStart w:id="121" w:name="_Toc262203270"/>
      <w:bookmarkStart w:id="122" w:name="_Toc294536244"/>
      <w:r w:rsidRPr="00CC1438">
        <w:rPr>
          <w:b/>
          <w:bCs/>
          <w:lang w:eastAsia="ar-SA"/>
        </w:rPr>
        <w:t>2.10</w:t>
      </w:r>
      <w:r w:rsidR="00233AD5" w:rsidRPr="00CC1438">
        <w:rPr>
          <w:b/>
          <w:bCs/>
          <w:lang w:eastAsia="ar-SA"/>
        </w:rPr>
        <w:t xml:space="preserve">.2. </w:t>
      </w:r>
      <w:r w:rsidR="00233AD5" w:rsidRPr="00CC1438">
        <w:rPr>
          <w:b/>
        </w:rPr>
        <w:t>Перспективные мероприятия по защите территории</w:t>
      </w:r>
      <w:r w:rsidR="00F72B96" w:rsidRPr="00CC1438">
        <w:rPr>
          <w:b/>
        </w:rPr>
        <w:br/>
      </w:r>
      <w:r w:rsidR="00233AD5" w:rsidRPr="00CC1438">
        <w:rPr>
          <w:b/>
        </w:rPr>
        <w:t>от опасных природных и техногенных процессов и чрезвычайных</w:t>
      </w:r>
      <w:r w:rsidR="00F72B96" w:rsidRPr="00CC1438">
        <w:rPr>
          <w:b/>
        </w:rPr>
        <w:br/>
      </w:r>
      <w:r w:rsidR="00233AD5" w:rsidRPr="00CC1438">
        <w:rPr>
          <w:b/>
        </w:rPr>
        <w:t>ситуаций</w:t>
      </w:r>
      <w:bookmarkEnd w:id="119"/>
      <w:bookmarkEnd w:id="120"/>
      <w:bookmarkEnd w:id="121"/>
      <w:bookmarkEnd w:id="122"/>
    </w:p>
    <w:p w:rsidR="00233AD5" w:rsidRPr="00CC1438" w:rsidRDefault="00233AD5" w:rsidP="00233AD5">
      <w:pPr>
        <w:suppressAutoHyphens/>
        <w:spacing w:line="240" w:lineRule="auto"/>
        <w:ind w:firstLine="708"/>
        <w:rPr>
          <w:lang w:eastAsia="ar-SA"/>
        </w:rPr>
      </w:pPr>
    </w:p>
    <w:bookmarkEnd w:id="117"/>
    <w:bookmarkEnd w:id="118"/>
    <w:p w:rsidR="00233AD5" w:rsidRPr="00CC1438" w:rsidRDefault="00233AD5" w:rsidP="00233AD5">
      <w:pPr>
        <w:spacing w:line="240" w:lineRule="auto"/>
      </w:pPr>
      <w:r w:rsidRPr="00CC1438">
        <w:t>Жители сельского поселения подвержены риску возникновения чрезвычайных ситуаций на сельскохозяйственных объектах, а также пожаров. При этом возможность по ликвидации последствий ЧС силами жителей поселения ограничена. Необходимо привлечение специалистов со специальных объектов смежных с поселением территорий (р.п. Хохольский, с. Репьевка, г. Острогожск, г. Воронеж).</w:t>
      </w:r>
    </w:p>
    <w:p w:rsidR="00233AD5" w:rsidRPr="00CC1438" w:rsidRDefault="00233AD5" w:rsidP="00233AD5">
      <w:pPr>
        <w:suppressAutoHyphens/>
        <w:spacing w:line="240" w:lineRule="auto"/>
        <w:rPr>
          <w:lang w:eastAsia="ar-SA"/>
        </w:rPr>
      </w:pPr>
      <w:r w:rsidRPr="00CC1438">
        <w:rPr>
          <w:lang w:eastAsia="ar-SA"/>
        </w:rPr>
        <w:t>В перспективе развития территории Колбинского сельского поселения предупреждение чрезвычайных ситуаций, как в части их предотвращения (снижения рисков их возникновения), так и в плане уменьшения потерь и ущерба от них (смягчения последствий), должно проводиться по следующим направлениям:</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мониторинг и прогнозирование чрезвычайных ситуаций;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рациональное размещение производительных сил по территории с учетом природной и техногенной безопасности;</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предотвращение, в возможных пределах, некоторых неблагоприятных и опасных природных явлений и процессов путем систематического снижения их накапливающегося разрушительного потенциала;</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предотвращение аварий и техногенных катастроф путем повышения технологической безопасности производственных процессов и эксплуатационной надежности оборудования;</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разработка и осуществление инженерно-технических мероприятий, направленных на предотвращение источников чрезвычайных ситуаций, смягчение их последствий, защиту населения и материальных средств;</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подготовка объектов сельскохозяйственного производства и систем жизнеобеспечения населения к работе в условиях чрезвычайных ситуаций;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декларирование промышленной безопасности;</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лицензирование деятельности опасных производственных объектов;</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страхование ответственности за причинение вреда при эксплуатации опасного производственного объекта;</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проведение государственной экспертизы в области предупреждения чрезвычайных ситуаций;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государственный надзор и контроль по вопросам природной и техногенной безопасности;</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информирование населения о потенциальных природных и техногенных угрозах на территории проживания;</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подготовка населения в области защиты от чрезвычайных ситуаций.</w:t>
      </w:r>
    </w:p>
    <w:p w:rsidR="00233AD5" w:rsidRDefault="00233AD5" w:rsidP="00233AD5">
      <w:pPr>
        <w:tabs>
          <w:tab w:val="left" w:pos="1289"/>
          <w:tab w:val="left" w:pos="9740"/>
        </w:tabs>
        <w:suppressAutoHyphens/>
        <w:spacing w:line="240" w:lineRule="auto"/>
        <w:rPr>
          <w:lang w:eastAsia="ar-SA"/>
        </w:rPr>
      </w:pPr>
    </w:p>
    <w:p w:rsidR="00233AD5" w:rsidRPr="00CC1438" w:rsidRDefault="00233AD5" w:rsidP="00233AD5">
      <w:pPr>
        <w:spacing w:line="240" w:lineRule="auto"/>
        <w:rPr>
          <w:i/>
        </w:rPr>
      </w:pPr>
      <w:r w:rsidRPr="00CC1438">
        <w:rPr>
          <w:i/>
        </w:rPr>
        <w:lastRenderedPageBreak/>
        <w:t>1. Мероприятия гражданской обороны</w:t>
      </w:r>
    </w:p>
    <w:p w:rsidR="00233AD5" w:rsidRPr="00CC1438" w:rsidRDefault="00233AD5" w:rsidP="00233AD5">
      <w:pPr>
        <w:spacing w:line="240" w:lineRule="auto"/>
      </w:pPr>
      <w:r w:rsidRPr="00CC1438">
        <w:t>Объекты коммунально-бытового назначения вновь строящиеся, действующие и реконструируемые должны функционировать с учетом приспособления:</w:t>
      </w:r>
    </w:p>
    <w:p w:rsidR="00233AD5" w:rsidRPr="00CC1438" w:rsidRDefault="00233AD5" w:rsidP="00233AD5">
      <w:pPr>
        <w:spacing w:line="240" w:lineRule="auto"/>
      </w:pPr>
      <w:r w:rsidRPr="00CC1438">
        <w:t>– бань и душевых промышленных предприятий - для санитарной обработки людей в качестве санитарно-обмывочных пунктов;</w:t>
      </w:r>
    </w:p>
    <w:p w:rsidR="00233AD5" w:rsidRPr="00CC1438" w:rsidRDefault="00233AD5" w:rsidP="00233AD5">
      <w:pPr>
        <w:spacing w:line="240" w:lineRule="auto"/>
      </w:pPr>
      <w:r w:rsidRPr="00CC1438">
        <w:t>– прачечных, фабрик химической чистки - для специальной обработки одежды, в качестве станций обеззараживания одежды;</w:t>
      </w:r>
    </w:p>
    <w:p w:rsidR="00233AD5" w:rsidRPr="00CC1438" w:rsidRDefault="00233AD5" w:rsidP="00233AD5">
      <w:pPr>
        <w:spacing w:line="240" w:lineRule="auto"/>
      </w:pPr>
      <w:r w:rsidRPr="00CC1438">
        <w:t>– помещений постов мойки и уборки сельхозтехники и автотранспорта (МТМ, гараж) – для специальной обработки подвижного состава в качестве станций обеззараживания техники;</w:t>
      </w:r>
    </w:p>
    <w:p w:rsidR="00233AD5" w:rsidRPr="00CC1438" w:rsidRDefault="00233AD5" w:rsidP="00233AD5">
      <w:pPr>
        <w:spacing w:line="240" w:lineRule="auto"/>
      </w:pPr>
      <w:r w:rsidRPr="00CC1438">
        <w:t>Гаражи для автобусов, грузовых и легковых автомобилей общественного транспорта, производственно-ремонтные базы уборочных машин на перспективное положение рекомендуется размещать рассредоточено.</w:t>
      </w:r>
    </w:p>
    <w:p w:rsidR="00233AD5" w:rsidRPr="00CC1438" w:rsidRDefault="00233AD5" w:rsidP="00233AD5">
      <w:pPr>
        <w:spacing w:line="240" w:lineRule="auto"/>
      </w:pPr>
      <w:r w:rsidRPr="00CC1438">
        <w:t xml:space="preserve">При планировке и застройке новых, расширении и реконструкции существующих территорий зеленые насаждения (парки, сады, бульвары), свободные от застройки территории (водоемы, спортивные площадки и т.п.) следует связывать в единую систему, обеспечивающую членение селитебной территории противопожарными разрывами шириной не менее </w:t>
      </w:r>
      <w:smartTag w:uri="urn:schemas-microsoft-com:office:smarttags" w:element="metricconverter">
        <w:smartTagPr>
          <w:attr w:name="ProductID" w:val="100 м"/>
        </w:smartTagPr>
        <w:r w:rsidRPr="00CC1438">
          <w:t>100 м</w:t>
        </w:r>
      </w:smartTag>
      <w:r w:rsidRPr="00CC1438">
        <w:t xml:space="preserve"> на участки площадью не более 2,5 км</w:t>
      </w:r>
      <w:r w:rsidRPr="00CC1438">
        <w:rPr>
          <w:vertAlign w:val="superscript"/>
        </w:rPr>
        <w:t>2</w:t>
      </w:r>
      <w:r w:rsidRPr="00CC1438">
        <w:t xml:space="preserve"> при преобладающей застройке зданиями и сооружениями I, II, III, IIIа степеней огнестойкости и не более 0,25 км</w:t>
      </w:r>
      <w:r w:rsidRPr="00CC1438">
        <w:rPr>
          <w:vertAlign w:val="superscript"/>
        </w:rPr>
        <w:t>2</w:t>
      </w:r>
      <w:r w:rsidRPr="00CC1438">
        <w:t xml:space="preserve"> при преобладающей застройке зданиями IIIб, IV, IVа, V степеней огнестойкости.</w:t>
      </w:r>
    </w:p>
    <w:p w:rsidR="00233AD5" w:rsidRPr="00CC1438" w:rsidRDefault="00233AD5" w:rsidP="00233AD5">
      <w:pPr>
        <w:spacing w:line="240" w:lineRule="auto"/>
      </w:pPr>
      <w:r w:rsidRPr="00CC1438">
        <w:t xml:space="preserve">Необходимо предусматривать устройство искусственных водоемов с возможностью использования их для тушения пожаров с учетом имеющихся естественных водоемов и подъездов к ним. Общая вместимость водоемов необходимо принимать из расчета не менее </w:t>
      </w:r>
      <w:smartTag w:uri="urn:schemas-microsoft-com:office:smarttags" w:element="metricconverter">
        <w:smartTagPr>
          <w:attr w:name="ProductID" w:val="3000 м3"/>
        </w:smartTagPr>
        <w:r w:rsidRPr="00CC1438">
          <w:t>3000 м</w:t>
        </w:r>
        <w:r w:rsidRPr="00CC1438">
          <w:rPr>
            <w:vertAlign w:val="superscript"/>
          </w:rPr>
          <w:t>3</w:t>
        </w:r>
      </w:smartTag>
      <w:r w:rsidRPr="00CC1438">
        <w:t xml:space="preserve"> воды на 1 км</w:t>
      </w:r>
      <w:r w:rsidRPr="00CC1438">
        <w:rPr>
          <w:vertAlign w:val="superscript"/>
        </w:rPr>
        <w:t>2</w:t>
      </w:r>
      <w:r w:rsidRPr="00CC1438">
        <w:t xml:space="preserve"> территории населенного пункта.</w:t>
      </w:r>
    </w:p>
    <w:p w:rsidR="00233AD5" w:rsidRPr="00CC1438" w:rsidRDefault="00233AD5" w:rsidP="00233AD5">
      <w:pPr>
        <w:spacing w:line="240" w:lineRule="auto"/>
      </w:pPr>
      <w:r w:rsidRPr="00CC1438">
        <w:t>При разработке последующей градостроительной документации (проектов планировки, проектов межевания, правил землепользования и застройки, ГПЗУ) следует предусматривать:</w:t>
      </w:r>
    </w:p>
    <w:p w:rsidR="00233AD5" w:rsidRPr="00CC1438" w:rsidRDefault="00233AD5" w:rsidP="00233AD5">
      <w:pPr>
        <w:spacing w:line="240" w:lineRule="auto"/>
      </w:pPr>
      <w:r w:rsidRPr="00CC1438">
        <w:t xml:space="preserve"> – через каждые </w:t>
      </w:r>
      <w:smartTag w:uri="urn:schemas-microsoft-com:office:smarttags" w:element="metricconverter">
        <w:smartTagPr>
          <w:attr w:name="ProductID" w:val="500 м"/>
        </w:smartTagPr>
        <w:r w:rsidRPr="00CC1438">
          <w:t>500 м</w:t>
        </w:r>
      </w:smartTag>
      <w:r w:rsidRPr="00CC1438">
        <w:t xml:space="preserve"> береговой полосы рек устройство пожарных подъездов, обеспечивающих забор воды в любое время года не менее чем тремя автомобилями одновременно;</w:t>
      </w:r>
    </w:p>
    <w:p w:rsidR="00233AD5" w:rsidRPr="00CC1438" w:rsidRDefault="00233AD5" w:rsidP="00233AD5">
      <w:pPr>
        <w:spacing w:line="240" w:lineRule="auto"/>
      </w:pPr>
      <w:r w:rsidRPr="00CC1438">
        <w:t xml:space="preserve"> – разработку плана "желтых линий" (максимально допустимых границ зон возможного распространения завалов жилой и общественной застройки, промышленных, коммунально-складских зданий) в соответствии с региональными градостроительными нормативами;</w:t>
      </w:r>
    </w:p>
    <w:p w:rsidR="00233AD5" w:rsidRPr="00CC1438" w:rsidRDefault="00233AD5" w:rsidP="00233AD5">
      <w:pPr>
        <w:spacing w:line="240" w:lineRule="auto"/>
      </w:pPr>
      <w:r w:rsidRPr="00CC1438">
        <w:t xml:space="preserve"> – систему зеленых насаждений и незастраиваемых территорий, обеспечивающих, вместе с сетью улиц, свободный выход населения из разрушенных частей поселения (в случае его поражения противником);</w:t>
      </w:r>
    </w:p>
    <w:p w:rsidR="00233AD5" w:rsidRPr="00CC1438" w:rsidRDefault="00233AD5" w:rsidP="00233AD5">
      <w:pPr>
        <w:spacing w:line="240" w:lineRule="auto"/>
      </w:pPr>
      <w:r w:rsidRPr="00CC1438">
        <w:t xml:space="preserve"> – строительство подъездных путей к пунктам посадки (высадки) эвакуируемого населения.</w:t>
      </w:r>
    </w:p>
    <w:p w:rsidR="00233AD5" w:rsidRPr="00CC1438" w:rsidRDefault="00233AD5" w:rsidP="00233AD5">
      <w:pPr>
        <w:spacing w:line="240" w:lineRule="auto"/>
      </w:pPr>
      <w:r w:rsidRPr="00CC1438">
        <w:t xml:space="preserve">Для гарантированного обеспечения питьевой водой населения в случае выхода из строя всех головных сооружений или заражения источников водоснабжения следует иметь резервуары в целях создания в них не менее 3-суточного запаса питьевой воды по норме не менее </w:t>
      </w:r>
      <w:smartTag w:uri="urn:schemas-microsoft-com:office:smarttags" w:element="metricconverter">
        <w:smartTagPr>
          <w:attr w:name="ProductID" w:val="10 л"/>
        </w:smartTagPr>
        <w:r w:rsidRPr="00CC1438">
          <w:t>10 л</w:t>
        </w:r>
      </w:smartTag>
      <w:r w:rsidRPr="00CC1438">
        <w:t xml:space="preserve"> в сутки на одного человека.</w:t>
      </w:r>
    </w:p>
    <w:p w:rsidR="00233AD5" w:rsidRPr="00CC1438" w:rsidRDefault="00233AD5" w:rsidP="00233AD5">
      <w:pPr>
        <w:spacing w:line="240" w:lineRule="auto"/>
      </w:pPr>
      <w:r w:rsidRPr="00CC1438">
        <w:t>Резервуары питьевой воды должны быть оборудованы фильтрами-поглотителями для очистки воздуха от радиоактивных частиц и капельно-жидких отравляющих веществ и располагаться, как правило, за пределами зон возможных сильных разрушений. В случае размещения резервуаров в зонах возможных сильных разрушений, конструкция их должна быть рассчитана на воздействие избыточного давления во фронте воздушной ударной волны ядерного взрыва.</w:t>
      </w:r>
    </w:p>
    <w:p w:rsidR="00233AD5" w:rsidRPr="00CC1438" w:rsidRDefault="00233AD5" w:rsidP="00233AD5">
      <w:pPr>
        <w:spacing w:line="240" w:lineRule="auto"/>
      </w:pPr>
      <w:r w:rsidRPr="00CC1438">
        <w:t>Резервуары питьевой воды должны оборудоваться также герметичными (защитно-герметичными) люками и приспособлениями для раздачи воды в передвижную тару.</w:t>
      </w:r>
    </w:p>
    <w:p w:rsidR="00233AD5" w:rsidRPr="00CC1438" w:rsidRDefault="00233AD5" w:rsidP="00233AD5">
      <w:pPr>
        <w:spacing w:line="240" w:lineRule="auto"/>
      </w:pPr>
      <w:r w:rsidRPr="00CC1438">
        <w:lastRenderedPageBreak/>
        <w:t>Все существующие водозаборные скважины для водоснабжения населения и производственных объектов, а также для полива сельскохозяйственных угодий должны иметь приспособления, позволяющие подавать воду на хозяйственно-питьевые нужды путем разлива в передвижную тару, а скважины с дебитом 5 л/с и более должны иметь, кроме того, устройства для забора воды из них пожарными автомобилями.</w:t>
      </w:r>
    </w:p>
    <w:p w:rsidR="00233AD5" w:rsidRPr="00CC1438" w:rsidRDefault="00233AD5" w:rsidP="00233AD5">
      <w:pPr>
        <w:spacing w:line="240" w:lineRule="auto"/>
      </w:pPr>
      <w:r w:rsidRPr="00CC1438">
        <w:t>При проектировании новых и реконструкции действующих водозаборных скважин, предусмотренных к использованию в военное время, следует применять погружные насосы (сблокированные с электродвигателями). Оголовки скважин должны размещаться в колодцах, обеспечивающих в необходимых случаях их защиту от избыточного давления во фронте воздушной ударной волны ядерного взрыва. Конструкции оголовков действующих и резервных скважин должны обеспечивать полную герметизацию в соответствии с требованиями норм проектирования водоснабжения.</w:t>
      </w:r>
    </w:p>
    <w:p w:rsidR="00233AD5" w:rsidRPr="00CC1438" w:rsidRDefault="00233AD5" w:rsidP="00233AD5">
      <w:pPr>
        <w:spacing w:line="240" w:lineRule="auto"/>
      </w:pPr>
      <w:r w:rsidRPr="00CC1438">
        <w:t>Существующие и проектируемые для водоснабжения населения и сельскохозяйственных животных шахтные колодцы и другие сооружения для забора подземных вод должны быть защищены от попадания в них радиоактивных осадков и капельно-жидких отравляющих веществ.</w:t>
      </w:r>
    </w:p>
    <w:p w:rsidR="00233AD5" w:rsidRPr="00CC1438" w:rsidRDefault="00233AD5" w:rsidP="00233AD5">
      <w:pPr>
        <w:spacing w:line="240" w:lineRule="auto"/>
      </w:pPr>
      <w:r w:rsidRPr="00CC1438">
        <w:t xml:space="preserve">Энергетические сооружения и электрические сети должны проектироваться с учетом обеспечения устойчивого электроснабжения сельского поселения, объектов газо- и водоснабжения, лечебных учреждений и других особо важных объектов, в условиях мирного и военного времени. Необходимо предусматривать постепенную частичную замену воздушных линий электропередачи кабельными линиями. </w:t>
      </w:r>
    </w:p>
    <w:p w:rsidR="00233AD5" w:rsidRPr="00CC1438" w:rsidRDefault="00233AD5" w:rsidP="00233AD5">
      <w:pPr>
        <w:spacing w:line="240" w:lineRule="auto"/>
      </w:pPr>
      <w:r w:rsidRPr="00CC1438">
        <w:t xml:space="preserve">Для обеспечения возможности снижения электрической нагрузки, системы электроснабжения неотключаемых в военное время объектов должны быть отделены от систем электроснабжения прочих объектов. Неотключаемые объекты (водозаборные скважины, системы связи и коммуникаций) на перспективное положение должны обеспечиваться электроэнергией по двум кабельным линиям от двух независимых и территориально разнесенных центров (источников) питания. </w:t>
      </w:r>
    </w:p>
    <w:p w:rsidR="00233AD5" w:rsidRPr="00CC1438" w:rsidRDefault="00233AD5" w:rsidP="00233AD5">
      <w:pPr>
        <w:spacing w:line="240" w:lineRule="auto"/>
      </w:pPr>
      <w:r w:rsidRPr="00CC1438">
        <w:t>Для повышения надежности электроснабжения неотключаемых объектов следует предусматривать установку автономных источников питания. На животноводческих объектах, необходимо также предусматривать автономные источники электроснабжения.</w:t>
      </w:r>
    </w:p>
    <w:p w:rsidR="00233AD5" w:rsidRPr="00CC1438" w:rsidRDefault="00233AD5" w:rsidP="00233AD5">
      <w:pPr>
        <w:spacing w:line="240" w:lineRule="auto"/>
      </w:pPr>
      <w:r w:rsidRPr="00CC1438">
        <w:t xml:space="preserve">Большинство жилых домов и все учреждения необходимо обеспечить телефонной связью. </w:t>
      </w:r>
    </w:p>
    <w:p w:rsidR="00233AD5" w:rsidRPr="00CC1438" w:rsidRDefault="00233AD5" w:rsidP="00233AD5">
      <w:pPr>
        <w:spacing w:line="240" w:lineRule="auto"/>
      </w:pPr>
      <w:r w:rsidRPr="00CC1438">
        <w:t>Магистральные кабельные линии связи (МКЛС) должны прокладываться вне зон возможных сильных разрушений, а магистральные радиорелейные линии связи – вне зон возможных разрушений.</w:t>
      </w:r>
    </w:p>
    <w:p w:rsidR="00233AD5" w:rsidRPr="00CC1438" w:rsidRDefault="00233AD5" w:rsidP="00233AD5">
      <w:pPr>
        <w:spacing w:line="240" w:lineRule="auto"/>
      </w:pPr>
      <w:r w:rsidRPr="00CC1438">
        <w:t>При проектировании новых или реконструкции существующей автоматической телефонной станции (АТС) необходимо предусматривать:</w:t>
      </w:r>
    </w:p>
    <w:p w:rsidR="00233AD5" w:rsidRPr="00CC1438" w:rsidRDefault="00233AD5" w:rsidP="00233AD5">
      <w:pPr>
        <w:spacing w:line="240" w:lineRule="auto"/>
      </w:pPr>
      <w:r w:rsidRPr="00CC1438">
        <w:t>- прокладку кабелей межшкафных связей с расчетом передачи части абонентской емкости из каждого района АТС в соседние районы;</w:t>
      </w:r>
    </w:p>
    <w:p w:rsidR="00233AD5" w:rsidRPr="00CC1438" w:rsidRDefault="00233AD5" w:rsidP="00233AD5">
      <w:pPr>
        <w:spacing w:line="240" w:lineRule="auto"/>
      </w:pPr>
      <w:r w:rsidRPr="00CC1438">
        <w:t>- установку на АТС специальной аппаратуры циркулярного вызова и дистанционного управления средствами оповещения гражданской обороны (по заданию местных штабов гражданской обороны).</w:t>
      </w:r>
    </w:p>
    <w:p w:rsidR="00233AD5" w:rsidRPr="00CC1438" w:rsidRDefault="00233AD5" w:rsidP="00233AD5">
      <w:pPr>
        <w:spacing w:line="240" w:lineRule="auto"/>
      </w:pPr>
      <w:r w:rsidRPr="00CC1438">
        <w:t>Сети проводного вещания должны обеспечивать устойчивую работу систем оповещения. Радиотрансляционные сети сельского поселения должны иметь (по заданию местного штаба ГО) требуемое по расчету число громкоговорящих средств оповещения населения.</w:t>
      </w:r>
    </w:p>
    <w:p w:rsidR="00233AD5" w:rsidRPr="00CC1438" w:rsidRDefault="00233AD5" w:rsidP="00233AD5">
      <w:pPr>
        <w:spacing w:line="240" w:lineRule="auto"/>
      </w:pPr>
      <w:r w:rsidRPr="00CC1438">
        <w:t xml:space="preserve">Доведение сигналов гражданской обороны до населения будет осуществляться по каналам радиовещания, по сетям радиотрансляции, телевидения. Оповещение рабочего персонала существующих и проектируемых объектов будет осуществляться по телефонной связи объекта. </w:t>
      </w:r>
    </w:p>
    <w:p w:rsidR="00233AD5" w:rsidRPr="00CC1438" w:rsidRDefault="00233AD5" w:rsidP="00233AD5">
      <w:pPr>
        <w:spacing w:line="240" w:lineRule="auto"/>
      </w:pPr>
      <w:r w:rsidRPr="00CC1438">
        <w:t xml:space="preserve">На основании положений СНиП 2.01.51-90 территория Колбинского сельского поселения попадает в зону световой маскировки. Световая маскировка должна проводиться </w:t>
      </w:r>
      <w:r w:rsidRPr="00CC1438">
        <w:lastRenderedPageBreak/>
        <w:t>для создания в темное время суток условий, затрудняющих обнаружение населенных пунктов и объектов народного хозяйства с воздуха путем визуального наблюдения или с помощью оптических приборов, рассчитанных на видимую область излучения (0,40 – 0,76 мкм).</w:t>
      </w:r>
    </w:p>
    <w:p w:rsidR="00233AD5" w:rsidRPr="00CC1438" w:rsidRDefault="00233AD5" w:rsidP="00233AD5">
      <w:pPr>
        <w:spacing w:line="240" w:lineRule="auto"/>
      </w:pPr>
      <w:r w:rsidRPr="00CC1438">
        <w:t>Световая маскировка домовладений и объектов должна предусматриваться в двух режимах: частичного и полного затемнения. Подготовительные мероприятия, обеспечивающие осуществление светомаскировки в этих режимах, должны проводиться заблаговременно, в мирное время.</w:t>
      </w:r>
    </w:p>
    <w:p w:rsidR="00233AD5" w:rsidRPr="00CC1438" w:rsidRDefault="00233AD5" w:rsidP="00233AD5">
      <w:pPr>
        <w:shd w:val="clear" w:color="auto" w:fill="FFFFFF"/>
        <w:suppressAutoHyphens/>
        <w:spacing w:line="240" w:lineRule="auto"/>
      </w:pPr>
      <w:r w:rsidRPr="00CC1438">
        <w:t>Режим частичного затемнения после его введения действует постоянно, кроме времени действия режима полного затемнения. Режим полного затемнения вводится по сигналу «Воздушная тревога» и отменяется с объявлением сигнала «Отбой воздушной тревоги».</w:t>
      </w:r>
    </w:p>
    <w:p w:rsidR="00233AD5" w:rsidRPr="00CC1438" w:rsidRDefault="00233AD5" w:rsidP="00233AD5">
      <w:pPr>
        <w:shd w:val="clear" w:color="auto" w:fill="FFFFFF"/>
        <w:suppressAutoHyphens/>
        <w:spacing w:line="240" w:lineRule="auto"/>
      </w:pPr>
    </w:p>
    <w:p w:rsidR="00233AD5" w:rsidRPr="00CC1438" w:rsidRDefault="00233AD5" w:rsidP="00233AD5">
      <w:pPr>
        <w:shd w:val="clear" w:color="auto" w:fill="FFFFFF"/>
        <w:suppressAutoHyphens/>
        <w:spacing w:line="240" w:lineRule="auto"/>
        <w:rPr>
          <w:i/>
          <w:lang w:eastAsia="ar-SA"/>
        </w:rPr>
      </w:pPr>
      <w:r w:rsidRPr="00CC1438">
        <w:rPr>
          <w:i/>
          <w:iCs/>
          <w:lang w:eastAsia="ar-SA"/>
        </w:rPr>
        <w:t>2. Основные мероприятия по созданию фонда защитных сооружений для защиты населения от возможных аварий, катастроф и стихийных бедствий (в соответствии со СНиП 2.01.51-90 «Инженерно-технические мероприятия гражданской обороны»)</w:t>
      </w:r>
      <w:r w:rsidRPr="00CC1438">
        <w:rPr>
          <w:i/>
          <w:lang w:eastAsia="ar-SA"/>
        </w:rPr>
        <w:t xml:space="preserve"> </w:t>
      </w:r>
    </w:p>
    <w:p w:rsidR="00233AD5" w:rsidRPr="00CC1438" w:rsidRDefault="00233AD5" w:rsidP="00233AD5">
      <w:pPr>
        <w:shd w:val="clear" w:color="auto" w:fill="FFFFFF"/>
        <w:suppressAutoHyphens/>
        <w:spacing w:line="240" w:lineRule="auto"/>
        <w:rPr>
          <w:lang w:eastAsia="ar-SA"/>
        </w:rPr>
      </w:pPr>
      <w:r w:rsidRPr="00CC1438">
        <w:rPr>
          <w:lang w:eastAsia="ar-SA"/>
        </w:rPr>
        <w:t>Основным способом защиты населения от современных средств поражения является укрытие его в защитных сооружениях.</w:t>
      </w:r>
    </w:p>
    <w:p w:rsidR="00233AD5" w:rsidRPr="00CC1438" w:rsidRDefault="00233AD5" w:rsidP="00233AD5">
      <w:pPr>
        <w:shd w:val="clear" w:color="auto" w:fill="FFFFFF"/>
        <w:suppressAutoHyphens/>
        <w:spacing w:line="240" w:lineRule="auto"/>
        <w:rPr>
          <w:lang w:eastAsia="ar-SA"/>
        </w:rPr>
      </w:pPr>
      <w:r w:rsidRPr="00CC1438">
        <w:rPr>
          <w:lang w:eastAsia="ar-SA"/>
        </w:rPr>
        <w:t>С этой целью осуществляется планомерное накопление необходимого фонда защитных сооружений (убежищ и противорадиационных укрытий), которые должны использоваться для нужд народного хозяйства и обслуживания населения. При этом в качестве первоочередного мероприятия следует провести инвентаризацию уже имеющихся защитных сооружений.</w:t>
      </w:r>
    </w:p>
    <w:p w:rsidR="00233AD5" w:rsidRPr="00CC1438" w:rsidRDefault="00233AD5" w:rsidP="00233AD5">
      <w:pPr>
        <w:shd w:val="clear" w:color="auto" w:fill="FFFFFF"/>
        <w:suppressAutoHyphens/>
        <w:spacing w:line="240" w:lineRule="auto"/>
        <w:rPr>
          <w:lang w:eastAsia="ar-SA"/>
        </w:rPr>
      </w:pPr>
      <w:r w:rsidRPr="00CC1438">
        <w:rPr>
          <w:lang w:eastAsia="ar-SA"/>
        </w:rPr>
        <w:t>Защитные сооружения должны приводиться в готовность для приема укрываемых в сроки, не превышающие 12 ч, а на атомных станциях и химически опасных объектах должны содержаться в готовности к немедленному приему укрываемых.</w:t>
      </w:r>
    </w:p>
    <w:p w:rsidR="00233AD5" w:rsidRPr="00CC1438" w:rsidRDefault="00233AD5" w:rsidP="00233AD5">
      <w:pPr>
        <w:shd w:val="clear" w:color="auto" w:fill="FFFFFF"/>
        <w:suppressAutoHyphens/>
        <w:spacing w:line="240" w:lineRule="auto"/>
        <w:rPr>
          <w:lang w:eastAsia="ar-SA"/>
        </w:rPr>
      </w:pPr>
      <w:r w:rsidRPr="00CC1438">
        <w:rPr>
          <w:lang w:eastAsia="ar-SA"/>
        </w:rPr>
        <w:t>Фонд защитных сооружений для рабочих и служащих (наибольшей работающей смены) предприятий создается на территории этих предприятий или вблизи них, а для остального населения – в районах жилой застройки.</w:t>
      </w:r>
    </w:p>
    <w:p w:rsidR="00233AD5" w:rsidRPr="00CC1438" w:rsidRDefault="00233AD5" w:rsidP="00233AD5">
      <w:pPr>
        <w:shd w:val="clear" w:color="auto" w:fill="FFFFFF"/>
        <w:suppressAutoHyphens/>
        <w:spacing w:line="240" w:lineRule="auto"/>
        <w:rPr>
          <w:lang w:eastAsia="ar-SA"/>
        </w:rPr>
      </w:pPr>
      <w:r w:rsidRPr="00CC1438">
        <w:rPr>
          <w:lang w:eastAsia="ar-SA"/>
        </w:rPr>
        <w:t>Проектирование защитных сооружений осуществляется в соответствии со строительными нормами и правилами проектирования защитных сооружений гражданской обороны и другими нормативными документами.</w:t>
      </w:r>
    </w:p>
    <w:p w:rsidR="00233AD5" w:rsidRPr="00CC1438" w:rsidRDefault="00233AD5" w:rsidP="00233AD5">
      <w:pPr>
        <w:shd w:val="clear" w:color="auto" w:fill="FFFFFF"/>
        <w:suppressAutoHyphens/>
        <w:spacing w:line="240" w:lineRule="auto"/>
        <w:rPr>
          <w:lang w:eastAsia="ar-SA"/>
        </w:rPr>
      </w:pPr>
      <w:r w:rsidRPr="00CC1438">
        <w:rPr>
          <w:lang w:eastAsia="ar-SA"/>
        </w:rPr>
        <w:t>Создание фонда защитных сооружений осуществляется заблаговременно, в мирное время, путем комплексного освоения подземного пространства (приспособления под защитные сооружения подвальных или цокольных помещений во вновь строящихся и существующих зданиях и сооружениях различного назначения; приспособления под защитные сооружения вновь строящихся и существующих отдельно стоящих заглубленных сооружений различного назначения); либо возведения отдельно стоящих возвышающихся защитных сооружений.</w:t>
      </w:r>
    </w:p>
    <w:p w:rsidR="00233AD5" w:rsidRPr="00CC1438" w:rsidRDefault="00233AD5" w:rsidP="00233AD5">
      <w:pPr>
        <w:shd w:val="clear" w:color="auto" w:fill="FFFFFF"/>
        <w:suppressAutoHyphens/>
        <w:spacing w:line="240" w:lineRule="auto"/>
        <w:rPr>
          <w:lang w:eastAsia="ar-SA"/>
        </w:rPr>
      </w:pPr>
      <w:r w:rsidRPr="00CC1438">
        <w:rPr>
          <w:lang w:eastAsia="ar-SA"/>
        </w:rPr>
        <w:t>Убежища и противорадиационные укрытия следует размещать в пределах радиуса сбора укрываемых согласно схемам размещения защитных сооружений гражданской обороны.</w:t>
      </w:r>
    </w:p>
    <w:p w:rsidR="00233AD5" w:rsidRPr="00CC1438" w:rsidRDefault="00233AD5" w:rsidP="00233AD5">
      <w:pPr>
        <w:shd w:val="clear" w:color="auto" w:fill="FFFFFF"/>
        <w:suppressAutoHyphens/>
        <w:spacing w:line="240" w:lineRule="auto"/>
        <w:rPr>
          <w:lang w:eastAsia="ar-SA"/>
        </w:rPr>
      </w:pPr>
    </w:p>
    <w:p w:rsidR="00233AD5" w:rsidRPr="00CC1438" w:rsidRDefault="00233AD5" w:rsidP="00233AD5">
      <w:pPr>
        <w:shd w:val="clear" w:color="auto" w:fill="FFFFFF"/>
        <w:suppressAutoHyphens/>
        <w:spacing w:line="240" w:lineRule="auto"/>
        <w:rPr>
          <w:i/>
          <w:lang w:eastAsia="ar-SA"/>
        </w:rPr>
      </w:pPr>
      <w:r w:rsidRPr="00CC1438">
        <w:rPr>
          <w:i/>
          <w:lang w:eastAsia="ar-SA"/>
        </w:rPr>
        <w:t>3. Перечень мероприятий по предупреждению (снижению) последствий, защите населения и территорий при функционировании сельскохозяйственных предприятий</w:t>
      </w:r>
    </w:p>
    <w:p w:rsidR="00233AD5" w:rsidRPr="00CC1438" w:rsidRDefault="00233AD5" w:rsidP="00233AD5">
      <w:pPr>
        <w:suppressAutoHyphens/>
        <w:spacing w:line="240" w:lineRule="auto"/>
        <w:rPr>
          <w:lang w:eastAsia="ar-SA"/>
        </w:rPr>
      </w:pPr>
      <w:r w:rsidRPr="00CC1438">
        <w:rPr>
          <w:lang w:eastAsia="ar-SA"/>
        </w:rPr>
        <w:t xml:space="preserve">Работа по предупреждению аварий должна проводиться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таких мер могут быть названы: </w:t>
      </w:r>
    </w:p>
    <w:p w:rsidR="00233AD5" w:rsidRPr="00CC1438" w:rsidRDefault="00233AD5" w:rsidP="00233AD5">
      <w:pPr>
        <w:suppressAutoHyphens/>
        <w:spacing w:line="240" w:lineRule="auto"/>
        <w:rPr>
          <w:lang w:eastAsia="ar-SA"/>
        </w:rPr>
      </w:pPr>
      <w:r w:rsidRPr="00CC1438">
        <w:rPr>
          <w:lang w:eastAsia="ar-SA"/>
        </w:rPr>
        <w:t xml:space="preserve">– 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 </w:t>
      </w:r>
    </w:p>
    <w:p w:rsidR="00233AD5" w:rsidRPr="00CC1438" w:rsidRDefault="00233AD5" w:rsidP="00233AD5">
      <w:pPr>
        <w:suppressAutoHyphens/>
        <w:spacing w:line="240" w:lineRule="auto"/>
        <w:rPr>
          <w:lang w:eastAsia="ar-SA"/>
        </w:rPr>
      </w:pPr>
      <w:r w:rsidRPr="00CC1438">
        <w:rPr>
          <w:lang w:eastAsia="ar-SA"/>
        </w:rPr>
        <w:lastRenderedPageBreak/>
        <w:t xml:space="preserve">– применение качественной конструкторской и технологической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производства, локализации и подавления аварийных ситуаций. </w:t>
      </w:r>
    </w:p>
    <w:p w:rsidR="00233AD5" w:rsidRPr="00CC1438" w:rsidRDefault="00233AD5" w:rsidP="00233AD5">
      <w:pPr>
        <w:suppressAutoHyphens/>
        <w:spacing w:line="240" w:lineRule="auto"/>
        <w:rPr>
          <w:lang w:eastAsia="ar-SA"/>
        </w:rPr>
      </w:pPr>
      <w:r w:rsidRPr="00CC1438">
        <w:rPr>
          <w:lang w:eastAsia="ar-SA"/>
        </w:rPr>
        <w:t>Работу по предотвращению аварий должны вести соответствующие технологические службы предприятий, их подразделения по технике безопасности.</w:t>
      </w:r>
    </w:p>
    <w:p w:rsidR="00233AD5" w:rsidRPr="00CC1438" w:rsidRDefault="00233AD5" w:rsidP="00233AD5">
      <w:pPr>
        <w:suppressAutoHyphens/>
        <w:spacing w:line="240" w:lineRule="auto"/>
        <w:rPr>
          <w:lang w:eastAsia="ar-SA"/>
        </w:rPr>
      </w:pPr>
    </w:p>
    <w:p w:rsidR="00233AD5" w:rsidRPr="00CC1438" w:rsidRDefault="00233AD5" w:rsidP="00233AD5">
      <w:pPr>
        <w:shd w:val="clear" w:color="auto" w:fill="FFFFFF"/>
        <w:suppressAutoHyphens/>
        <w:spacing w:line="240" w:lineRule="auto"/>
        <w:rPr>
          <w:i/>
          <w:lang w:eastAsia="ar-SA"/>
        </w:rPr>
      </w:pPr>
      <w:r w:rsidRPr="00CC1438">
        <w:rPr>
          <w:i/>
          <w:iCs/>
          <w:lang w:eastAsia="ar-SA"/>
        </w:rPr>
        <w:t>4. Перечень мероприятий по предупреждению (снижению) последствий, защите населения, сельскохозяйственных животных и растений в зонах взрыво- и пожароопасных объектов</w:t>
      </w:r>
    </w:p>
    <w:p w:rsidR="00233AD5" w:rsidRPr="00CC1438" w:rsidRDefault="00233AD5" w:rsidP="00233AD5">
      <w:pPr>
        <w:shd w:val="clear" w:color="auto" w:fill="FFFFFF"/>
        <w:suppressAutoHyphens/>
        <w:spacing w:line="240" w:lineRule="auto"/>
        <w:rPr>
          <w:lang w:eastAsia="ar-SA"/>
        </w:rPr>
      </w:pPr>
      <w:r w:rsidRPr="00CC1438">
        <w:rPr>
          <w:lang w:eastAsia="ar-SA"/>
        </w:rPr>
        <w:t xml:space="preserve">– проведение профилактических работ по проверке состояния технологического оборудования; </w:t>
      </w:r>
    </w:p>
    <w:p w:rsidR="00233AD5" w:rsidRPr="00CC1438" w:rsidRDefault="00233AD5" w:rsidP="00233AD5">
      <w:pPr>
        <w:shd w:val="clear" w:color="auto" w:fill="FFFFFF"/>
        <w:suppressAutoHyphens/>
        <w:spacing w:line="240" w:lineRule="auto"/>
        <w:rPr>
          <w:lang w:eastAsia="ar-SA"/>
        </w:rPr>
      </w:pPr>
      <w:r w:rsidRPr="00CC1438">
        <w:rPr>
          <w:lang w:eastAsia="ar-SA"/>
        </w:rPr>
        <w:t xml:space="preserve">– подготовка формирований для проведения ремонтно-восстановительных работ, оказания медицинской помощи пострадавшим, эвакуации пострадавших; </w:t>
      </w:r>
    </w:p>
    <w:p w:rsidR="00233AD5" w:rsidRPr="00CC1438" w:rsidRDefault="00233AD5" w:rsidP="00233AD5">
      <w:pPr>
        <w:shd w:val="clear" w:color="auto" w:fill="FFFFFF"/>
        <w:suppressAutoHyphens/>
        <w:spacing w:line="240" w:lineRule="auto"/>
        <w:rPr>
          <w:lang w:eastAsia="ar-SA"/>
        </w:rPr>
      </w:pPr>
      <w:r w:rsidRPr="00CC1438">
        <w:rPr>
          <w:lang w:eastAsia="ar-SA"/>
        </w:rPr>
        <w:t xml:space="preserve">– проведение тренировок персонала по предупреждению аварий и травматизма; </w:t>
      </w:r>
    </w:p>
    <w:p w:rsidR="00233AD5" w:rsidRPr="00CC1438" w:rsidRDefault="00233AD5" w:rsidP="00233AD5">
      <w:pPr>
        <w:shd w:val="clear" w:color="auto" w:fill="FFFFFF"/>
        <w:suppressAutoHyphens/>
        <w:spacing w:line="240" w:lineRule="auto"/>
        <w:rPr>
          <w:lang w:eastAsia="ar-SA"/>
        </w:rPr>
      </w:pPr>
      <w:r w:rsidRPr="00CC1438">
        <w:rPr>
          <w:lang w:eastAsia="ar-SA"/>
        </w:rPr>
        <w:t xml:space="preserve">– выполнение условий промышленной безопасности объектов в соответствии с предписаниями органов Ростехнадзора; </w:t>
      </w:r>
    </w:p>
    <w:p w:rsidR="00233AD5" w:rsidRPr="00CC1438" w:rsidRDefault="00233AD5" w:rsidP="00233AD5">
      <w:pPr>
        <w:shd w:val="clear" w:color="auto" w:fill="FFFFFF"/>
        <w:suppressAutoHyphens/>
        <w:spacing w:line="240" w:lineRule="auto"/>
        <w:rPr>
          <w:lang w:eastAsia="ar-SA"/>
        </w:rPr>
      </w:pPr>
      <w:r w:rsidRPr="00CC1438">
        <w:rPr>
          <w:lang w:eastAsia="ar-SA"/>
        </w:rPr>
        <w:t>– обеспечение пожарной безопасности объекта.</w:t>
      </w:r>
    </w:p>
    <w:p w:rsidR="00233AD5" w:rsidRPr="00CC1438" w:rsidRDefault="00233AD5" w:rsidP="00233AD5">
      <w:pPr>
        <w:shd w:val="clear" w:color="auto" w:fill="FFFFFF"/>
        <w:suppressAutoHyphens/>
        <w:spacing w:line="240" w:lineRule="auto"/>
        <w:rPr>
          <w:lang w:eastAsia="ar-SA"/>
        </w:rPr>
      </w:pPr>
    </w:p>
    <w:p w:rsidR="00233AD5" w:rsidRPr="00CC1438" w:rsidRDefault="00233AD5" w:rsidP="00233AD5">
      <w:pPr>
        <w:suppressAutoHyphens/>
        <w:spacing w:line="240" w:lineRule="auto"/>
        <w:rPr>
          <w:i/>
          <w:lang w:eastAsia="ar-SA"/>
        </w:rPr>
      </w:pPr>
      <w:r w:rsidRPr="00CC1438">
        <w:rPr>
          <w:i/>
          <w:lang w:eastAsia="ar-SA"/>
        </w:rPr>
        <w:t xml:space="preserve">5. Комплекс мероприятий по защите территории от наводнений </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xml:space="preserve">– регулирование стока (переброска стока между бассейнами и внутри речного бассейна); </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ограждение территорий дамбами (системами обвалования);</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увеличение пропускной способности русел (расчистка, углубление, расширение, спрямление);</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повышение отметок защищаемой территории (устройство насыпных территорий, свайных оснований, подсыпка на пойменных землях при расширении и застройке новых территорий);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изменение характера хозяйственной деятельности на затапливаемых территориях, контроль за хозяйственным использованием опасных зон;</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вынос объектов с затапливаемых территорий;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проведение защитных работ в период паводка;</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эвакуация населения и материальных ценностей из зон затопления;</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ликвидация последствий наводнения.</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строительство защитных сооружений (плотин, дамб, обвалований);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реконструкция существующих защитных сооружений;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использование противопаводковых емкостей существующих водохранилищ с целью срезки пика половодий, паводков и других природных явлений.</w:t>
      </w:r>
    </w:p>
    <w:p w:rsidR="00233AD5" w:rsidRPr="00CC1438" w:rsidRDefault="00233AD5" w:rsidP="00233AD5">
      <w:pPr>
        <w:suppressAutoHyphens/>
        <w:spacing w:line="240" w:lineRule="auto"/>
        <w:rPr>
          <w:bCs/>
          <w:lang w:eastAsia="ar-SA"/>
        </w:rPr>
      </w:pPr>
      <w:r w:rsidRPr="00CC1438">
        <w:rPr>
          <w:bCs/>
          <w:lang w:eastAsia="ar-SA"/>
        </w:rPr>
        <w:t>Мероприятии по защите территорий от затоплений и подтоплений должны быть направлены на:</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искусственное повышение поверхности территорий;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устройство дамб обвалования;</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регулирование стока и отвода поверхностных и подземных вод;</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устройство дренажных систем и отдельных дренажей;</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регулирование русел и стока рек;</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устройство дренажных прорезей для обеспечения гидравлической связи «верховодки» и техногенного горизонта вод с подземными водами нижележащего горизонта;</w:t>
      </w:r>
    </w:p>
    <w:p w:rsidR="00233AD5" w:rsidRPr="00CC1438" w:rsidRDefault="00233AD5" w:rsidP="00233AD5">
      <w:pPr>
        <w:tabs>
          <w:tab w:val="left" w:pos="1289"/>
          <w:tab w:val="left" w:pos="9740"/>
        </w:tabs>
        <w:suppressAutoHyphens/>
        <w:spacing w:line="240" w:lineRule="auto"/>
        <w:rPr>
          <w:lang w:eastAsia="ar-SA"/>
        </w:rPr>
      </w:pPr>
      <w:r w:rsidRPr="00CC1438">
        <w:rPr>
          <w:lang w:eastAsia="ar-SA"/>
        </w:rPr>
        <w:t>– агролесомелиорацию.</w:t>
      </w:r>
    </w:p>
    <w:p w:rsidR="00233AD5" w:rsidRDefault="00233AD5" w:rsidP="00233AD5">
      <w:pPr>
        <w:spacing w:line="240" w:lineRule="auto"/>
      </w:pPr>
    </w:p>
    <w:p w:rsidR="00CC1438" w:rsidRPr="00CC1438" w:rsidRDefault="00CC1438" w:rsidP="00233AD5">
      <w:pPr>
        <w:spacing w:line="240" w:lineRule="auto"/>
      </w:pPr>
    </w:p>
    <w:p w:rsidR="006B10DD" w:rsidRPr="00CC1438" w:rsidRDefault="006B10DD" w:rsidP="006B10DD">
      <w:pPr>
        <w:pStyle w:val="2"/>
        <w:rPr>
          <w:rStyle w:val="2f8"/>
          <w:sz w:val="24"/>
        </w:rPr>
      </w:pPr>
      <w:bookmarkStart w:id="123" w:name="_Toc294536245"/>
      <w:r w:rsidRPr="00CC1438">
        <w:rPr>
          <w:rStyle w:val="2f8"/>
          <w:sz w:val="24"/>
        </w:rPr>
        <w:lastRenderedPageBreak/>
        <w:t>2.11. Мероприятия по упорядочению земель различных категорий</w:t>
      </w:r>
      <w:bookmarkEnd w:id="123"/>
      <w:r w:rsidRPr="00CC1438">
        <w:rPr>
          <w:rStyle w:val="2f8"/>
          <w:sz w:val="24"/>
        </w:rPr>
        <w:t xml:space="preserve"> </w:t>
      </w:r>
    </w:p>
    <w:p w:rsidR="006B10DD" w:rsidRPr="00CC1438" w:rsidRDefault="006B10DD" w:rsidP="006B10DD">
      <w:pPr>
        <w:spacing w:line="240" w:lineRule="auto"/>
        <w:ind w:firstLine="720"/>
        <w:rPr>
          <w:bCs/>
        </w:rPr>
      </w:pPr>
    </w:p>
    <w:p w:rsidR="006B10DD" w:rsidRPr="00CC1438" w:rsidRDefault="006B10DD" w:rsidP="006B10DD">
      <w:pPr>
        <w:spacing w:line="240" w:lineRule="auto"/>
        <w:rPr>
          <w:bCs/>
        </w:rPr>
      </w:pPr>
      <w:r w:rsidRPr="00CC1438">
        <w:rPr>
          <w:bCs/>
        </w:rPr>
        <w:t xml:space="preserve">1. На первую очередь рекомендуется выделение земель водного фонда из земель иных категорий для их дальнейшего использования в соответствии с установленным целевым назначением. Для земель водного фонда градостроительные регламенты не устанавливаются. </w:t>
      </w:r>
    </w:p>
    <w:p w:rsidR="006B10DD" w:rsidRPr="00CC1438" w:rsidRDefault="006B10DD" w:rsidP="006B10DD">
      <w:pPr>
        <w:spacing w:line="240" w:lineRule="auto"/>
        <w:rPr>
          <w:bCs/>
        </w:rPr>
      </w:pPr>
      <w:r w:rsidRPr="00CC1438">
        <w:rPr>
          <w:bCs/>
        </w:rPr>
        <w:t>2. На первую очередь рекомендуется проведение лесоустройства для упорядочения земель лесного фонда в части т.н. бывших «сельских лесов», расположенных на землях сельхозназначения, находящихся в федеральной собственности и предназначенных для перевода в установленном порядке в земли лесного фонда.</w:t>
      </w:r>
    </w:p>
    <w:p w:rsidR="00233AD5" w:rsidRPr="00CC1438" w:rsidRDefault="00233AD5" w:rsidP="00233AD5">
      <w:pPr>
        <w:spacing w:line="240" w:lineRule="auto"/>
      </w:pPr>
    </w:p>
    <w:p w:rsidR="00233AD5" w:rsidRPr="00CC1438" w:rsidRDefault="00AA3A37" w:rsidP="00233AD5">
      <w:pPr>
        <w:keepNext/>
        <w:spacing w:before="240" w:after="60" w:line="240" w:lineRule="auto"/>
        <w:jc w:val="left"/>
        <w:outlineLvl w:val="0"/>
        <w:rPr>
          <w:bCs/>
          <w:iCs/>
          <w:caps/>
        </w:rPr>
      </w:pPr>
      <w:bookmarkStart w:id="124" w:name="_Toc239142785"/>
      <w:bookmarkStart w:id="125" w:name="_Toc241652288"/>
      <w:bookmarkStart w:id="126" w:name="_Toc247007922"/>
      <w:bookmarkStart w:id="127" w:name="_Toc262203271"/>
      <w:bookmarkStart w:id="128" w:name="_Toc294536246"/>
      <w:r w:rsidRPr="00CC1438">
        <w:rPr>
          <w:b/>
          <w:bCs/>
          <w:kern w:val="32"/>
        </w:rPr>
        <w:t>3</w:t>
      </w:r>
      <w:r w:rsidR="00233AD5" w:rsidRPr="00CC1438">
        <w:rPr>
          <w:b/>
          <w:bCs/>
          <w:kern w:val="32"/>
        </w:rPr>
        <w:t>. ОСНОВНЫЕ ТЕХНИКО-ЭКОНОМИЧЕСКИЕ ПОКАЗАТЕЛИ</w:t>
      </w:r>
      <w:bookmarkEnd w:id="124"/>
      <w:bookmarkEnd w:id="125"/>
      <w:bookmarkEnd w:id="126"/>
      <w:bookmarkEnd w:id="127"/>
      <w:bookmarkEnd w:id="128"/>
    </w:p>
    <w:p w:rsidR="00233AD5" w:rsidRPr="00CC1438" w:rsidRDefault="00233AD5" w:rsidP="00233AD5">
      <w:pPr>
        <w:spacing w:line="240" w:lineRule="auto"/>
      </w:pPr>
    </w:p>
    <w:p w:rsidR="005F0F92" w:rsidRPr="00CC1438" w:rsidRDefault="005F0F92" w:rsidP="005F0F92">
      <w:pPr>
        <w:spacing w:line="240" w:lineRule="auto"/>
      </w:pPr>
      <w:r w:rsidRPr="00CC1438">
        <w:t>Основные технико-экономические показатели проекта подготовлены в соответствии с «Инструкцией о порядке разработки, согласования, экспертизы и утверждения градостроительной документации», утвержденной Постановлением Госстроя РФ № 150 от 29.10.02 и зарегистрированной Минюстом РФ 12.02.03 № 4207 (СНиП 11-04-2003). Технико-экономические показатели генерального плана приводятся на исходный год его разработки и расчетный срок реализации проекта.</w:t>
      </w:r>
    </w:p>
    <w:tbl>
      <w:tblPr>
        <w:tblW w:w="5199"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A0" w:firstRow="1" w:lastRow="0" w:firstColumn="1" w:lastColumn="0" w:noHBand="0" w:noVBand="0"/>
      </w:tblPr>
      <w:tblGrid>
        <w:gridCol w:w="467"/>
        <w:gridCol w:w="4465"/>
        <w:gridCol w:w="1624"/>
        <w:gridCol w:w="1722"/>
        <w:gridCol w:w="1439"/>
      </w:tblGrid>
      <w:tr w:rsidR="005F0F92" w:rsidRPr="00830F52" w:rsidTr="00153DBF">
        <w:trPr>
          <w:trHeight w:val="947"/>
          <w:tblHeader/>
          <w:jc w:val="center"/>
        </w:trPr>
        <w:tc>
          <w:tcPr>
            <w:tcW w:w="241" w:type="pct"/>
            <w:tcBorders>
              <w:top w:val="single" w:sz="4" w:space="0" w:color="auto"/>
              <w:bottom w:val="single" w:sz="4" w:space="0" w:color="auto"/>
              <w:right w:val="single" w:sz="4" w:space="0" w:color="auto"/>
            </w:tcBorders>
            <w:vAlign w:val="center"/>
          </w:tcPr>
          <w:p w:rsidR="005F0F92" w:rsidRPr="00830F52" w:rsidRDefault="00F72B96" w:rsidP="00DB2B92">
            <w:pPr>
              <w:spacing w:line="240" w:lineRule="auto"/>
              <w:ind w:firstLine="0"/>
              <w:jc w:val="center"/>
              <w:rPr>
                <w:b/>
                <w:sz w:val="20"/>
                <w:szCs w:val="16"/>
              </w:rPr>
            </w:pPr>
            <w:r w:rsidRPr="00830F52">
              <w:rPr>
                <w:b/>
                <w:sz w:val="20"/>
                <w:szCs w:val="16"/>
              </w:rPr>
              <w:t>№ П.п.</w:t>
            </w:r>
          </w:p>
        </w:tc>
        <w:tc>
          <w:tcPr>
            <w:tcW w:w="2298" w:type="pct"/>
            <w:tcBorders>
              <w:top w:val="single" w:sz="4" w:space="0" w:color="auto"/>
              <w:left w:val="single" w:sz="4" w:space="0" w:color="auto"/>
              <w:bottom w:val="single" w:sz="4" w:space="0" w:color="auto"/>
              <w:right w:val="single" w:sz="4" w:space="0" w:color="auto"/>
            </w:tcBorders>
            <w:vAlign w:val="center"/>
          </w:tcPr>
          <w:p w:rsidR="005F0F92" w:rsidRPr="00830F52" w:rsidRDefault="00F72B96" w:rsidP="00DB2B92">
            <w:pPr>
              <w:spacing w:line="240" w:lineRule="auto"/>
              <w:ind w:firstLine="0"/>
              <w:jc w:val="center"/>
              <w:rPr>
                <w:b/>
                <w:sz w:val="20"/>
                <w:szCs w:val="16"/>
              </w:rPr>
            </w:pPr>
            <w:r w:rsidRPr="00830F52">
              <w:rPr>
                <w:b/>
                <w:sz w:val="20"/>
                <w:szCs w:val="16"/>
              </w:rPr>
              <w:t>Показатели</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830F52" w:rsidRDefault="00F72B96" w:rsidP="00DB2B92">
            <w:pPr>
              <w:spacing w:line="240" w:lineRule="auto"/>
              <w:ind w:firstLine="0"/>
              <w:jc w:val="center"/>
              <w:rPr>
                <w:b/>
                <w:sz w:val="20"/>
                <w:szCs w:val="16"/>
              </w:rPr>
            </w:pPr>
            <w:r w:rsidRPr="00830F52">
              <w:rPr>
                <w:b/>
                <w:sz w:val="20"/>
                <w:szCs w:val="16"/>
              </w:rPr>
              <w:t>Единица измерения</w:t>
            </w:r>
          </w:p>
        </w:tc>
        <w:tc>
          <w:tcPr>
            <w:tcW w:w="886" w:type="pct"/>
            <w:tcBorders>
              <w:top w:val="single" w:sz="4" w:space="0" w:color="auto"/>
              <w:left w:val="single" w:sz="4" w:space="0" w:color="auto"/>
              <w:bottom w:val="single" w:sz="4" w:space="0" w:color="auto"/>
              <w:right w:val="single" w:sz="4" w:space="0" w:color="auto"/>
            </w:tcBorders>
            <w:vAlign w:val="center"/>
          </w:tcPr>
          <w:p w:rsidR="00F72B96" w:rsidRDefault="00F72B96" w:rsidP="00DB2B92">
            <w:pPr>
              <w:spacing w:line="240" w:lineRule="auto"/>
              <w:ind w:firstLine="0"/>
              <w:jc w:val="center"/>
              <w:rPr>
                <w:b/>
                <w:sz w:val="20"/>
                <w:szCs w:val="16"/>
              </w:rPr>
            </w:pPr>
            <w:r w:rsidRPr="00830F52">
              <w:rPr>
                <w:b/>
                <w:sz w:val="20"/>
                <w:szCs w:val="16"/>
              </w:rPr>
              <w:t>Современное состояние</w:t>
            </w:r>
          </w:p>
          <w:p w:rsidR="005F0F92" w:rsidRPr="00830F52" w:rsidRDefault="00F72B96" w:rsidP="00DB2B92">
            <w:pPr>
              <w:spacing w:line="240" w:lineRule="auto"/>
              <w:ind w:firstLine="0"/>
              <w:jc w:val="center"/>
              <w:rPr>
                <w:b/>
                <w:sz w:val="20"/>
                <w:szCs w:val="16"/>
              </w:rPr>
            </w:pPr>
            <w:r w:rsidRPr="00830F52">
              <w:rPr>
                <w:b/>
                <w:sz w:val="20"/>
                <w:szCs w:val="16"/>
              </w:rPr>
              <w:t xml:space="preserve"> на </w:t>
            </w:r>
            <w:smartTag w:uri="urn:schemas-microsoft-com:office:smarttags" w:element="metricconverter">
              <w:smartTagPr>
                <w:attr w:name="ProductID" w:val="2009 г"/>
              </w:smartTagPr>
              <w:r w:rsidRPr="00830F52">
                <w:rPr>
                  <w:b/>
                  <w:sz w:val="20"/>
                  <w:szCs w:val="16"/>
                </w:rPr>
                <w:t>2009 г</w:t>
              </w:r>
            </w:smartTag>
            <w:r w:rsidRPr="00830F52">
              <w:rPr>
                <w:b/>
                <w:sz w:val="20"/>
                <w:szCs w:val="16"/>
              </w:rPr>
              <w:t>.</w:t>
            </w:r>
          </w:p>
        </w:tc>
        <w:tc>
          <w:tcPr>
            <w:tcW w:w="740" w:type="pct"/>
            <w:tcBorders>
              <w:top w:val="single" w:sz="4" w:space="0" w:color="auto"/>
              <w:left w:val="single" w:sz="4" w:space="0" w:color="auto"/>
              <w:bottom w:val="single" w:sz="4" w:space="0" w:color="auto"/>
            </w:tcBorders>
            <w:vAlign w:val="center"/>
          </w:tcPr>
          <w:p w:rsidR="005F0F92" w:rsidRPr="00830F52" w:rsidRDefault="00F72B96" w:rsidP="00DB2B92">
            <w:pPr>
              <w:spacing w:line="240" w:lineRule="auto"/>
              <w:ind w:firstLine="0"/>
              <w:jc w:val="center"/>
              <w:rPr>
                <w:b/>
                <w:sz w:val="20"/>
                <w:szCs w:val="16"/>
              </w:rPr>
            </w:pPr>
            <w:r w:rsidRPr="00830F52">
              <w:rPr>
                <w:b/>
                <w:sz w:val="20"/>
                <w:szCs w:val="16"/>
              </w:rPr>
              <w:t>Расчетный срок</w:t>
            </w:r>
          </w:p>
        </w:tc>
      </w:tr>
      <w:tr w:rsidR="005F0F92" w:rsidRPr="00A71A09" w:rsidTr="00153DBF">
        <w:trPr>
          <w:trHeight w:val="187"/>
          <w:jc w:val="center"/>
        </w:trPr>
        <w:tc>
          <w:tcPr>
            <w:tcW w:w="241" w:type="pct"/>
            <w:tcBorders>
              <w:top w:val="single" w:sz="4" w:space="0" w:color="auto"/>
              <w:bottom w:val="single" w:sz="4" w:space="0" w:color="auto"/>
              <w:right w:val="single" w:sz="4" w:space="0" w:color="auto"/>
            </w:tcBorders>
          </w:tcPr>
          <w:p w:rsidR="005F0F92" w:rsidRPr="00A71A09" w:rsidRDefault="005F0F92" w:rsidP="00DB2B92">
            <w:pPr>
              <w:spacing w:before="120" w:after="120" w:line="240" w:lineRule="auto"/>
              <w:ind w:firstLine="0"/>
              <w:jc w:val="center"/>
              <w:rPr>
                <w:b/>
                <w:bCs/>
                <w:sz w:val="20"/>
                <w:szCs w:val="16"/>
              </w:rPr>
            </w:pPr>
            <w:r w:rsidRPr="00A71A09">
              <w:rPr>
                <w:b/>
                <w:bCs/>
                <w:sz w:val="20"/>
                <w:szCs w:val="16"/>
              </w:rPr>
              <w:t>1</w:t>
            </w: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before="120" w:after="120" w:line="240" w:lineRule="auto"/>
              <w:ind w:firstLine="0"/>
              <w:jc w:val="center"/>
              <w:rPr>
                <w:b/>
                <w:bCs/>
                <w:sz w:val="20"/>
                <w:szCs w:val="16"/>
              </w:rPr>
            </w:pPr>
            <w:r w:rsidRPr="00A71A09">
              <w:rPr>
                <w:b/>
                <w:bCs/>
                <w:sz w:val="20"/>
                <w:szCs w:val="16"/>
              </w:rPr>
              <w:t xml:space="preserve">Территория </w:t>
            </w:r>
          </w:p>
        </w:tc>
        <w:tc>
          <w:tcPr>
            <w:tcW w:w="836"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before="120" w:after="120" w:line="240" w:lineRule="auto"/>
              <w:ind w:firstLine="0"/>
              <w:jc w:val="center"/>
              <w:rPr>
                <w:b/>
                <w:bCs/>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before="120" w:after="120" w:line="240" w:lineRule="auto"/>
              <w:ind w:firstLine="0"/>
              <w:jc w:val="center"/>
              <w:rPr>
                <w:b/>
                <w:bCs/>
                <w:sz w:val="20"/>
                <w:szCs w:val="16"/>
              </w:rPr>
            </w:pPr>
          </w:p>
        </w:tc>
        <w:tc>
          <w:tcPr>
            <w:tcW w:w="740" w:type="pct"/>
            <w:tcBorders>
              <w:top w:val="single" w:sz="4" w:space="0" w:color="auto"/>
              <w:left w:val="single" w:sz="4" w:space="0" w:color="auto"/>
              <w:bottom w:val="single" w:sz="4" w:space="0" w:color="auto"/>
            </w:tcBorders>
          </w:tcPr>
          <w:p w:rsidR="005F0F92" w:rsidRPr="00A71A09" w:rsidRDefault="005F0F92" w:rsidP="00DB2B92">
            <w:pPr>
              <w:spacing w:before="120" w:after="120" w:line="240" w:lineRule="auto"/>
              <w:ind w:firstLine="0"/>
              <w:jc w:val="center"/>
              <w:rPr>
                <w:b/>
                <w:bCs/>
                <w:sz w:val="20"/>
                <w:szCs w:val="16"/>
              </w:rPr>
            </w:pPr>
          </w:p>
        </w:tc>
      </w:tr>
      <w:tr w:rsidR="005F0F92" w:rsidRPr="00A71A09" w:rsidTr="00153DBF">
        <w:trPr>
          <w:trHeight w:val="153"/>
          <w:jc w:val="center"/>
        </w:trPr>
        <w:tc>
          <w:tcPr>
            <w:tcW w:w="241" w:type="pct"/>
            <w:vMerge w:val="restart"/>
            <w:tcBorders>
              <w:top w:val="single" w:sz="4" w:space="0" w:color="auto"/>
              <w:bottom w:val="single" w:sz="4" w:space="0" w:color="auto"/>
              <w:right w:val="single" w:sz="4" w:space="0" w:color="auto"/>
            </w:tcBorders>
          </w:tcPr>
          <w:p w:rsidR="005F0F92" w:rsidRPr="00A71A09" w:rsidRDefault="005F0F92" w:rsidP="00DB2B92">
            <w:pPr>
              <w:spacing w:line="240" w:lineRule="auto"/>
              <w:ind w:firstLine="0"/>
              <w:jc w:val="center"/>
              <w:rPr>
                <w:sz w:val="20"/>
                <w:szCs w:val="16"/>
              </w:rPr>
            </w:pPr>
            <w:r w:rsidRPr="00A71A09">
              <w:rPr>
                <w:sz w:val="20"/>
                <w:szCs w:val="16"/>
              </w:rPr>
              <w:t>1.1.</w:t>
            </w: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firstLine="0"/>
              <w:rPr>
                <w:sz w:val="20"/>
                <w:szCs w:val="16"/>
              </w:rPr>
            </w:pPr>
            <w:r w:rsidRPr="00A71A09">
              <w:rPr>
                <w:sz w:val="20"/>
                <w:szCs w:val="16"/>
              </w:rPr>
              <w:t>Общая площадь земель сельского поселения в установленных границах</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га</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20"/>
              </w:rPr>
            </w:pPr>
            <w:r w:rsidRPr="00A71A09">
              <w:rPr>
                <w:sz w:val="20"/>
                <w:szCs w:val="20"/>
              </w:rPr>
              <w:t>8502,9</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20"/>
              </w:rPr>
            </w:pPr>
            <w:r w:rsidRPr="00A71A09">
              <w:rPr>
                <w:sz w:val="20"/>
                <w:szCs w:val="20"/>
              </w:rPr>
              <w:t>8502,9</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firstLine="0"/>
              <w:rPr>
                <w:sz w:val="20"/>
                <w:szCs w:val="16"/>
              </w:rPr>
            </w:pPr>
            <w:r w:rsidRPr="00A71A09">
              <w:rPr>
                <w:sz w:val="20"/>
                <w:szCs w:val="16"/>
              </w:rPr>
              <w:t>В том числе территории:</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16"/>
              </w:rPr>
            </w:pP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left="254" w:firstLine="0"/>
              <w:rPr>
                <w:sz w:val="20"/>
                <w:szCs w:val="16"/>
              </w:rPr>
            </w:pPr>
            <w:r w:rsidRPr="00A71A09">
              <w:rPr>
                <w:sz w:val="20"/>
                <w:szCs w:val="16"/>
              </w:rPr>
              <w:t>жилых зон</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га</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172,26</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20"/>
              </w:rPr>
            </w:pPr>
            <w:r w:rsidRPr="00A71A09">
              <w:rPr>
                <w:sz w:val="20"/>
                <w:szCs w:val="20"/>
              </w:rPr>
              <w:t>172,26</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left="254" w:firstLine="0"/>
              <w:rPr>
                <w:sz w:val="20"/>
                <w:szCs w:val="16"/>
              </w:rPr>
            </w:pPr>
            <w:r w:rsidRPr="00A71A09">
              <w:rPr>
                <w:sz w:val="20"/>
                <w:szCs w:val="16"/>
              </w:rPr>
              <w:t>общественно-деловых зон</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rPr>
            </w:pPr>
            <w:r w:rsidRPr="00A71A09">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8,4</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8,4</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left="254" w:firstLine="0"/>
              <w:rPr>
                <w:sz w:val="20"/>
                <w:szCs w:val="16"/>
              </w:rPr>
            </w:pPr>
            <w:r w:rsidRPr="00A71A09">
              <w:rPr>
                <w:sz w:val="20"/>
                <w:szCs w:val="16"/>
              </w:rPr>
              <w:t>производственных зон</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rPr>
            </w:pPr>
            <w:r w:rsidRPr="00A71A09">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ind w:firstLine="0"/>
              <w:jc w:val="center"/>
              <w:rPr>
                <w:sz w:val="20"/>
                <w:szCs w:val="20"/>
              </w:rPr>
            </w:pPr>
            <w:r w:rsidRPr="00A71A09">
              <w:rPr>
                <w:sz w:val="20"/>
                <w:szCs w:val="20"/>
              </w:rPr>
              <w:t>53,36</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ind w:firstLine="0"/>
              <w:jc w:val="center"/>
              <w:rPr>
                <w:sz w:val="20"/>
                <w:szCs w:val="20"/>
              </w:rPr>
            </w:pPr>
            <w:r w:rsidRPr="00A71A09">
              <w:rPr>
                <w:sz w:val="20"/>
                <w:szCs w:val="20"/>
              </w:rPr>
              <w:t>84,45</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left="254" w:firstLine="0"/>
              <w:rPr>
                <w:sz w:val="20"/>
                <w:szCs w:val="16"/>
              </w:rPr>
            </w:pPr>
            <w:r w:rsidRPr="00A71A09">
              <w:rPr>
                <w:sz w:val="20"/>
                <w:szCs w:val="16"/>
              </w:rPr>
              <w:t>зон инженерной и транспортной инфраструктур</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rPr>
            </w:pPr>
            <w:r w:rsidRPr="00A71A09">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266,12</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266,12</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left="254" w:firstLine="0"/>
              <w:rPr>
                <w:sz w:val="20"/>
                <w:szCs w:val="16"/>
              </w:rPr>
            </w:pPr>
            <w:r w:rsidRPr="00A71A09">
              <w:rPr>
                <w:sz w:val="20"/>
                <w:szCs w:val="16"/>
              </w:rPr>
              <w:t>рекреационных зон</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rPr>
            </w:pPr>
            <w:r w:rsidRPr="00A71A09">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276,58</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272,93</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left="254" w:firstLine="0"/>
              <w:rPr>
                <w:sz w:val="20"/>
                <w:szCs w:val="16"/>
              </w:rPr>
            </w:pPr>
            <w:r w:rsidRPr="00A71A09">
              <w:rPr>
                <w:sz w:val="20"/>
                <w:szCs w:val="16"/>
              </w:rPr>
              <w:t>зон сельскохозяйственного использования</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rPr>
            </w:pPr>
            <w:r w:rsidRPr="00A71A09">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6926,81</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6688,12</w:t>
            </w:r>
          </w:p>
        </w:tc>
      </w:tr>
      <w:tr w:rsidR="005F0F92" w:rsidRPr="00A71A09" w:rsidTr="00153DBF">
        <w:trPr>
          <w:trHeight w:val="153"/>
          <w:jc w:val="center"/>
        </w:trPr>
        <w:tc>
          <w:tcPr>
            <w:tcW w:w="0" w:type="auto"/>
            <w:vMerge/>
            <w:tcBorders>
              <w:top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left="254" w:firstLine="0"/>
              <w:rPr>
                <w:sz w:val="20"/>
                <w:szCs w:val="16"/>
              </w:rPr>
            </w:pPr>
            <w:r w:rsidRPr="00A71A09">
              <w:rPr>
                <w:sz w:val="20"/>
                <w:szCs w:val="16"/>
              </w:rPr>
              <w:t xml:space="preserve">зон специального назначения </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rPr>
            </w:pPr>
            <w:r w:rsidRPr="00A71A09">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2,73</w:t>
            </w:r>
          </w:p>
        </w:tc>
        <w:tc>
          <w:tcPr>
            <w:tcW w:w="740" w:type="pct"/>
            <w:tcBorders>
              <w:top w:val="single" w:sz="4" w:space="0" w:color="auto"/>
              <w:left w:val="single" w:sz="4" w:space="0" w:color="auto"/>
              <w:bottom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91,21</w:t>
            </w:r>
          </w:p>
        </w:tc>
      </w:tr>
      <w:tr w:rsidR="005F0F92" w:rsidRPr="00A71A09" w:rsidTr="00153DBF">
        <w:trPr>
          <w:trHeight w:val="432"/>
          <w:jc w:val="center"/>
        </w:trPr>
        <w:tc>
          <w:tcPr>
            <w:tcW w:w="241" w:type="pct"/>
            <w:tcBorders>
              <w:top w:val="single" w:sz="4" w:space="0" w:color="auto"/>
              <w:bottom w:val="single" w:sz="4" w:space="0" w:color="auto"/>
              <w:right w:val="single" w:sz="4" w:space="0" w:color="auto"/>
            </w:tcBorders>
          </w:tcPr>
          <w:p w:rsidR="005F0F92" w:rsidRPr="00A71A09" w:rsidRDefault="005F0F92" w:rsidP="00DB2B92">
            <w:pPr>
              <w:spacing w:line="240" w:lineRule="auto"/>
              <w:ind w:firstLine="0"/>
              <w:jc w:val="center"/>
              <w:rPr>
                <w:sz w:val="20"/>
                <w:szCs w:val="16"/>
              </w:rPr>
            </w:pPr>
            <w:r w:rsidRPr="00A71A09">
              <w:rPr>
                <w:sz w:val="20"/>
                <w:szCs w:val="16"/>
              </w:rPr>
              <w:t>1.2.</w:t>
            </w:r>
          </w:p>
        </w:tc>
        <w:tc>
          <w:tcPr>
            <w:tcW w:w="2298" w:type="pct"/>
            <w:tcBorders>
              <w:top w:val="single" w:sz="4" w:space="0" w:color="auto"/>
              <w:left w:val="single" w:sz="4" w:space="0" w:color="auto"/>
              <w:right w:val="single" w:sz="4" w:space="0" w:color="auto"/>
            </w:tcBorders>
          </w:tcPr>
          <w:p w:rsidR="005F0F92" w:rsidRPr="00A71A09" w:rsidRDefault="005F0F92" w:rsidP="00DB2B92">
            <w:pPr>
              <w:spacing w:line="240" w:lineRule="auto"/>
              <w:ind w:firstLine="0"/>
              <w:rPr>
                <w:sz w:val="20"/>
                <w:szCs w:val="16"/>
              </w:rPr>
            </w:pPr>
            <w:r w:rsidRPr="00A71A09">
              <w:rPr>
                <w:sz w:val="20"/>
                <w:szCs w:val="16"/>
              </w:rPr>
              <w:t xml:space="preserve">Из общей площади земель сельского поселения </w:t>
            </w:r>
          </w:p>
          <w:p w:rsidR="005F0F92" w:rsidRPr="00A71A09" w:rsidRDefault="005F0F92" w:rsidP="00DB2B92">
            <w:pPr>
              <w:spacing w:line="240" w:lineRule="auto"/>
              <w:ind w:firstLine="0"/>
              <w:rPr>
                <w:sz w:val="20"/>
                <w:szCs w:val="16"/>
              </w:rPr>
            </w:pPr>
            <w:r w:rsidRPr="00A71A09">
              <w:rPr>
                <w:sz w:val="20"/>
                <w:szCs w:val="16"/>
              </w:rPr>
              <w:t>озелененные территории общего пользования</w:t>
            </w:r>
          </w:p>
        </w:tc>
        <w:tc>
          <w:tcPr>
            <w:tcW w:w="836" w:type="pct"/>
            <w:tcBorders>
              <w:top w:val="single" w:sz="4" w:space="0" w:color="auto"/>
              <w:left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w:t>
            </w:r>
          </w:p>
        </w:tc>
        <w:tc>
          <w:tcPr>
            <w:tcW w:w="886" w:type="pct"/>
            <w:tcBorders>
              <w:top w:val="single" w:sz="4" w:space="0" w:color="auto"/>
              <w:left w:val="single" w:sz="4" w:space="0" w:color="auto"/>
              <w:righ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2,74</w:t>
            </w:r>
          </w:p>
        </w:tc>
        <w:tc>
          <w:tcPr>
            <w:tcW w:w="740" w:type="pct"/>
            <w:tcBorders>
              <w:top w:val="single" w:sz="4" w:space="0" w:color="auto"/>
              <w:left w:val="single" w:sz="4" w:space="0" w:color="auto"/>
            </w:tcBorders>
            <w:vAlign w:val="center"/>
          </w:tcPr>
          <w:p w:rsidR="005F0F92" w:rsidRPr="00A71A09" w:rsidRDefault="005F0F92" w:rsidP="00DB2B92">
            <w:pPr>
              <w:spacing w:line="240" w:lineRule="auto"/>
              <w:ind w:firstLine="0"/>
              <w:jc w:val="center"/>
              <w:rPr>
                <w:sz w:val="20"/>
                <w:szCs w:val="16"/>
              </w:rPr>
            </w:pPr>
            <w:r w:rsidRPr="00A71A09">
              <w:rPr>
                <w:sz w:val="20"/>
                <w:szCs w:val="16"/>
              </w:rPr>
              <w:t>2,74</w:t>
            </w:r>
          </w:p>
        </w:tc>
      </w:tr>
      <w:tr w:rsidR="005F0F92" w:rsidRPr="00A71A09" w:rsidTr="00153DBF">
        <w:trPr>
          <w:trHeight w:val="153"/>
          <w:jc w:val="center"/>
        </w:trPr>
        <w:tc>
          <w:tcPr>
            <w:tcW w:w="241" w:type="pct"/>
            <w:tcBorders>
              <w:top w:val="single" w:sz="4" w:space="0" w:color="auto"/>
              <w:bottom w:val="single" w:sz="4" w:space="0" w:color="auto"/>
              <w:right w:val="single" w:sz="4" w:space="0" w:color="auto"/>
            </w:tcBorders>
          </w:tcPr>
          <w:p w:rsidR="005F0F92" w:rsidRPr="00A71A09" w:rsidRDefault="005F0F92" w:rsidP="00DB2B92">
            <w:pPr>
              <w:spacing w:line="240" w:lineRule="auto"/>
              <w:ind w:firstLine="0"/>
              <w:jc w:val="center"/>
              <w:rPr>
                <w:sz w:val="20"/>
                <w:szCs w:val="16"/>
              </w:rPr>
            </w:pPr>
            <w:r w:rsidRPr="00A71A09">
              <w:rPr>
                <w:sz w:val="20"/>
                <w:szCs w:val="16"/>
              </w:rPr>
              <w:t>1.3.</w:t>
            </w:r>
          </w:p>
        </w:tc>
        <w:tc>
          <w:tcPr>
            <w:tcW w:w="2298"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firstLine="0"/>
              <w:rPr>
                <w:sz w:val="20"/>
                <w:szCs w:val="16"/>
              </w:rPr>
            </w:pPr>
            <w:r w:rsidRPr="00A71A09">
              <w:rPr>
                <w:sz w:val="20"/>
                <w:szCs w:val="16"/>
              </w:rPr>
              <w:t>Из общей площади земель сельского поселения территории, неиспользуемые, требующие специальных инженерных мероприятий (овраги, нарушенные территории и т.п.)</w:t>
            </w:r>
          </w:p>
        </w:tc>
        <w:tc>
          <w:tcPr>
            <w:tcW w:w="836"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firstLine="0"/>
              <w:jc w:val="center"/>
              <w:rPr>
                <w:sz w:val="20"/>
                <w:szCs w:val="16"/>
              </w:rPr>
            </w:pPr>
            <w:r w:rsidRPr="00A71A09">
              <w:rPr>
                <w:sz w:val="20"/>
                <w:szCs w:val="16"/>
              </w:rPr>
              <w:t>га</w:t>
            </w:r>
          </w:p>
        </w:tc>
        <w:tc>
          <w:tcPr>
            <w:tcW w:w="886" w:type="pct"/>
            <w:tcBorders>
              <w:top w:val="single" w:sz="4" w:space="0" w:color="auto"/>
              <w:left w:val="single" w:sz="4" w:space="0" w:color="auto"/>
              <w:bottom w:val="single" w:sz="4" w:space="0" w:color="auto"/>
              <w:right w:val="single" w:sz="4" w:space="0" w:color="auto"/>
            </w:tcBorders>
          </w:tcPr>
          <w:p w:rsidR="005F0F92" w:rsidRPr="00A71A09" w:rsidRDefault="005F0F92" w:rsidP="00DB2B92">
            <w:pPr>
              <w:spacing w:line="240" w:lineRule="auto"/>
              <w:ind w:firstLine="0"/>
              <w:jc w:val="center"/>
              <w:rPr>
                <w:sz w:val="20"/>
                <w:szCs w:val="16"/>
              </w:rPr>
            </w:pPr>
            <w:r w:rsidRPr="00A71A09">
              <w:rPr>
                <w:sz w:val="20"/>
                <w:szCs w:val="16"/>
              </w:rPr>
              <w:t>796,64</w:t>
            </w:r>
          </w:p>
        </w:tc>
        <w:tc>
          <w:tcPr>
            <w:tcW w:w="740" w:type="pct"/>
            <w:tcBorders>
              <w:top w:val="single" w:sz="4" w:space="0" w:color="auto"/>
              <w:left w:val="single" w:sz="4" w:space="0" w:color="auto"/>
              <w:bottom w:val="single" w:sz="4" w:space="0" w:color="auto"/>
            </w:tcBorders>
          </w:tcPr>
          <w:p w:rsidR="005F0F92" w:rsidRPr="00A71A09" w:rsidRDefault="005F0F92" w:rsidP="00DB2B92">
            <w:pPr>
              <w:spacing w:line="240" w:lineRule="auto"/>
              <w:ind w:firstLine="0"/>
              <w:jc w:val="center"/>
              <w:rPr>
                <w:sz w:val="20"/>
                <w:szCs w:val="16"/>
              </w:rPr>
            </w:pPr>
            <w:r w:rsidRPr="00A71A09">
              <w:rPr>
                <w:sz w:val="20"/>
                <w:szCs w:val="16"/>
              </w:rPr>
              <w:t>796,64</w:t>
            </w:r>
          </w:p>
        </w:tc>
      </w:tr>
      <w:tr w:rsidR="005F0F92" w:rsidRPr="00E3282C"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E3282C" w:rsidRDefault="005F0F92" w:rsidP="00DB2B92">
            <w:pPr>
              <w:spacing w:before="120" w:after="120" w:line="240" w:lineRule="auto"/>
              <w:ind w:firstLine="0"/>
              <w:jc w:val="center"/>
              <w:rPr>
                <w:b/>
                <w:bCs/>
                <w:sz w:val="20"/>
                <w:szCs w:val="16"/>
                <w:lang w:val="en-US"/>
              </w:rPr>
            </w:pPr>
            <w:r w:rsidRPr="00E3282C">
              <w:rPr>
                <w:b/>
                <w:bCs/>
                <w:sz w:val="20"/>
                <w:szCs w:val="16"/>
              </w:rPr>
              <w:t>2</w:t>
            </w:r>
            <w:r w:rsidRPr="00E3282C">
              <w:rPr>
                <w:b/>
                <w:bCs/>
                <w:sz w:val="20"/>
                <w:szCs w:val="16"/>
                <w:lang w:val="en-US"/>
              </w:rPr>
              <w:t>.</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E3282C" w:rsidRDefault="005F0F92" w:rsidP="00DB2B92">
            <w:pPr>
              <w:spacing w:before="120" w:after="120" w:line="240" w:lineRule="auto"/>
              <w:ind w:firstLine="0"/>
              <w:jc w:val="center"/>
              <w:rPr>
                <w:b/>
                <w:bCs/>
                <w:sz w:val="20"/>
                <w:szCs w:val="16"/>
              </w:rPr>
            </w:pPr>
            <w:r w:rsidRPr="00E3282C">
              <w:rPr>
                <w:b/>
                <w:bCs/>
                <w:sz w:val="20"/>
                <w:szCs w:val="16"/>
              </w:rPr>
              <w:t>Население</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5F0F92" w:rsidRPr="00E3282C" w:rsidRDefault="005F0F92" w:rsidP="00DB2B92">
            <w:pPr>
              <w:spacing w:before="120" w:after="120" w:line="240" w:lineRule="auto"/>
              <w:ind w:firstLine="0"/>
              <w:jc w:val="center"/>
              <w:rPr>
                <w:b/>
                <w:bCs/>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E3282C" w:rsidRDefault="005F0F92" w:rsidP="00DB2B92">
            <w:pPr>
              <w:spacing w:before="120" w:after="120" w:line="240" w:lineRule="auto"/>
              <w:ind w:firstLine="0"/>
              <w:jc w:val="center"/>
              <w:rPr>
                <w:b/>
                <w:bCs/>
                <w:sz w:val="20"/>
                <w:szCs w:val="16"/>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E3282C" w:rsidRDefault="005F0F92" w:rsidP="00DB2B92">
            <w:pPr>
              <w:spacing w:before="120" w:after="120" w:line="240" w:lineRule="auto"/>
              <w:ind w:firstLine="0"/>
              <w:jc w:val="center"/>
              <w:rPr>
                <w:b/>
                <w:bCs/>
                <w:sz w:val="20"/>
                <w:szCs w:val="16"/>
              </w:rPr>
            </w:pPr>
          </w:p>
        </w:tc>
      </w:tr>
      <w:tr w:rsidR="005F0F92" w:rsidRPr="00E3282C"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2.1.</w:t>
            </w: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rPr>
                <w:sz w:val="20"/>
                <w:szCs w:val="16"/>
              </w:rPr>
            </w:pPr>
            <w:r w:rsidRPr="00E3282C">
              <w:rPr>
                <w:sz w:val="20"/>
                <w:szCs w:val="16"/>
              </w:rPr>
              <w:t>Численность населения муниципального образования</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тыс. чел.</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20"/>
              </w:rPr>
            </w:pPr>
            <w:r w:rsidRPr="00E3282C">
              <w:rPr>
                <w:sz w:val="20"/>
                <w:szCs w:val="20"/>
              </w:rPr>
              <w:t>1,162</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20"/>
              </w:rPr>
            </w:pPr>
            <w:r w:rsidRPr="00E3282C">
              <w:rPr>
                <w:sz w:val="20"/>
                <w:szCs w:val="20"/>
              </w:rPr>
              <w:t>0,845</w:t>
            </w:r>
          </w:p>
        </w:tc>
      </w:tr>
      <w:tr w:rsidR="005F0F92" w:rsidRPr="00E3282C"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2.2.</w:t>
            </w: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rPr>
                <w:sz w:val="20"/>
                <w:szCs w:val="16"/>
              </w:rPr>
            </w:pPr>
            <w:r w:rsidRPr="00E3282C">
              <w:rPr>
                <w:sz w:val="20"/>
                <w:szCs w:val="16"/>
              </w:rPr>
              <w:t>Показатели естественного движения населения:</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чел.</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432" w:firstLine="0"/>
              <w:rPr>
                <w:sz w:val="20"/>
                <w:szCs w:val="16"/>
              </w:rPr>
            </w:pPr>
            <w:r w:rsidRPr="00E3282C">
              <w:rPr>
                <w:sz w:val="20"/>
                <w:szCs w:val="16"/>
              </w:rPr>
              <w:t>прирост</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6</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 xml:space="preserve"> – </w:t>
            </w: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432" w:firstLine="0"/>
              <w:rPr>
                <w:sz w:val="20"/>
                <w:szCs w:val="16"/>
              </w:rPr>
            </w:pPr>
            <w:r w:rsidRPr="00E3282C">
              <w:rPr>
                <w:sz w:val="20"/>
                <w:szCs w:val="16"/>
              </w:rPr>
              <w:t>убыль</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30</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 xml:space="preserve"> – </w:t>
            </w:r>
          </w:p>
        </w:tc>
      </w:tr>
      <w:tr w:rsidR="005F0F92" w:rsidRPr="00E3282C"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2.3.</w:t>
            </w: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rPr>
                <w:sz w:val="20"/>
                <w:szCs w:val="16"/>
              </w:rPr>
            </w:pPr>
            <w:r w:rsidRPr="00E3282C">
              <w:rPr>
                <w:sz w:val="20"/>
                <w:szCs w:val="16"/>
              </w:rPr>
              <w:t>Показатели миграции населения:</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432" w:firstLine="0"/>
              <w:rPr>
                <w:sz w:val="20"/>
                <w:szCs w:val="16"/>
              </w:rPr>
            </w:pPr>
            <w:r w:rsidRPr="00E3282C">
              <w:rPr>
                <w:sz w:val="20"/>
                <w:szCs w:val="16"/>
              </w:rPr>
              <w:t>прирост</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24</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 xml:space="preserve"> – </w:t>
            </w: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432" w:firstLine="0"/>
              <w:rPr>
                <w:sz w:val="20"/>
                <w:szCs w:val="16"/>
              </w:rPr>
            </w:pPr>
            <w:r w:rsidRPr="00E3282C">
              <w:rPr>
                <w:sz w:val="20"/>
                <w:szCs w:val="16"/>
              </w:rPr>
              <w:t>убыль</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33</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 xml:space="preserve"> – </w:t>
            </w:r>
          </w:p>
        </w:tc>
      </w:tr>
      <w:tr w:rsidR="005F0F92" w:rsidRPr="00E3282C"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bCs/>
                <w:sz w:val="20"/>
                <w:szCs w:val="16"/>
              </w:rPr>
            </w:pPr>
            <w:r w:rsidRPr="00E3282C">
              <w:rPr>
                <w:bCs/>
                <w:sz w:val="20"/>
                <w:szCs w:val="16"/>
              </w:rPr>
              <w:t>2.4.</w:t>
            </w: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rPr>
                <w:sz w:val="20"/>
                <w:szCs w:val="16"/>
              </w:rPr>
            </w:pPr>
            <w:r w:rsidRPr="00E3282C">
              <w:rPr>
                <w:sz w:val="20"/>
                <w:szCs w:val="16"/>
              </w:rPr>
              <w:t>Возрастная структура населения:</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чел.</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bCs/>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253" w:firstLine="0"/>
              <w:rPr>
                <w:sz w:val="20"/>
                <w:szCs w:val="16"/>
              </w:rPr>
            </w:pPr>
            <w:r w:rsidRPr="00E3282C">
              <w:rPr>
                <w:sz w:val="20"/>
                <w:szCs w:val="16"/>
              </w:rPr>
              <w:t>дети до 16 лет</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170</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bCs/>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253" w:firstLine="0"/>
              <w:rPr>
                <w:sz w:val="20"/>
                <w:szCs w:val="16"/>
              </w:rPr>
            </w:pPr>
            <w:r w:rsidRPr="00E3282C">
              <w:rPr>
                <w:sz w:val="20"/>
                <w:szCs w:val="16"/>
              </w:rPr>
              <w:t>население в трудоспособном возрасте (мужчины 17 - 59 лет, женщины 17 - 54 лет)</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615</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r>
      <w:tr w:rsidR="005F0F92" w:rsidRPr="00E3282C"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rPr>
                <w:bCs/>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left="253" w:firstLine="0"/>
              <w:rPr>
                <w:sz w:val="20"/>
                <w:szCs w:val="16"/>
              </w:rPr>
            </w:pPr>
            <w:r w:rsidRPr="00E3282C">
              <w:rPr>
                <w:sz w:val="20"/>
                <w:szCs w:val="16"/>
              </w:rPr>
              <w:t>население старше трудоспособного возраста</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E3282C" w:rsidRDefault="005F0F92" w:rsidP="00DB2B92">
            <w:pPr>
              <w:spacing w:line="240" w:lineRule="auto"/>
              <w:ind w:firstLine="0"/>
              <w:jc w:val="center"/>
              <w:rPr>
                <w:sz w:val="20"/>
                <w:szCs w:val="16"/>
              </w:rPr>
            </w:pPr>
            <w:r w:rsidRPr="00E3282C">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r w:rsidRPr="00E3282C">
              <w:rPr>
                <w:sz w:val="20"/>
                <w:szCs w:val="16"/>
              </w:rPr>
              <w:t>377</w:t>
            </w:r>
          </w:p>
        </w:tc>
        <w:tc>
          <w:tcPr>
            <w:tcW w:w="740" w:type="pct"/>
            <w:tcBorders>
              <w:top w:val="single" w:sz="4" w:space="0" w:color="auto"/>
              <w:left w:val="single" w:sz="4" w:space="0" w:color="auto"/>
              <w:bottom w:val="single" w:sz="4" w:space="0" w:color="auto"/>
              <w:right w:val="single" w:sz="4" w:space="0" w:color="auto"/>
            </w:tcBorders>
          </w:tcPr>
          <w:p w:rsidR="005F0F92" w:rsidRPr="00E3282C"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AF48CD" w:rsidRDefault="005F0F92" w:rsidP="00DB2B92">
            <w:pPr>
              <w:spacing w:before="120" w:after="120" w:line="240" w:lineRule="auto"/>
              <w:ind w:firstLine="0"/>
              <w:jc w:val="center"/>
              <w:rPr>
                <w:b/>
                <w:bCs/>
                <w:sz w:val="20"/>
                <w:szCs w:val="16"/>
              </w:rPr>
            </w:pPr>
            <w:r w:rsidRPr="00AF48CD">
              <w:rPr>
                <w:b/>
                <w:bCs/>
                <w:sz w:val="20"/>
                <w:szCs w:val="16"/>
              </w:rPr>
              <w:lastRenderedPageBreak/>
              <w:t>3.</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AF48CD" w:rsidRDefault="005F0F92" w:rsidP="00DB2B92">
            <w:pPr>
              <w:spacing w:line="240" w:lineRule="auto"/>
              <w:ind w:firstLine="0"/>
              <w:jc w:val="center"/>
              <w:rPr>
                <w:sz w:val="28"/>
                <w:szCs w:val="28"/>
              </w:rPr>
            </w:pPr>
            <w:r w:rsidRPr="00AF48CD">
              <w:rPr>
                <w:b/>
                <w:bCs/>
                <w:sz w:val="20"/>
                <w:szCs w:val="16"/>
              </w:rPr>
              <w:t>Жилищный фонд</w:t>
            </w:r>
            <w:r w:rsidRPr="00AF48CD">
              <w:rPr>
                <w:sz w:val="28"/>
                <w:szCs w:val="28"/>
              </w:rPr>
              <w:t xml:space="preserve"> </w:t>
            </w:r>
          </w:p>
          <w:p w:rsidR="005F0F92" w:rsidRPr="00AF48CD" w:rsidRDefault="005F0F92" w:rsidP="00DB2B92">
            <w:pPr>
              <w:spacing w:line="240" w:lineRule="auto"/>
              <w:ind w:firstLine="0"/>
              <w:jc w:val="center"/>
              <w:rPr>
                <w:b/>
                <w:bCs/>
                <w:sz w:val="20"/>
                <w:szCs w:val="16"/>
              </w:rPr>
            </w:pPr>
            <w:r w:rsidRPr="00AF48CD">
              <w:rPr>
                <w:sz w:val="20"/>
                <w:szCs w:val="20"/>
              </w:rPr>
              <w:t>(улучшение жилищных условий гражданами, по своей инициативе и за счет собственных средств, настоящим Проектом не регулируется)</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rsidR="005F0F92" w:rsidRPr="00AF48CD" w:rsidRDefault="005F0F92" w:rsidP="00DB2B92">
            <w:pPr>
              <w:spacing w:before="120" w:after="120" w:line="240" w:lineRule="auto"/>
              <w:ind w:firstLine="0"/>
              <w:jc w:val="center"/>
              <w:rPr>
                <w:b/>
                <w:bCs/>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AF48CD" w:rsidRDefault="005F0F92" w:rsidP="00DB2B92">
            <w:pPr>
              <w:spacing w:before="120" w:after="120" w:line="240" w:lineRule="auto"/>
              <w:ind w:firstLine="0"/>
              <w:jc w:val="center"/>
              <w:rPr>
                <w:b/>
                <w:bCs/>
                <w:sz w:val="20"/>
                <w:szCs w:val="16"/>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AF48CD" w:rsidRDefault="005F0F92" w:rsidP="00DB2B92">
            <w:pPr>
              <w:spacing w:before="120" w:after="120" w:line="240" w:lineRule="auto"/>
              <w:ind w:firstLine="0"/>
              <w:jc w:val="center"/>
              <w:rPr>
                <w:b/>
                <w:bCs/>
                <w:sz w:val="20"/>
                <w:szCs w:val="16"/>
              </w:rPr>
            </w:pPr>
          </w:p>
        </w:tc>
      </w:tr>
      <w:tr w:rsidR="005F0F92" w:rsidRPr="006827C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3.1.</w:t>
            </w: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Жилищный фонд - всего</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jc w:val="center"/>
              <w:rPr>
                <w:sz w:val="20"/>
                <w:szCs w:val="16"/>
                <w:vertAlign w:val="superscript"/>
              </w:rPr>
            </w:pPr>
            <w:r w:rsidRPr="00AF48CD">
              <w:rPr>
                <w:sz w:val="20"/>
                <w:szCs w:val="16"/>
              </w:rPr>
              <w:t>тыс. м</w:t>
            </w:r>
            <w:r w:rsidRPr="00AF48CD">
              <w:rPr>
                <w:sz w:val="20"/>
                <w:szCs w:val="16"/>
                <w:vertAlign w:val="superscript"/>
              </w:rPr>
              <w:t>2</w:t>
            </w:r>
            <w:r w:rsidRPr="00AF48CD">
              <w:rPr>
                <w:sz w:val="20"/>
                <w:szCs w:val="16"/>
              </w:rPr>
              <w:t xml:space="preserve"> общей площади квартир</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before="120" w:after="120" w:line="240" w:lineRule="auto"/>
              <w:ind w:firstLine="0"/>
              <w:jc w:val="center"/>
              <w:rPr>
                <w:b/>
                <w:bCs/>
                <w:sz w:val="20"/>
                <w:szCs w:val="16"/>
              </w:rPr>
            </w:pPr>
            <w:r w:rsidRPr="00AF48CD">
              <w:rPr>
                <w:b/>
                <w:bCs/>
                <w:sz w:val="20"/>
                <w:szCs w:val="16"/>
              </w:rPr>
              <w:t>31,65</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before="120" w:after="120" w:line="240" w:lineRule="auto"/>
              <w:ind w:firstLine="0"/>
              <w:jc w:val="center"/>
              <w:rPr>
                <w:b/>
                <w:bCs/>
                <w:sz w:val="20"/>
                <w:szCs w:val="16"/>
              </w:rPr>
            </w:pPr>
            <w:r w:rsidRPr="00AF48CD">
              <w:rPr>
                <w:b/>
                <w:bCs/>
                <w:sz w:val="20"/>
                <w:szCs w:val="16"/>
              </w:rPr>
              <w:t>31,65</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В том числе:</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2" w:firstLine="0"/>
              <w:rPr>
                <w:sz w:val="20"/>
                <w:szCs w:val="16"/>
              </w:rPr>
            </w:pPr>
            <w:r w:rsidRPr="00AF48CD">
              <w:rPr>
                <w:sz w:val="20"/>
                <w:szCs w:val="16"/>
              </w:rPr>
              <w:t>государственной и муниципальной собственности</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jc w:val="center"/>
              <w:rPr>
                <w:sz w:val="20"/>
                <w:szCs w:val="16"/>
              </w:rPr>
            </w:pPr>
            <w:r w:rsidRPr="00AF48CD">
              <w:rPr>
                <w:sz w:val="20"/>
                <w:szCs w:val="16"/>
              </w:rPr>
              <w:t>тыс. м</w:t>
            </w:r>
            <w:r w:rsidRPr="00AF48CD">
              <w:rPr>
                <w:sz w:val="20"/>
                <w:szCs w:val="16"/>
                <w:vertAlign w:val="superscript"/>
              </w:rPr>
              <w:t>2</w:t>
            </w:r>
            <w:r w:rsidRPr="00AF48CD">
              <w:rPr>
                <w:sz w:val="20"/>
                <w:szCs w:val="16"/>
              </w:rPr>
              <w:t xml:space="preserve"> общей площади квартир/% к общему объему жилищного фонда</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Pr>
                <w:sz w:val="20"/>
                <w:szCs w:val="16"/>
              </w:rPr>
              <w:t>0,26</w:t>
            </w:r>
            <w:r w:rsidRPr="00AF48CD">
              <w:rPr>
                <w:sz w:val="20"/>
                <w:szCs w:val="16"/>
              </w:rPr>
              <w:t xml:space="preserve">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2" w:firstLine="0"/>
              <w:rPr>
                <w:sz w:val="20"/>
                <w:szCs w:val="16"/>
              </w:rPr>
            </w:pPr>
            <w:r w:rsidRPr="00AF48CD">
              <w:rPr>
                <w:sz w:val="20"/>
                <w:szCs w:val="16"/>
              </w:rPr>
              <w:t>ведомственной собственности</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jc w:val="center"/>
              <w:rPr>
                <w:sz w:val="20"/>
                <w:szCs w:val="16"/>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0" w:type="auto"/>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2" w:firstLine="0"/>
              <w:rPr>
                <w:sz w:val="20"/>
                <w:szCs w:val="16"/>
              </w:rPr>
            </w:pPr>
            <w:r w:rsidRPr="00AF48CD">
              <w:rPr>
                <w:sz w:val="20"/>
                <w:szCs w:val="16"/>
              </w:rPr>
              <w:t>частной собственности</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Pr>
                <w:sz w:val="20"/>
                <w:szCs w:val="16"/>
              </w:rPr>
              <w:t>31,39</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Pr>
                <w:sz w:val="20"/>
                <w:szCs w:val="16"/>
              </w:rPr>
              <w:t>31,65</w:t>
            </w:r>
          </w:p>
        </w:tc>
      </w:tr>
      <w:tr w:rsidR="005F0F92" w:rsidRPr="006827C1" w:rsidTr="00153DBF">
        <w:tblPrEx>
          <w:tblLook w:val="04A0" w:firstRow="1" w:lastRow="0" w:firstColumn="1" w:lastColumn="0" w:noHBand="0" w:noVBand="1"/>
        </w:tblPrEx>
        <w:trPr>
          <w:trHeight w:val="154"/>
          <w:jc w:val="center"/>
        </w:trPr>
        <w:tc>
          <w:tcPr>
            <w:tcW w:w="241"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3.2.</w:t>
            </w:r>
          </w:p>
        </w:tc>
        <w:tc>
          <w:tcPr>
            <w:tcW w:w="2298"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Жилищный фонд с износом более 70%</w:t>
            </w:r>
          </w:p>
        </w:tc>
        <w:tc>
          <w:tcPr>
            <w:tcW w:w="836"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jc w:val="center"/>
              <w:rPr>
                <w:sz w:val="20"/>
              </w:rPr>
            </w:pPr>
            <w:r w:rsidRPr="00AF48CD">
              <w:rPr>
                <w:sz w:val="20"/>
                <w:szCs w:val="16"/>
              </w:rPr>
              <w:t>-"-</w:t>
            </w:r>
          </w:p>
        </w:tc>
        <w:tc>
          <w:tcPr>
            <w:tcW w:w="886"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Pr>
                <w:sz w:val="20"/>
                <w:szCs w:val="16"/>
              </w:rPr>
              <w:t>0,5</w:t>
            </w:r>
          </w:p>
        </w:tc>
        <w:tc>
          <w:tcPr>
            <w:tcW w:w="740"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3.3.</w:t>
            </w: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Новое жилищное строительство - всего</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Pr>
                <w:sz w:val="20"/>
                <w:szCs w:val="16"/>
              </w:rPr>
              <w:t>0,5</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В том числе:</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4" w:firstLine="0"/>
              <w:rPr>
                <w:sz w:val="20"/>
                <w:szCs w:val="16"/>
              </w:rPr>
            </w:pPr>
            <w:r w:rsidRPr="00AF48CD">
              <w:rPr>
                <w:sz w:val="20"/>
                <w:szCs w:val="16"/>
              </w:rPr>
              <w:t>за счет средств федерального бюджета, средств бюджета субъекта Российской Федерации и местных бюджетов</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к общему объему нового жилищного строительства</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4" w:firstLine="0"/>
              <w:rPr>
                <w:sz w:val="20"/>
                <w:szCs w:val="16"/>
              </w:rPr>
            </w:pPr>
            <w:r w:rsidRPr="00AF48CD">
              <w:rPr>
                <w:sz w:val="20"/>
                <w:szCs w:val="16"/>
              </w:rPr>
              <w:t>за счет средств населения</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100</w:t>
            </w:r>
          </w:p>
        </w:tc>
      </w:tr>
      <w:tr w:rsidR="005F0F92" w:rsidRPr="006827C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3.4.</w:t>
            </w: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Структура нового жилищного строительства по этажности</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В том числе:</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4" w:firstLine="0"/>
              <w:rPr>
                <w:sz w:val="20"/>
                <w:szCs w:val="16"/>
              </w:rPr>
            </w:pPr>
            <w:r w:rsidRPr="00AF48CD">
              <w:rPr>
                <w:sz w:val="20"/>
                <w:szCs w:val="16"/>
              </w:rPr>
              <w:t>малоэтажное</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100</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434" w:firstLine="0"/>
              <w:rPr>
                <w:sz w:val="20"/>
                <w:szCs w:val="16"/>
              </w:rPr>
            </w:pPr>
            <w:r w:rsidRPr="00AF48CD">
              <w:rPr>
                <w:sz w:val="20"/>
                <w:szCs w:val="16"/>
              </w:rPr>
              <w:t>из них:</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434" w:firstLine="0"/>
              <w:rPr>
                <w:sz w:val="20"/>
                <w:szCs w:val="16"/>
              </w:rPr>
            </w:pPr>
            <w:r w:rsidRPr="00AF48CD">
              <w:rPr>
                <w:sz w:val="20"/>
                <w:szCs w:val="16"/>
              </w:rPr>
              <w:t>малоэтажные жилые дома с приквартирными земельными участками</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434" w:firstLine="0"/>
              <w:rPr>
                <w:sz w:val="20"/>
                <w:szCs w:val="16"/>
              </w:rPr>
            </w:pPr>
            <w:r w:rsidRPr="00AF48CD">
              <w:rPr>
                <w:sz w:val="20"/>
                <w:szCs w:val="16"/>
              </w:rPr>
              <w:t>индивидуальные жилые дома с приусадебными земельными участками</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100</w:t>
            </w:r>
          </w:p>
        </w:tc>
      </w:tr>
      <w:tr w:rsidR="005F0F92" w:rsidRPr="006827C1" w:rsidTr="00153DBF">
        <w:tblPrEx>
          <w:tblLook w:val="04A0" w:firstRow="1" w:lastRow="0" w:firstColumn="1" w:lastColumn="0" w:noHBand="0" w:noVBand="1"/>
        </w:tblPrEx>
        <w:trPr>
          <w:trHeight w:val="138"/>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right w:val="single" w:sz="4" w:space="0" w:color="auto"/>
            </w:tcBorders>
          </w:tcPr>
          <w:p w:rsidR="005F0F92" w:rsidRPr="00AF48CD" w:rsidRDefault="005F0F92" w:rsidP="00DB2B92">
            <w:pPr>
              <w:spacing w:line="240" w:lineRule="auto"/>
              <w:ind w:left="254" w:firstLine="0"/>
              <w:rPr>
                <w:sz w:val="20"/>
                <w:szCs w:val="16"/>
              </w:rPr>
            </w:pPr>
            <w:r w:rsidRPr="00AF48CD">
              <w:rPr>
                <w:sz w:val="20"/>
                <w:szCs w:val="16"/>
              </w:rPr>
              <w:t>4 - 5 этажное</w:t>
            </w:r>
          </w:p>
        </w:tc>
        <w:tc>
          <w:tcPr>
            <w:tcW w:w="836"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jc w:val="center"/>
              <w:rPr>
                <w:sz w:val="20"/>
              </w:rPr>
            </w:pPr>
            <w:r w:rsidRPr="00AF48CD">
              <w:rPr>
                <w:sz w:val="20"/>
                <w:szCs w:val="16"/>
              </w:rPr>
              <w:t>-"-</w:t>
            </w:r>
          </w:p>
        </w:tc>
        <w:tc>
          <w:tcPr>
            <w:tcW w:w="886"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3.5.</w:t>
            </w: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rPr>
                <w:sz w:val="20"/>
                <w:szCs w:val="16"/>
              </w:rPr>
            </w:pPr>
            <w:r w:rsidRPr="00AF48CD">
              <w:rPr>
                <w:sz w:val="20"/>
                <w:szCs w:val="16"/>
              </w:rPr>
              <w:t>Из общего объема нового жилищного строительства размещается:</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4" w:firstLine="0"/>
              <w:rPr>
                <w:sz w:val="20"/>
                <w:szCs w:val="16"/>
              </w:rPr>
            </w:pPr>
            <w:r w:rsidRPr="00AF48CD">
              <w:rPr>
                <w:sz w:val="20"/>
                <w:szCs w:val="16"/>
              </w:rPr>
              <w:t>на свободных территориях</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AF48CD"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left="254" w:firstLine="0"/>
              <w:rPr>
                <w:sz w:val="20"/>
                <w:szCs w:val="16"/>
              </w:rPr>
            </w:pPr>
            <w:r w:rsidRPr="00AF48CD">
              <w:rPr>
                <w:sz w:val="20"/>
                <w:szCs w:val="16"/>
              </w:rPr>
              <w:t>за счет реконструкции существующей застройки</w:t>
            </w:r>
          </w:p>
        </w:tc>
        <w:tc>
          <w:tcPr>
            <w:tcW w:w="83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AF48CD" w:rsidRDefault="005F0F92" w:rsidP="00DB2B92">
            <w:pPr>
              <w:spacing w:line="240" w:lineRule="auto"/>
              <w:ind w:firstLine="0"/>
              <w:jc w:val="center"/>
              <w:rPr>
                <w:sz w:val="20"/>
                <w:szCs w:val="16"/>
              </w:rPr>
            </w:pPr>
            <w:r w:rsidRPr="00AF48CD">
              <w:rPr>
                <w:sz w:val="20"/>
                <w:szCs w:val="16"/>
              </w:rPr>
              <w:t>100</w:t>
            </w:r>
          </w:p>
        </w:tc>
      </w:tr>
      <w:tr w:rsidR="005F0F92" w:rsidRPr="006827C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3.6.</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Обеспеченность жилищного фонда:</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254" w:firstLine="0"/>
              <w:rPr>
                <w:sz w:val="20"/>
                <w:szCs w:val="16"/>
              </w:rPr>
            </w:pPr>
            <w:r w:rsidRPr="003D61F1">
              <w:rPr>
                <w:sz w:val="20"/>
                <w:szCs w:val="16"/>
              </w:rPr>
              <w:t>водопроводом</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общего жилищного фонда</w:t>
            </w:r>
          </w:p>
        </w:tc>
        <w:tc>
          <w:tcPr>
            <w:tcW w:w="886"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70</w:t>
            </w:r>
          </w:p>
        </w:tc>
        <w:tc>
          <w:tcPr>
            <w:tcW w:w="740"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100</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254" w:firstLine="0"/>
              <w:rPr>
                <w:sz w:val="20"/>
                <w:szCs w:val="16"/>
              </w:rPr>
            </w:pPr>
            <w:r w:rsidRPr="003D61F1">
              <w:rPr>
                <w:sz w:val="20"/>
                <w:szCs w:val="16"/>
              </w:rPr>
              <w:t>канализацией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70</w:t>
            </w:r>
          </w:p>
        </w:tc>
        <w:tc>
          <w:tcPr>
            <w:tcW w:w="740"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90</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254" w:firstLine="0"/>
              <w:rPr>
                <w:sz w:val="20"/>
                <w:szCs w:val="16"/>
              </w:rPr>
            </w:pPr>
            <w:r w:rsidRPr="003D61F1">
              <w:rPr>
                <w:sz w:val="20"/>
                <w:szCs w:val="16"/>
              </w:rPr>
              <w:t>горячим водоснабжением</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 xml:space="preserve"> – </w:t>
            </w:r>
          </w:p>
        </w:tc>
        <w:tc>
          <w:tcPr>
            <w:tcW w:w="740"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 xml:space="preserve"> – </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254" w:firstLine="0"/>
              <w:rPr>
                <w:sz w:val="20"/>
                <w:szCs w:val="16"/>
              </w:rPr>
            </w:pPr>
            <w:r w:rsidRPr="003D61F1">
              <w:rPr>
                <w:sz w:val="20"/>
                <w:szCs w:val="16"/>
              </w:rPr>
              <w:t>газоснабжением</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100, в т.ч. магистр.- 97</w:t>
            </w:r>
          </w:p>
        </w:tc>
        <w:tc>
          <w:tcPr>
            <w:tcW w:w="740"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100</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254" w:firstLine="0"/>
              <w:rPr>
                <w:sz w:val="20"/>
                <w:szCs w:val="16"/>
              </w:rPr>
            </w:pPr>
            <w:r w:rsidRPr="003D61F1">
              <w:rPr>
                <w:sz w:val="20"/>
                <w:szCs w:val="16"/>
              </w:rPr>
              <w:t>ваннами и душем</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25</w:t>
            </w:r>
          </w:p>
        </w:tc>
        <w:tc>
          <w:tcPr>
            <w:tcW w:w="740"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90</w:t>
            </w:r>
          </w:p>
        </w:tc>
      </w:tr>
      <w:tr w:rsidR="005F0F92" w:rsidRPr="006827C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254" w:firstLine="0"/>
              <w:rPr>
                <w:sz w:val="20"/>
                <w:szCs w:val="16"/>
              </w:rPr>
            </w:pPr>
            <w:r w:rsidRPr="003D61F1">
              <w:rPr>
                <w:sz w:val="20"/>
                <w:szCs w:val="16"/>
              </w:rPr>
              <w:t>централизованным отоплением</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 xml:space="preserve"> –  </w:t>
            </w:r>
          </w:p>
        </w:tc>
        <w:tc>
          <w:tcPr>
            <w:tcW w:w="740" w:type="pct"/>
            <w:tcBorders>
              <w:top w:val="single" w:sz="4" w:space="0" w:color="auto"/>
              <w:left w:val="single" w:sz="4" w:space="0" w:color="auto"/>
              <w:bottom w:val="single" w:sz="4" w:space="0" w:color="auto"/>
              <w:right w:val="single" w:sz="4" w:space="0" w:color="auto"/>
            </w:tcBorders>
            <w:vAlign w:val="bottom"/>
          </w:tcPr>
          <w:p w:rsidR="005F0F92" w:rsidRPr="003D61F1" w:rsidRDefault="005F0F92" w:rsidP="00DB2B92">
            <w:pPr>
              <w:spacing w:line="240" w:lineRule="auto"/>
              <w:ind w:firstLine="0"/>
              <w:jc w:val="center"/>
              <w:rPr>
                <w:sz w:val="20"/>
                <w:szCs w:val="20"/>
              </w:rPr>
            </w:pPr>
            <w:r w:rsidRPr="003D61F1">
              <w:rPr>
                <w:sz w:val="20"/>
                <w:szCs w:val="20"/>
              </w:rPr>
              <w:t xml:space="preserve"> –  </w:t>
            </w:r>
          </w:p>
        </w:tc>
      </w:tr>
      <w:tr w:rsidR="005F0F92" w:rsidRPr="00C64267"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3.7.</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Средняя обеспеченность населения общей площадью квартир</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м</w:t>
            </w:r>
            <w:r w:rsidRPr="003D61F1">
              <w:rPr>
                <w:sz w:val="20"/>
                <w:szCs w:val="16"/>
                <w:vertAlign w:val="superscript"/>
              </w:rPr>
              <w:t>2</w:t>
            </w:r>
            <w:r w:rsidRPr="003D61F1">
              <w:rPr>
                <w:sz w:val="20"/>
                <w:szCs w:val="16"/>
              </w:rPr>
              <w:t>/чел.</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27,2</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37,5</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rPr>
            </w:pPr>
            <w:r w:rsidRPr="003D61F1">
              <w:rPr>
                <w:b/>
                <w:bCs/>
                <w:sz w:val="20"/>
                <w:szCs w:val="16"/>
              </w:rPr>
              <w:t>4.</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rPr>
            </w:pPr>
            <w:r w:rsidRPr="003D61F1">
              <w:rPr>
                <w:b/>
                <w:bCs/>
                <w:sz w:val="20"/>
                <w:szCs w:val="16"/>
              </w:rPr>
              <w:t>Объекты социального и культурно-бытового обслуживания населения</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highlight w:val="yellow"/>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highlight w:val="yellow"/>
              </w:rPr>
            </w:pP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
                <w:bCs/>
                <w:sz w:val="20"/>
                <w:szCs w:val="16"/>
              </w:rPr>
            </w:pPr>
            <w:r w:rsidRPr="003D61F1">
              <w:rPr>
                <w:sz w:val="20"/>
                <w:szCs w:val="16"/>
              </w:rPr>
              <w:t>4.1.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Детские дошкольные учреждения - всего/1000 чел.</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мест</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bCs/>
                <w:sz w:val="20"/>
                <w:szCs w:val="16"/>
              </w:rPr>
            </w:pPr>
            <w:r>
              <w:rPr>
                <w:bCs/>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bCs/>
                <w:sz w:val="20"/>
                <w:szCs w:val="16"/>
              </w:rPr>
            </w:pPr>
            <w:r>
              <w:rPr>
                <w:bCs/>
                <w:sz w:val="20"/>
                <w:szCs w:val="16"/>
              </w:rPr>
              <w:t>40/47</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Общеобразовательные школы - всего/1000 чел.</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bCs/>
                <w:sz w:val="20"/>
                <w:szCs w:val="16"/>
              </w:rPr>
            </w:pPr>
            <w:r>
              <w:rPr>
                <w:bCs/>
                <w:sz w:val="20"/>
                <w:szCs w:val="16"/>
              </w:rPr>
              <w:t>320/275</w:t>
            </w:r>
          </w:p>
        </w:tc>
        <w:tc>
          <w:tcPr>
            <w:tcW w:w="740"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bCs/>
                <w:sz w:val="20"/>
                <w:szCs w:val="16"/>
              </w:rPr>
            </w:pPr>
            <w:r>
              <w:rPr>
                <w:bCs/>
                <w:sz w:val="20"/>
                <w:szCs w:val="16"/>
              </w:rPr>
              <w:t>320/379</w:t>
            </w:r>
          </w:p>
        </w:tc>
      </w:tr>
      <w:tr w:rsidR="005F0F92" w:rsidRPr="006827C1" w:rsidTr="00153DBF">
        <w:tblPrEx>
          <w:tblLook w:val="04A0" w:firstRow="1" w:lastRow="0" w:firstColumn="1" w:lastColumn="0" w:noHBand="0" w:noVBand="1"/>
        </w:tblPrEx>
        <w:trPr>
          <w:trHeight w:val="498"/>
          <w:jc w:val="center"/>
        </w:trPr>
        <w:tc>
          <w:tcPr>
            <w:tcW w:w="241" w:type="pct"/>
            <w:tcBorders>
              <w:top w:val="single" w:sz="4" w:space="0" w:color="auto"/>
              <w:left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4.3.</w:t>
            </w:r>
          </w:p>
        </w:tc>
        <w:tc>
          <w:tcPr>
            <w:tcW w:w="2298" w:type="pct"/>
            <w:tcBorders>
              <w:top w:val="single" w:sz="4" w:space="0" w:color="auto"/>
              <w:left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Учреждения начального и среднего профессионального образования</w:t>
            </w:r>
          </w:p>
        </w:tc>
        <w:tc>
          <w:tcPr>
            <w:tcW w:w="836" w:type="pct"/>
            <w:tcBorders>
              <w:top w:val="single" w:sz="4" w:space="0" w:color="auto"/>
              <w:left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учащихся</w:t>
            </w:r>
          </w:p>
        </w:tc>
        <w:tc>
          <w:tcPr>
            <w:tcW w:w="886" w:type="pct"/>
            <w:tcBorders>
              <w:top w:val="single" w:sz="4" w:space="0" w:color="auto"/>
              <w:left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4.4.</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Больницы - всего/1000 чел.</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коек</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lastRenderedPageBreak/>
              <w:t>4.5.</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Амбулатория и ФАПы - всего/1000 чел.</w:t>
            </w:r>
          </w:p>
        </w:tc>
        <w:tc>
          <w:tcPr>
            <w:tcW w:w="83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sidRPr="003D61F1">
              <w:rPr>
                <w:sz w:val="20"/>
                <w:szCs w:val="16"/>
              </w:rPr>
              <w:t>посещений в смену</w:t>
            </w:r>
          </w:p>
        </w:tc>
        <w:tc>
          <w:tcPr>
            <w:tcW w:w="886"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Pr>
                <w:sz w:val="20"/>
                <w:szCs w:val="16"/>
              </w:rPr>
              <w:t>60/52</w:t>
            </w:r>
          </w:p>
        </w:tc>
        <w:tc>
          <w:tcPr>
            <w:tcW w:w="740" w:type="pct"/>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jc w:val="center"/>
              <w:rPr>
                <w:sz w:val="20"/>
                <w:szCs w:val="16"/>
              </w:rPr>
            </w:pPr>
            <w:r>
              <w:rPr>
                <w:sz w:val="20"/>
                <w:szCs w:val="16"/>
              </w:rPr>
              <w:t>60/71</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4.6.</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Предприятия розничной торговли, общественного питания и бытового обслуживания населения</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объектов</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6</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7</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4.7.</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Учреждения культуры и искусства - всего/1000 чел.</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мест</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550/473</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550/651</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4.8.</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Физкультурно-спортивные сооружения</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объектов</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2</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4.9.</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Учреждения санаторно-курортные, оздоровительные, отдыха и туризма - всего/1000 чел.</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4.10.</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Учреждения социального обеспечения - всего/1000 чел.</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4.11.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Организации и учреждения управления, кредитно-финансовые учреждения</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1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1</w:t>
            </w:r>
          </w:p>
        </w:tc>
      </w:tr>
      <w:tr w:rsidR="005F0F92" w:rsidRPr="006827C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6D31CE" w:rsidRDefault="005F0F92" w:rsidP="00DB2B92">
            <w:pPr>
              <w:spacing w:before="120" w:after="120" w:line="240" w:lineRule="auto"/>
              <w:ind w:firstLine="0"/>
              <w:jc w:val="center"/>
              <w:rPr>
                <w:b/>
                <w:bCs/>
                <w:sz w:val="20"/>
                <w:szCs w:val="16"/>
              </w:rPr>
            </w:pPr>
            <w:r w:rsidRPr="006D31CE">
              <w:rPr>
                <w:b/>
                <w:bCs/>
                <w:sz w:val="20"/>
                <w:szCs w:val="16"/>
              </w:rPr>
              <w:t>5.</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6D31CE" w:rsidRDefault="005F0F92" w:rsidP="00DB2B92">
            <w:pPr>
              <w:spacing w:before="120" w:after="120" w:line="240" w:lineRule="auto"/>
              <w:ind w:firstLine="0"/>
              <w:jc w:val="center"/>
              <w:rPr>
                <w:b/>
                <w:bCs/>
                <w:sz w:val="20"/>
                <w:szCs w:val="16"/>
              </w:rPr>
            </w:pPr>
            <w:r w:rsidRPr="006D31CE">
              <w:rPr>
                <w:b/>
                <w:bCs/>
                <w:sz w:val="20"/>
                <w:szCs w:val="16"/>
              </w:rPr>
              <w:t>Транспортная инфраструктура (ТЭП отражены на схеме транспортной инфраструктуры)</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5F0F92" w:rsidRPr="006D31CE" w:rsidRDefault="005F0F92" w:rsidP="00DB2B92">
            <w:pPr>
              <w:spacing w:before="120" w:after="120" w:line="240" w:lineRule="auto"/>
              <w:ind w:firstLine="0"/>
              <w:jc w:val="center"/>
              <w:rPr>
                <w:b/>
                <w:bCs/>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6D31CE" w:rsidRDefault="005F0F92" w:rsidP="00DB2B92">
            <w:pPr>
              <w:spacing w:before="120" w:after="120" w:line="240" w:lineRule="auto"/>
              <w:ind w:firstLine="0"/>
              <w:jc w:val="center"/>
              <w:rPr>
                <w:b/>
                <w:bCs/>
                <w:sz w:val="20"/>
                <w:szCs w:val="16"/>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6D31CE" w:rsidRDefault="005F0F92" w:rsidP="00DB2B92">
            <w:pPr>
              <w:spacing w:before="120" w:after="120" w:line="240" w:lineRule="auto"/>
              <w:ind w:firstLine="0"/>
              <w:jc w:val="center"/>
              <w:rPr>
                <w:b/>
                <w:bCs/>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rPr>
            </w:pPr>
            <w:r w:rsidRPr="003D61F1">
              <w:rPr>
                <w:b/>
                <w:bCs/>
                <w:sz w:val="20"/>
                <w:szCs w:val="16"/>
              </w:rPr>
              <w:t>6</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rPr>
            </w:pPr>
            <w:r w:rsidRPr="003D61F1">
              <w:rPr>
                <w:b/>
                <w:bCs/>
                <w:sz w:val="20"/>
                <w:szCs w:val="16"/>
              </w:rPr>
              <w:t>Инженерная инфраструктура и благоустройство территории</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
                <w:sz w:val="20"/>
                <w:szCs w:val="16"/>
              </w:rPr>
            </w:pPr>
            <w:r w:rsidRPr="003D61F1">
              <w:rPr>
                <w:b/>
                <w:sz w:val="20"/>
                <w:szCs w:val="16"/>
              </w:rPr>
              <w:t>6.1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b/>
                <w:sz w:val="20"/>
                <w:szCs w:val="16"/>
              </w:rPr>
            </w:pPr>
            <w:r w:rsidRPr="003D61F1">
              <w:rPr>
                <w:b/>
                <w:sz w:val="20"/>
                <w:szCs w:val="16"/>
              </w:rPr>
              <w:t>Водоснабжение</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6.1.1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Водопотребление – всего:</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тыс. м</w:t>
            </w:r>
            <w:r w:rsidRPr="003D61F1">
              <w:rPr>
                <w:sz w:val="20"/>
                <w:szCs w:val="16"/>
                <w:vertAlign w:val="superscript"/>
              </w:rPr>
              <w:t>3</w:t>
            </w:r>
            <w:r w:rsidRPr="003D61F1">
              <w:rPr>
                <w:sz w:val="20"/>
                <w:szCs w:val="16"/>
              </w:rPr>
              <w:t>/год</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186,7</w:t>
            </w:r>
          </w:p>
        </w:tc>
        <w:tc>
          <w:tcPr>
            <w:tcW w:w="740" w:type="pct"/>
            <w:vMerge w:val="restart"/>
            <w:tcBorders>
              <w:top w:val="single" w:sz="4" w:space="0" w:color="auto"/>
              <w:left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определить на стадии рабочего проектирования (проектом реконструкции системы водоснабжения)</w:t>
            </w:r>
          </w:p>
        </w:tc>
      </w:tr>
      <w:tr w:rsidR="005F0F92" w:rsidRPr="003D61F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В том числе:</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
                <w:bCs/>
                <w:sz w:val="20"/>
                <w:szCs w:val="16"/>
              </w:rPr>
            </w:pPr>
          </w:p>
        </w:tc>
        <w:tc>
          <w:tcPr>
            <w:tcW w:w="740" w:type="pct"/>
            <w:vMerge/>
            <w:tcBorders>
              <w:left w:val="single" w:sz="4" w:space="0" w:color="auto"/>
              <w:right w:val="single" w:sz="4" w:space="0" w:color="auto"/>
            </w:tcBorders>
          </w:tcPr>
          <w:p w:rsidR="005F0F92" w:rsidRPr="003D61F1" w:rsidRDefault="005F0F92" w:rsidP="00DB2B92">
            <w:pPr>
              <w:spacing w:line="240" w:lineRule="auto"/>
              <w:ind w:firstLine="0"/>
              <w:jc w:val="center"/>
              <w:rPr>
                <w:b/>
                <w:bCs/>
                <w:sz w:val="20"/>
                <w:szCs w:val="16"/>
              </w:rPr>
            </w:pPr>
          </w:p>
        </w:tc>
      </w:tr>
      <w:tr w:rsidR="005F0F92" w:rsidRPr="003D61F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left="434" w:firstLine="0"/>
              <w:rPr>
                <w:sz w:val="20"/>
                <w:szCs w:val="16"/>
              </w:rPr>
            </w:pPr>
            <w:r w:rsidRPr="003D61F1">
              <w:rPr>
                <w:sz w:val="20"/>
                <w:szCs w:val="16"/>
              </w:rPr>
              <w:t>на хозяйственно-питьевые нужды</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Pr>
                <w:bCs/>
                <w:sz w:val="20"/>
                <w:szCs w:val="16"/>
              </w:rPr>
              <w:t>93,4</w:t>
            </w:r>
          </w:p>
        </w:tc>
        <w:tc>
          <w:tcPr>
            <w:tcW w:w="740" w:type="pct"/>
            <w:vMerge/>
            <w:tcBorders>
              <w:left w:val="single" w:sz="4" w:space="0" w:color="auto"/>
              <w:right w:val="single" w:sz="4" w:space="0" w:color="auto"/>
            </w:tcBorders>
          </w:tcPr>
          <w:p w:rsidR="005F0F92" w:rsidRPr="003D61F1" w:rsidRDefault="005F0F92" w:rsidP="00DB2B92">
            <w:pPr>
              <w:spacing w:line="240" w:lineRule="auto"/>
              <w:ind w:firstLine="0"/>
              <w:jc w:val="center"/>
              <w:rPr>
                <w:b/>
                <w:bCs/>
                <w:sz w:val="20"/>
                <w:szCs w:val="16"/>
              </w:rPr>
            </w:pPr>
          </w:p>
        </w:tc>
      </w:tr>
      <w:tr w:rsidR="005F0F92" w:rsidRPr="003D61F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6.1.2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Производительность водозаборных сооружений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м</w:t>
            </w:r>
            <w:r w:rsidRPr="003D61F1">
              <w:rPr>
                <w:sz w:val="20"/>
                <w:szCs w:val="16"/>
                <w:vertAlign w:val="superscript"/>
              </w:rPr>
              <w:t>3</w:t>
            </w:r>
            <w:r w:rsidRPr="003D61F1">
              <w:rPr>
                <w:sz w:val="20"/>
                <w:szCs w:val="16"/>
              </w:rPr>
              <w:t>/сут</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511,5</w:t>
            </w:r>
          </w:p>
        </w:tc>
        <w:tc>
          <w:tcPr>
            <w:tcW w:w="740" w:type="pct"/>
            <w:vMerge/>
            <w:tcBorders>
              <w:left w:val="single" w:sz="4" w:space="0" w:color="auto"/>
              <w:right w:val="single" w:sz="4" w:space="0" w:color="auto"/>
            </w:tcBorders>
          </w:tcPr>
          <w:p w:rsidR="005F0F92" w:rsidRPr="003D61F1" w:rsidRDefault="005F0F92" w:rsidP="00DB2B92">
            <w:pPr>
              <w:spacing w:line="240" w:lineRule="auto"/>
              <w:rPr>
                <w:sz w:val="20"/>
                <w:szCs w:val="16"/>
              </w:rPr>
            </w:pPr>
          </w:p>
        </w:tc>
      </w:tr>
      <w:tr w:rsidR="005F0F92" w:rsidRPr="003D61F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В том числе водозаборов подземных вод</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511,5</w:t>
            </w:r>
          </w:p>
        </w:tc>
        <w:tc>
          <w:tcPr>
            <w:tcW w:w="740" w:type="pct"/>
            <w:vMerge/>
            <w:tcBorders>
              <w:left w:val="single" w:sz="4" w:space="0" w:color="auto"/>
              <w:right w:val="single" w:sz="4" w:space="0" w:color="auto"/>
            </w:tcBorders>
          </w:tcPr>
          <w:p w:rsidR="005F0F92" w:rsidRPr="003D61F1" w:rsidRDefault="005F0F92" w:rsidP="00DB2B92">
            <w:pPr>
              <w:spacing w:line="240" w:lineRule="auto"/>
              <w:rPr>
                <w:sz w:val="20"/>
                <w:szCs w:val="16"/>
              </w:rPr>
            </w:pPr>
          </w:p>
        </w:tc>
      </w:tr>
      <w:tr w:rsidR="005F0F92" w:rsidRPr="003D61F1" w:rsidTr="00153DBF">
        <w:tblPrEx>
          <w:tblLook w:val="04A0" w:firstRow="1" w:lastRow="0" w:firstColumn="1" w:lastColumn="0" w:noHBand="0" w:noVBand="1"/>
        </w:tblPrEx>
        <w:trPr>
          <w:trHeight w:val="151"/>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6.1.3</w:t>
            </w:r>
          </w:p>
        </w:tc>
        <w:tc>
          <w:tcPr>
            <w:tcW w:w="2298" w:type="pct"/>
            <w:tcBorders>
              <w:top w:val="single" w:sz="4" w:space="0" w:color="auto"/>
              <w:left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Среднесуточное водопотребление на 1 чел.</w:t>
            </w:r>
          </w:p>
        </w:tc>
        <w:tc>
          <w:tcPr>
            <w:tcW w:w="836" w:type="pct"/>
            <w:tcBorders>
              <w:top w:val="single" w:sz="4" w:space="0" w:color="auto"/>
              <w:left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л/сут на чел.</w:t>
            </w:r>
          </w:p>
        </w:tc>
        <w:tc>
          <w:tcPr>
            <w:tcW w:w="886" w:type="pct"/>
            <w:tcBorders>
              <w:top w:val="single" w:sz="4" w:space="0" w:color="auto"/>
              <w:left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440</w:t>
            </w:r>
          </w:p>
        </w:tc>
        <w:tc>
          <w:tcPr>
            <w:tcW w:w="740" w:type="pct"/>
            <w:vMerge/>
            <w:tcBorders>
              <w:left w:val="single" w:sz="4" w:space="0" w:color="auto"/>
              <w:right w:val="single" w:sz="4" w:space="0" w:color="auto"/>
            </w:tcBorders>
          </w:tcPr>
          <w:p w:rsidR="005F0F92" w:rsidRPr="003D61F1" w:rsidRDefault="005F0F92" w:rsidP="00DB2B92">
            <w:pPr>
              <w:spacing w:line="240" w:lineRule="auto"/>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6.1.4</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Протяженность сетей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км</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14</w:t>
            </w:r>
          </w:p>
        </w:tc>
        <w:tc>
          <w:tcPr>
            <w:tcW w:w="740" w:type="pct"/>
            <w:vMerge/>
            <w:tcBorders>
              <w:left w:val="single" w:sz="4" w:space="0" w:color="auto"/>
              <w:bottom w:val="single" w:sz="4" w:space="0" w:color="auto"/>
              <w:right w:val="single" w:sz="4" w:space="0" w:color="auto"/>
            </w:tcBorders>
          </w:tcPr>
          <w:p w:rsidR="005F0F92" w:rsidRPr="003D61F1" w:rsidRDefault="005F0F92" w:rsidP="00DB2B92">
            <w:pPr>
              <w:spacing w:line="240" w:lineRule="auto"/>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
                <w:bCs/>
                <w:sz w:val="20"/>
                <w:szCs w:val="16"/>
              </w:rPr>
            </w:pPr>
            <w:r w:rsidRPr="003D61F1">
              <w:rPr>
                <w:b/>
                <w:bCs/>
                <w:sz w:val="20"/>
                <w:szCs w:val="16"/>
              </w:rPr>
              <w:t>6.2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b/>
                <w:sz w:val="20"/>
                <w:szCs w:val="16"/>
              </w:rPr>
            </w:pPr>
            <w:r w:rsidRPr="003D61F1">
              <w:rPr>
                <w:b/>
                <w:sz w:val="20"/>
                <w:szCs w:val="16"/>
              </w:rPr>
              <w:t>Энергоснабжение</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6.2.1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Источники покрытия электронагрузок</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кол-во ТП</w:t>
            </w:r>
            <w:r w:rsidRPr="003D61F1">
              <w:rPr>
                <w:sz w:val="20"/>
                <w:szCs w:val="16"/>
                <w:lang w:val="en-US"/>
              </w:rPr>
              <w:t>/</w:t>
            </w:r>
            <w:r w:rsidRPr="003D61F1">
              <w:rPr>
                <w:sz w:val="20"/>
                <w:szCs w:val="16"/>
              </w:rPr>
              <w:t xml:space="preserve"> мощность</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16/1839</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 xml:space="preserve">16/1839, </w:t>
            </w:r>
            <w:r w:rsidRPr="003D61F1">
              <w:rPr>
                <w:sz w:val="20"/>
                <w:szCs w:val="16"/>
              </w:rPr>
              <w:t>дополнительно – по согласованию с РЭС</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6.2.2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Протяженность сетей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км</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61</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61</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
                <w:bCs/>
                <w:sz w:val="20"/>
                <w:szCs w:val="16"/>
              </w:rPr>
            </w:pPr>
            <w:r w:rsidRPr="003D61F1">
              <w:rPr>
                <w:b/>
                <w:bCs/>
                <w:sz w:val="20"/>
                <w:szCs w:val="16"/>
              </w:rPr>
              <w:t>6.3</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b/>
                <w:sz w:val="20"/>
                <w:szCs w:val="16"/>
              </w:rPr>
            </w:pPr>
            <w:r w:rsidRPr="003D61F1">
              <w:rPr>
                <w:b/>
                <w:sz w:val="20"/>
                <w:szCs w:val="16"/>
              </w:rPr>
              <w:t>Теплоснабжение</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6.3.1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Мощность котельной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Гкал/час</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1,23</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1,23</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6.3.2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Протяженность сетей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км</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0,256</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0,256</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6.4</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b/>
                <w:sz w:val="20"/>
                <w:szCs w:val="16"/>
              </w:rPr>
            </w:pPr>
            <w:r w:rsidRPr="003D61F1">
              <w:rPr>
                <w:b/>
                <w:sz w:val="20"/>
                <w:szCs w:val="16"/>
              </w:rPr>
              <w:t>Газоснабжение</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6.4.1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Удельный вес газа в топливном балансе поселения</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97</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100</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6.4.2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Протяженность сетей</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км</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18,91</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18,91</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6.5</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Связь</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6.5.1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Обеспеченность населения телефонной сетью общего пользования</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кол-во</w:t>
            </w:r>
          </w:p>
          <w:p w:rsidR="005F0F92" w:rsidRPr="003D61F1" w:rsidRDefault="005F0F92" w:rsidP="00DB2B92">
            <w:pPr>
              <w:spacing w:line="240" w:lineRule="auto"/>
              <w:ind w:firstLine="0"/>
              <w:jc w:val="center"/>
              <w:rPr>
                <w:sz w:val="20"/>
                <w:szCs w:val="16"/>
                <w:lang w:val="en-US"/>
              </w:rPr>
            </w:pPr>
            <w:r w:rsidRPr="003D61F1">
              <w:rPr>
                <w:sz w:val="20"/>
                <w:szCs w:val="16"/>
              </w:rPr>
              <w:t>номеров</w:t>
            </w:r>
            <w:r w:rsidRPr="003D61F1">
              <w:rPr>
                <w:sz w:val="20"/>
                <w:szCs w:val="16"/>
                <w:lang w:val="en-US"/>
              </w:rPr>
              <w:t>/ %</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64/13</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450/100</w:t>
            </w:r>
          </w:p>
        </w:tc>
      </w:tr>
      <w:tr w:rsidR="005F0F92" w:rsidRPr="003D61F1" w:rsidTr="00153DBF">
        <w:tblPrEx>
          <w:tblLook w:val="04A0" w:firstRow="1" w:lastRow="0" w:firstColumn="1" w:lastColumn="0" w:noHBand="0" w:noVBand="1"/>
        </w:tblPrEx>
        <w:trPr>
          <w:trHeight w:val="239"/>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sz w:val="20"/>
                <w:szCs w:val="16"/>
              </w:rPr>
            </w:pPr>
            <w:r w:rsidRPr="003D61F1">
              <w:rPr>
                <w:b/>
                <w:sz w:val="20"/>
                <w:szCs w:val="16"/>
              </w:rPr>
              <w:t>6.6</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rPr>
                <w:b/>
                <w:sz w:val="20"/>
                <w:szCs w:val="16"/>
              </w:rPr>
            </w:pPr>
            <w:r w:rsidRPr="003D61F1">
              <w:rPr>
                <w:b/>
                <w:sz w:val="20"/>
                <w:szCs w:val="16"/>
              </w:rPr>
              <w:t>Санитарная очистка территорий</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r>
      <w:tr w:rsidR="005F0F92" w:rsidRPr="003D61F1" w:rsidTr="00153DBF">
        <w:tblPrEx>
          <w:tblLook w:val="04A0" w:firstRow="1" w:lastRow="0" w:firstColumn="1" w:lastColumn="0" w:noHBand="0" w:noVBand="1"/>
        </w:tblPrEx>
        <w:trPr>
          <w:trHeight w:val="153"/>
          <w:jc w:val="center"/>
        </w:trPr>
        <w:tc>
          <w:tcPr>
            <w:tcW w:w="241" w:type="pct"/>
            <w:vMerge w:val="restar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6.6.1</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Объем бытовых отходов</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кг/ чел./год</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440</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440</w:t>
            </w:r>
          </w:p>
        </w:tc>
      </w:tr>
      <w:tr w:rsidR="005F0F92" w:rsidRPr="003D61F1" w:rsidTr="00153DBF">
        <w:tblPrEx>
          <w:tblLook w:val="04A0" w:firstRow="1" w:lastRow="0" w:firstColumn="1" w:lastColumn="0" w:noHBand="0" w:noVBand="1"/>
        </w:tblPrEx>
        <w:trPr>
          <w:trHeight w:val="1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F0F92" w:rsidRPr="003D61F1" w:rsidRDefault="005F0F92" w:rsidP="00DB2B92">
            <w:pPr>
              <w:spacing w:line="240" w:lineRule="auto"/>
              <w:ind w:firstLine="0"/>
              <w:rPr>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Всего по поселению</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т/год</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20"/>
              </w:rPr>
            </w:pPr>
            <w:r>
              <w:rPr>
                <w:sz w:val="20"/>
                <w:szCs w:val="20"/>
              </w:rPr>
              <w:t>511</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20"/>
              </w:rPr>
            </w:pPr>
            <w:r>
              <w:rPr>
                <w:sz w:val="20"/>
                <w:szCs w:val="20"/>
              </w:rPr>
              <w:t>372</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6.6.2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Мусороперерабатывающие заводы</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единиц/тыс. т год</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6.6.3</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Мусоросжигательные заводы</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6.6.4</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Мусороперегрузочные станции</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r>
      <w:tr w:rsidR="005F0F92" w:rsidRPr="003D61F1" w:rsidTr="00153DBF">
        <w:tblPrEx>
          <w:tblLook w:val="04A0" w:firstRow="1" w:lastRow="0" w:firstColumn="1" w:lastColumn="0" w:noHBand="0" w:noVBand="1"/>
        </w:tblPrEx>
        <w:trPr>
          <w:trHeight w:val="153"/>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6.6.5</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Усовершенствованные свалки (полигоны)</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единиц</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 </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 xml:space="preserve"> </w:t>
            </w:r>
            <w:r>
              <w:rPr>
                <w:sz w:val="20"/>
                <w:szCs w:val="16"/>
              </w:rPr>
              <w:t>1</w:t>
            </w:r>
            <w:r w:rsidRPr="003D61F1">
              <w:rPr>
                <w:sz w:val="20"/>
                <w:szCs w:val="16"/>
              </w:rPr>
              <w:t xml:space="preserve"> </w:t>
            </w:r>
          </w:p>
        </w:tc>
      </w:tr>
      <w:tr w:rsidR="005F0F92" w:rsidRPr="003D61F1" w:rsidTr="00153DBF">
        <w:tblPrEx>
          <w:tblLook w:val="04A0" w:firstRow="1" w:lastRow="0" w:firstColumn="1" w:lastColumn="0" w:noHBand="0" w:noVBand="1"/>
        </w:tblPrEx>
        <w:trPr>
          <w:trHeight w:val="239"/>
          <w:jc w:val="center"/>
        </w:trPr>
        <w:tc>
          <w:tcPr>
            <w:tcW w:w="241"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sz w:val="20"/>
                <w:szCs w:val="16"/>
              </w:rPr>
            </w:pPr>
            <w:r w:rsidRPr="003D61F1">
              <w:rPr>
                <w:b/>
                <w:sz w:val="20"/>
                <w:szCs w:val="16"/>
              </w:rPr>
              <w:t>7</w:t>
            </w:r>
          </w:p>
        </w:tc>
        <w:tc>
          <w:tcPr>
            <w:tcW w:w="2298"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b/>
                <w:bCs/>
                <w:sz w:val="20"/>
                <w:szCs w:val="16"/>
              </w:rPr>
            </w:pPr>
            <w:r w:rsidRPr="003D61F1">
              <w:rPr>
                <w:b/>
                <w:bCs/>
                <w:sz w:val="20"/>
                <w:szCs w:val="16"/>
              </w:rPr>
              <w:t>Ритуальное обслуживание населения</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c>
          <w:tcPr>
            <w:tcW w:w="740" w:type="pct"/>
            <w:tcBorders>
              <w:top w:val="single" w:sz="4" w:space="0" w:color="auto"/>
              <w:left w:val="single" w:sz="4" w:space="0" w:color="auto"/>
              <w:bottom w:val="single" w:sz="4" w:space="0" w:color="auto"/>
              <w:right w:val="single" w:sz="4" w:space="0" w:color="auto"/>
            </w:tcBorders>
            <w:shd w:val="clear" w:color="auto" w:fill="auto"/>
          </w:tcPr>
          <w:p w:rsidR="005F0F92" w:rsidRPr="003D61F1" w:rsidRDefault="005F0F92" w:rsidP="00DB2B92">
            <w:pPr>
              <w:spacing w:before="120" w:after="120" w:line="240" w:lineRule="auto"/>
              <w:ind w:firstLine="0"/>
              <w:jc w:val="center"/>
              <w:rPr>
                <w:sz w:val="20"/>
                <w:szCs w:val="16"/>
              </w:rPr>
            </w:pPr>
          </w:p>
        </w:tc>
      </w:tr>
      <w:tr w:rsidR="005F0F92" w:rsidRPr="006827C1" w:rsidTr="00153DBF">
        <w:tblPrEx>
          <w:tblLook w:val="04A0" w:firstRow="1" w:lastRow="0" w:firstColumn="1" w:lastColumn="0" w:noHBand="0" w:noVBand="1"/>
        </w:tblPrEx>
        <w:trPr>
          <w:trHeight w:val="239"/>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r w:rsidRPr="003D61F1">
              <w:rPr>
                <w:bCs/>
                <w:sz w:val="20"/>
                <w:szCs w:val="16"/>
              </w:rPr>
              <w:t>7.2</w:t>
            </w: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Общее количество кладбищ</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sidRPr="003D61F1">
              <w:rPr>
                <w:sz w:val="20"/>
                <w:szCs w:val="16"/>
              </w:rPr>
              <w:t>единиц</w:t>
            </w: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3</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3</w:t>
            </w:r>
          </w:p>
        </w:tc>
      </w:tr>
      <w:tr w:rsidR="005F0F92" w:rsidRPr="006827C1" w:rsidTr="00153DBF">
        <w:tblPrEx>
          <w:tblLook w:val="04A0" w:firstRow="1" w:lastRow="0" w:firstColumn="1" w:lastColumn="0" w:noHBand="0" w:noVBand="1"/>
        </w:tblPrEx>
        <w:trPr>
          <w:trHeight w:val="239"/>
          <w:jc w:val="center"/>
        </w:trPr>
        <w:tc>
          <w:tcPr>
            <w:tcW w:w="241"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bCs/>
                <w:sz w:val="20"/>
                <w:szCs w:val="16"/>
              </w:rPr>
            </w:pPr>
          </w:p>
        </w:tc>
        <w:tc>
          <w:tcPr>
            <w:tcW w:w="2298"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rPr>
                <w:sz w:val="20"/>
                <w:szCs w:val="16"/>
              </w:rPr>
            </w:pPr>
            <w:r w:rsidRPr="003D61F1">
              <w:rPr>
                <w:sz w:val="20"/>
                <w:szCs w:val="16"/>
              </w:rPr>
              <w:t>В том числе закрытых</w:t>
            </w:r>
          </w:p>
        </w:tc>
        <w:tc>
          <w:tcPr>
            <w:tcW w:w="83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p>
        </w:tc>
        <w:tc>
          <w:tcPr>
            <w:tcW w:w="886"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0</w:t>
            </w:r>
          </w:p>
        </w:tc>
        <w:tc>
          <w:tcPr>
            <w:tcW w:w="740" w:type="pct"/>
            <w:tcBorders>
              <w:top w:val="single" w:sz="4" w:space="0" w:color="auto"/>
              <w:left w:val="single" w:sz="4" w:space="0" w:color="auto"/>
              <w:bottom w:val="single" w:sz="4" w:space="0" w:color="auto"/>
              <w:right w:val="single" w:sz="4" w:space="0" w:color="auto"/>
            </w:tcBorders>
          </w:tcPr>
          <w:p w:rsidR="005F0F92" w:rsidRPr="003D61F1" w:rsidRDefault="005F0F92" w:rsidP="00DB2B92">
            <w:pPr>
              <w:spacing w:line="240" w:lineRule="auto"/>
              <w:ind w:firstLine="0"/>
              <w:jc w:val="center"/>
              <w:rPr>
                <w:sz w:val="20"/>
                <w:szCs w:val="16"/>
              </w:rPr>
            </w:pPr>
            <w:r>
              <w:rPr>
                <w:sz w:val="20"/>
                <w:szCs w:val="16"/>
              </w:rPr>
              <w:t>1</w:t>
            </w:r>
          </w:p>
        </w:tc>
      </w:tr>
    </w:tbl>
    <w:p w:rsidR="00DC22E3" w:rsidRDefault="00DC22E3" w:rsidP="005F0F92">
      <w:pPr>
        <w:spacing w:line="240" w:lineRule="auto"/>
      </w:pPr>
    </w:p>
    <w:p w:rsidR="00B442F3" w:rsidRPr="00B442F3" w:rsidRDefault="00B442F3" w:rsidP="00B442F3">
      <w:pPr>
        <w:tabs>
          <w:tab w:val="left" w:pos="1134"/>
        </w:tabs>
        <w:autoSpaceDE w:val="0"/>
        <w:autoSpaceDN w:val="0"/>
        <w:adjustRightInd w:val="0"/>
        <w:ind w:left="4678" w:firstLine="0"/>
        <w:rPr>
          <w:sz w:val="28"/>
          <w:szCs w:val="28"/>
        </w:rPr>
      </w:pPr>
      <w:r w:rsidRPr="00B442F3">
        <w:rPr>
          <w:sz w:val="28"/>
          <w:szCs w:val="28"/>
        </w:rPr>
        <w:lastRenderedPageBreak/>
        <w:t>Приложение к Тому I</w:t>
      </w:r>
      <w:r>
        <w:rPr>
          <w:sz w:val="28"/>
          <w:szCs w:val="28"/>
        </w:rPr>
        <w:t xml:space="preserve"> </w:t>
      </w:r>
      <w:r w:rsidRPr="00B442F3">
        <w:rPr>
          <w:sz w:val="28"/>
          <w:szCs w:val="28"/>
        </w:rPr>
        <w:t>«Описание местоположения границы населенного пункта с. Колбино Колбинского сельского поселения Репьёвского муниципального района Воронежской области».</w:t>
      </w:r>
    </w:p>
    <w:p w:rsidR="00B442F3" w:rsidRDefault="00B442F3" w:rsidP="00B442F3">
      <w:pPr>
        <w:jc w:val="center"/>
        <w:rPr>
          <w:b/>
          <w:sz w:val="28"/>
          <w:szCs w:val="28"/>
        </w:rPr>
      </w:pPr>
    </w:p>
    <w:p w:rsidR="00B442F3" w:rsidRPr="00706596" w:rsidRDefault="00B442F3" w:rsidP="00B442F3">
      <w:pPr>
        <w:jc w:val="center"/>
        <w:rPr>
          <w:b/>
        </w:rPr>
      </w:pPr>
      <w:r w:rsidRPr="00706596">
        <w:rPr>
          <w:b/>
        </w:rPr>
        <w:t>Описание местоположения границы населенного пункта с. Колбино Колбинского сельского поселения Репьёвского муниципального района Воронежской области</w:t>
      </w:r>
    </w:p>
    <w:p w:rsidR="00B442F3" w:rsidRPr="00706596" w:rsidRDefault="00B442F3" w:rsidP="00B442F3">
      <w:r w:rsidRPr="00706596">
        <w:t>Граница села Колбино Колбинского сельского поселения Воронежской области начинается в точке 1 в западной части населенного пункта примерно в 20 м от реки Потудань и проходит в северо-восточном направлении вдоль реки на протяжении 1152 м до точки 27, затем пересекает мост, разделяющий два населенных пункта, с.Прилепы и с. Колбино, в восточном направлении и проходит в этом же направлении вдоль р. Потудань до точки 45 на протяжении 520 м. Далее граница меняет направление на юго-западное и проходит по луговой растительности до точки 50 на протяжении 137 м, поворачивает на юго-восток и следует вдоль ул. Набережная до точки 55 по сельскохозяйственным угодьям, затем в этом же направлении вдоль земельного участка по ул. Прилужная, д.1, до точки 57. Далее граница поворачивает в юго-западном направлении и проходит по сельскохозяйственным угодьям до точки 68 на протяжении 713 м, затем в этом же направлении граница проходит по древесно-кустарниковым насаждениям до точки 82, поворачивает на север и проходит вдоль проселочной полевой дороги до точки 84. Далее граница проходит вдоль кладбища в юго-западном направлении до точки 85, затем по ломаной линии в юго-западном направлении по низкорослой растительности до точки 95 на протяжении 1085 м, далее пересекает автомобильную дорогу IV категории (шоссе) и проходит в юго-западном направлении до точки 102 вдоль ул. Октябрьская. Затем граница поворачивает на север и проходит вдоль проселочной дороги до точки 107 вдоль земельных участков ул. Октябрьская до реки, и по ломаной линии проходит вдоль реки Потудань до точки 1.</w:t>
      </w:r>
    </w:p>
    <w:p w:rsidR="00B442F3" w:rsidRDefault="00B442F3" w:rsidP="00B442F3">
      <w:pPr>
        <w:jc w:val="center"/>
        <w:rPr>
          <w:b/>
        </w:rPr>
      </w:pPr>
    </w:p>
    <w:p w:rsidR="00706596" w:rsidRDefault="00706596" w:rsidP="00B442F3">
      <w:pPr>
        <w:jc w:val="center"/>
        <w:rPr>
          <w:b/>
        </w:rPr>
      </w:pPr>
    </w:p>
    <w:p w:rsidR="00706596" w:rsidRDefault="00706596" w:rsidP="00B442F3">
      <w:pPr>
        <w:jc w:val="center"/>
        <w:rPr>
          <w:b/>
        </w:rPr>
      </w:pPr>
    </w:p>
    <w:p w:rsidR="00706596" w:rsidRPr="00706596" w:rsidRDefault="00706596" w:rsidP="00B442F3">
      <w:pPr>
        <w:jc w:val="center"/>
        <w:rPr>
          <w:b/>
        </w:rPr>
      </w:pPr>
    </w:p>
    <w:p w:rsidR="00706596" w:rsidRDefault="00B442F3" w:rsidP="00706596">
      <w:pPr>
        <w:ind w:firstLine="0"/>
        <w:jc w:val="center"/>
        <w:rPr>
          <w:b/>
        </w:rPr>
      </w:pPr>
      <w:r w:rsidRPr="00706596">
        <w:rPr>
          <w:b/>
        </w:rPr>
        <w:lastRenderedPageBreak/>
        <w:t xml:space="preserve">Перечень координат характерных точек границы населенного пункта </w:t>
      </w:r>
    </w:p>
    <w:p w:rsidR="00706596" w:rsidRDefault="00B442F3" w:rsidP="00706596">
      <w:pPr>
        <w:ind w:firstLine="0"/>
        <w:jc w:val="center"/>
        <w:rPr>
          <w:b/>
        </w:rPr>
      </w:pPr>
      <w:r w:rsidRPr="00706596">
        <w:rPr>
          <w:b/>
        </w:rPr>
        <w:t xml:space="preserve">с. Колбино Колбинского сельского поселения </w:t>
      </w:r>
    </w:p>
    <w:p w:rsidR="00706596" w:rsidRDefault="00B442F3" w:rsidP="00706596">
      <w:pPr>
        <w:ind w:firstLine="0"/>
        <w:jc w:val="center"/>
        <w:rPr>
          <w:b/>
        </w:rPr>
      </w:pPr>
      <w:r w:rsidRPr="00706596">
        <w:rPr>
          <w:b/>
        </w:rPr>
        <w:t>Репьевского муниципального района Воронежской области</w:t>
      </w:r>
    </w:p>
    <w:p w:rsidR="00706596" w:rsidRDefault="00706596" w:rsidP="00706596">
      <w:pPr>
        <w:ind w:firstLine="0"/>
        <w:jc w:val="center"/>
        <w:rPr>
          <w:b/>
        </w:rPr>
      </w:pPr>
    </w:p>
    <w:p w:rsidR="00B442F3" w:rsidRPr="00706596" w:rsidRDefault="00B442F3" w:rsidP="00706596">
      <w:pPr>
        <w:ind w:firstLine="0"/>
        <w:jc w:val="center"/>
        <w:rPr>
          <w:b/>
        </w:rPr>
      </w:pPr>
      <w:r w:rsidRPr="00706596">
        <w:rPr>
          <w:b/>
        </w:rPr>
        <w:t xml:space="preserve"> Перечень координат характерных точек границы</w:t>
      </w:r>
    </w:p>
    <w:tbl>
      <w:tblPr>
        <w:tblStyle w:val="a9"/>
        <w:tblW w:w="0" w:type="auto"/>
        <w:jc w:val="center"/>
        <w:tblLook w:val="04A0" w:firstRow="1" w:lastRow="0" w:firstColumn="1" w:lastColumn="0" w:noHBand="0" w:noVBand="1"/>
      </w:tblPr>
      <w:tblGrid>
        <w:gridCol w:w="1838"/>
        <w:gridCol w:w="3260"/>
        <w:gridCol w:w="4247"/>
      </w:tblGrid>
      <w:tr w:rsidR="00B442F3" w:rsidRPr="00706596" w:rsidTr="001A3BA1">
        <w:trPr>
          <w:jc w:val="center"/>
        </w:trPr>
        <w:tc>
          <w:tcPr>
            <w:tcW w:w="1838" w:type="dxa"/>
            <w:vMerge w:val="restart"/>
            <w:vAlign w:val="center"/>
          </w:tcPr>
          <w:p w:rsidR="00B442F3" w:rsidRPr="00706596" w:rsidRDefault="00B442F3" w:rsidP="001A3BA1">
            <w:pPr>
              <w:jc w:val="center"/>
              <w:rPr>
                <w:b/>
              </w:rPr>
            </w:pPr>
            <w:r w:rsidRPr="00706596">
              <w:rPr>
                <w:b/>
              </w:rPr>
              <w:t>№ п/п</w:t>
            </w:r>
          </w:p>
          <w:p w:rsidR="00B442F3" w:rsidRPr="00706596" w:rsidRDefault="00B442F3" w:rsidP="001A3BA1">
            <w:pPr>
              <w:jc w:val="center"/>
              <w:rPr>
                <w:b/>
              </w:rPr>
            </w:pPr>
          </w:p>
        </w:tc>
        <w:tc>
          <w:tcPr>
            <w:tcW w:w="7507" w:type="dxa"/>
            <w:gridSpan w:val="2"/>
          </w:tcPr>
          <w:p w:rsidR="00B442F3" w:rsidRPr="00706596" w:rsidRDefault="00B442F3" w:rsidP="001A3BA1">
            <w:pPr>
              <w:jc w:val="center"/>
              <w:rPr>
                <w:b/>
              </w:rPr>
            </w:pPr>
            <w:r w:rsidRPr="00706596">
              <w:rPr>
                <w:b/>
              </w:rPr>
              <w:t>Координаты в МСК-36</w:t>
            </w:r>
          </w:p>
        </w:tc>
      </w:tr>
      <w:tr w:rsidR="00B442F3" w:rsidRPr="00706596" w:rsidTr="001A3BA1">
        <w:trPr>
          <w:jc w:val="center"/>
        </w:trPr>
        <w:tc>
          <w:tcPr>
            <w:tcW w:w="1838" w:type="dxa"/>
            <w:vMerge/>
            <w:vAlign w:val="center"/>
          </w:tcPr>
          <w:p w:rsidR="00B442F3" w:rsidRPr="00706596" w:rsidRDefault="00B442F3" w:rsidP="001A3BA1">
            <w:pPr>
              <w:jc w:val="center"/>
              <w:rPr>
                <w:b/>
              </w:rPr>
            </w:pPr>
          </w:p>
        </w:tc>
        <w:tc>
          <w:tcPr>
            <w:tcW w:w="3260" w:type="dxa"/>
          </w:tcPr>
          <w:p w:rsidR="00B442F3" w:rsidRPr="00706596" w:rsidRDefault="00B442F3" w:rsidP="001A3BA1">
            <w:pPr>
              <w:jc w:val="center"/>
              <w:rPr>
                <w:b/>
              </w:rPr>
            </w:pPr>
            <w:r w:rsidRPr="00706596">
              <w:rPr>
                <w:b/>
              </w:rPr>
              <w:t>Х</w:t>
            </w:r>
          </w:p>
        </w:tc>
        <w:tc>
          <w:tcPr>
            <w:tcW w:w="4247" w:type="dxa"/>
          </w:tcPr>
          <w:p w:rsidR="00B442F3" w:rsidRPr="00706596" w:rsidRDefault="00B442F3" w:rsidP="001A3BA1">
            <w:pPr>
              <w:jc w:val="center"/>
              <w:rPr>
                <w:b/>
              </w:rPr>
            </w:pPr>
            <w:r w:rsidRPr="00706596">
              <w:rPr>
                <w:b/>
              </w:rPr>
              <w:t>Х</w:t>
            </w:r>
          </w:p>
        </w:tc>
      </w:tr>
      <w:tr w:rsidR="00B442F3" w:rsidRPr="00706596" w:rsidTr="001A3BA1">
        <w:trPr>
          <w:jc w:val="center"/>
        </w:trPr>
        <w:tc>
          <w:tcPr>
            <w:tcW w:w="1838" w:type="dxa"/>
            <w:vAlign w:val="center"/>
          </w:tcPr>
          <w:p w:rsidR="00B442F3" w:rsidRPr="00706596" w:rsidRDefault="00B442F3" w:rsidP="001A3BA1">
            <w:pPr>
              <w:jc w:val="center"/>
            </w:pPr>
            <w:r w:rsidRPr="00706596">
              <w:t>1</w:t>
            </w:r>
          </w:p>
        </w:tc>
        <w:tc>
          <w:tcPr>
            <w:tcW w:w="3260" w:type="dxa"/>
          </w:tcPr>
          <w:p w:rsidR="00B442F3" w:rsidRPr="00706596" w:rsidRDefault="00B442F3" w:rsidP="001A3BA1">
            <w:pPr>
              <w:jc w:val="center"/>
            </w:pPr>
            <w:r w:rsidRPr="00706596">
              <w:t>444089.12</w:t>
            </w:r>
          </w:p>
        </w:tc>
        <w:tc>
          <w:tcPr>
            <w:tcW w:w="4247" w:type="dxa"/>
          </w:tcPr>
          <w:p w:rsidR="00B442F3" w:rsidRPr="00706596" w:rsidRDefault="00B442F3" w:rsidP="001A3BA1">
            <w:pPr>
              <w:jc w:val="center"/>
            </w:pPr>
            <w:r w:rsidRPr="00706596">
              <w:t>1279829.42</w:t>
            </w:r>
          </w:p>
        </w:tc>
      </w:tr>
      <w:tr w:rsidR="00B442F3" w:rsidRPr="00706596" w:rsidTr="001A3BA1">
        <w:trPr>
          <w:jc w:val="center"/>
        </w:trPr>
        <w:tc>
          <w:tcPr>
            <w:tcW w:w="1838" w:type="dxa"/>
            <w:vAlign w:val="center"/>
          </w:tcPr>
          <w:p w:rsidR="00B442F3" w:rsidRPr="00706596" w:rsidRDefault="00B442F3" w:rsidP="001A3BA1">
            <w:pPr>
              <w:jc w:val="center"/>
            </w:pPr>
            <w:r w:rsidRPr="00706596">
              <w:t>2</w:t>
            </w:r>
          </w:p>
        </w:tc>
        <w:tc>
          <w:tcPr>
            <w:tcW w:w="3260" w:type="dxa"/>
          </w:tcPr>
          <w:p w:rsidR="00B442F3" w:rsidRPr="00706596" w:rsidRDefault="00B442F3" w:rsidP="001A3BA1">
            <w:pPr>
              <w:jc w:val="center"/>
            </w:pPr>
            <w:r w:rsidRPr="00706596">
              <w:t>444183.59</w:t>
            </w:r>
          </w:p>
        </w:tc>
        <w:tc>
          <w:tcPr>
            <w:tcW w:w="4247" w:type="dxa"/>
          </w:tcPr>
          <w:p w:rsidR="00B442F3" w:rsidRPr="00706596" w:rsidRDefault="00B442F3" w:rsidP="001A3BA1">
            <w:pPr>
              <w:jc w:val="center"/>
            </w:pPr>
            <w:r w:rsidRPr="00706596">
              <w:t>1279915.93</w:t>
            </w:r>
          </w:p>
        </w:tc>
      </w:tr>
      <w:tr w:rsidR="00B442F3" w:rsidRPr="00706596" w:rsidTr="001A3BA1">
        <w:trPr>
          <w:jc w:val="center"/>
        </w:trPr>
        <w:tc>
          <w:tcPr>
            <w:tcW w:w="1838" w:type="dxa"/>
            <w:vAlign w:val="center"/>
          </w:tcPr>
          <w:p w:rsidR="00B442F3" w:rsidRPr="00706596" w:rsidRDefault="00B442F3" w:rsidP="001A3BA1">
            <w:pPr>
              <w:jc w:val="center"/>
            </w:pPr>
            <w:r w:rsidRPr="00706596">
              <w:t>3</w:t>
            </w:r>
          </w:p>
        </w:tc>
        <w:tc>
          <w:tcPr>
            <w:tcW w:w="3260" w:type="dxa"/>
          </w:tcPr>
          <w:p w:rsidR="00B442F3" w:rsidRPr="00706596" w:rsidRDefault="00B442F3" w:rsidP="001A3BA1">
            <w:pPr>
              <w:jc w:val="center"/>
            </w:pPr>
            <w:r w:rsidRPr="00706596">
              <w:t>444213.27</w:t>
            </w:r>
          </w:p>
        </w:tc>
        <w:tc>
          <w:tcPr>
            <w:tcW w:w="4247" w:type="dxa"/>
          </w:tcPr>
          <w:p w:rsidR="00B442F3" w:rsidRPr="00706596" w:rsidRDefault="00B442F3" w:rsidP="001A3BA1">
            <w:pPr>
              <w:jc w:val="center"/>
            </w:pPr>
            <w:r w:rsidRPr="00706596">
              <w:t>1279961.54</w:t>
            </w:r>
          </w:p>
        </w:tc>
      </w:tr>
      <w:tr w:rsidR="00B442F3" w:rsidRPr="00706596" w:rsidTr="001A3BA1">
        <w:trPr>
          <w:jc w:val="center"/>
        </w:trPr>
        <w:tc>
          <w:tcPr>
            <w:tcW w:w="1838" w:type="dxa"/>
            <w:vAlign w:val="center"/>
          </w:tcPr>
          <w:p w:rsidR="00B442F3" w:rsidRPr="00706596" w:rsidRDefault="00B442F3" w:rsidP="001A3BA1">
            <w:pPr>
              <w:jc w:val="center"/>
            </w:pPr>
            <w:r w:rsidRPr="00706596">
              <w:t>4</w:t>
            </w:r>
          </w:p>
        </w:tc>
        <w:tc>
          <w:tcPr>
            <w:tcW w:w="3260" w:type="dxa"/>
          </w:tcPr>
          <w:p w:rsidR="00B442F3" w:rsidRPr="00706596" w:rsidRDefault="00B442F3" w:rsidP="001A3BA1">
            <w:pPr>
              <w:jc w:val="center"/>
            </w:pPr>
            <w:r w:rsidRPr="00706596">
              <w:t>444203.13</w:t>
            </w:r>
          </w:p>
        </w:tc>
        <w:tc>
          <w:tcPr>
            <w:tcW w:w="4247" w:type="dxa"/>
          </w:tcPr>
          <w:p w:rsidR="00B442F3" w:rsidRPr="00706596" w:rsidRDefault="00B442F3" w:rsidP="001A3BA1">
            <w:pPr>
              <w:jc w:val="center"/>
            </w:pPr>
            <w:r w:rsidRPr="00706596">
              <w:t>1279974.75</w:t>
            </w:r>
          </w:p>
        </w:tc>
      </w:tr>
      <w:tr w:rsidR="00B442F3" w:rsidRPr="00706596" w:rsidTr="001A3BA1">
        <w:trPr>
          <w:jc w:val="center"/>
        </w:trPr>
        <w:tc>
          <w:tcPr>
            <w:tcW w:w="1838" w:type="dxa"/>
            <w:vAlign w:val="center"/>
          </w:tcPr>
          <w:p w:rsidR="00B442F3" w:rsidRPr="00706596" w:rsidRDefault="00B442F3" w:rsidP="001A3BA1">
            <w:pPr>
              <w:jc w:val="center"/>
            </w:pPr>
            <w:r w:rsidRPr="00706596">
              <w:t>5</w:t>
            </w:r>
          </w:p>
        </w:tc>
        <w:tc>
          <w:tcPr>
            <w:tcW w:w="3260" w:type="dxa"/>
          </w:tcPr>
          <w:p w:rsidR="00B442F3" w:rsidRPr="00706596" w:rsidRDefault="00B442F3" w:rsidP="001A3BA1">
            <w:pPr>
              <w:jc w:val="center"/>
            </w:pPr>
            <w:r w:rsidRPr="00706596">
              <w:t>444274.08</w:t>
            </w:r>
          </w:p>
        </w:tc>
        <w:tc>
          <w:tcPr>
            <w:tcW w:w="4247" w:type="dxa"/>
          </w:tcPr>
          <w:p w:rsidR="00B442F3" w:rsidRPr="00706596" w:rsidRDefault="00B442F3" w:rsidP="001A3BA1">
            <w:pPr>
              <w:jc w:val="center"/>
            </w:pPr>
            <w:r w:rsidRPr="00706596">
              <w:t>1280051.67</w:t>
            </w:r>
          </w:p>
        </w:tc>
      </w:tr>
      <w:tr w:rsidR="00B442F3" w:rsidRPr="00706596" w:rsidTr="001A3BA1">
        <w:trPr>
          <w:jc w:val="center"/>
        </w:trPr>
        <w:tc>
          <w:tcPr>
            <w:tcW w:w="1838" w:type="dxa"/>
            <w:vAlign w:val="center"/>
          </w:tcPr>
          <w:p w:rsidR="00B442F3" w:rsidRPr="00706596" w:rsidRDefault="00B442F3" w:rsidP="001A3BA1">
            <w:pPr>
              <w:jc w:val="center"/>
            </w:pPr>
            <w:r w:rsidRPr="00706596">
              <w:t>6</w:t>
            </w:r>
          </w:p>
        </w:tc>
        <w:tc>
          <w:tcPr>
            <w:tcW w:w="3260" w:type="dxa"/>
          </w:tcPr>
          <w:p w:rsidR="00B442F3" w:rsidRPr="00706596" w:rsidRDefault="00B442F3" w:rsidP="001A3BA1">
            <w:pPr>
              <w:jc w:val="center"/>
            </w:pPr>
            <w:r w:rsidRPr="00706596">
              <w:t>444363.49</w:t>
            </w:r>
          </w:p>
        </w:tc>
        <w:tc>
          <w:tcPr>
            <w:tcW w:w="4247" w:type="dxa"/>
          </w:tcPr>
          <w:p w:rsidR="00B442F3" w:rsidRPr="00706596" w:rsidRDefault="00B442F3" w:rsidP="001A3BA1">
            <w:pPr>
              <w:jc w:val="center"/>
            </w:pPr>
            <w:r w:rsidRPr="00706596">
              <w:t>1280105.60</w:t>
            </w:r>
          </w:p>
        </w:tc>
      </w:tr>
      <w:tr w:rsidR="00B442F3" w:rsidRPr="00706596" w:rsidTr="001A3BA1">
        <w:trPr>
          <w:jc w:val="center"/>
        </w:trPr>
        <w:tc>
          <w:tcPr>
            <w:tcW w:w="1838" w:type="dxa"/>
            <w:vAlign w:val="center"/>
          </w:tcPr>
          <w:p w:rsidR="00B442F3" w:rsidRPr="00706596" w:rsidRDefault="00B442F3" w:rsidP="001A3BA1">
            <w:pPr>
              <w:jc w:val="center"/>
            </w:pPr>
            <w:r w:rsidRPr="00706596">
              <w:t>7</w:t>
            </w:r>
          </w:p>
        </w:tc>
        <w:tc>
          <w:tcPr>
            <w:tcW w:w="3260" w:type="dxa"/>
          </w:tcPr>
          <w:p w:rsidR="00B442F3" w:rsidRPr="00706596" w:rsidRDefault="00B442F3" w:rsidP="001A3BA1">
            <w:pPr>
              <w:jc w:val="center"/>
            </w:pPr>
            <w:r w:rsidRPr="00706596">
              <w:t>444393.68</w:t>
            </w:r>
          </w:p>
        </w:tc>
        <w:tc>
          <w:tcPr>
            <w:tcW w:w="4247" w:type="dxa"/>
          </w:tcPr>
          <w:p w:rsidR="00B442F3" w:rsidRPr="00706596" w:rsidRDefault="00B442F3" w:rsidP="001A3BA1">
            <w:pPr>
              <w:jc w:val="center"/>
            </w:pPr>
            <w:r w:rsidRPr="00706596">
              <w:t>1280107.97</w:t>
            </w:r>
          </w:p>
        </w:tc>
      </w:tr>
      <w:tr w:rsidR="00B442F3" w:rsidRPr="00706596" w:rsidTr="001A3BA1">
        <w:trPr>
          <w:jc w:val="center"/>
        </w:trPr>
        <w:tc>
          <w:tcPr>
            <w:tcW w:w="1838" w:type="dxa"/>
            <w:vAlign w:val="center"/>
          </w:tcPr>
          <w:p w:rsidR="00B442F3" w:rsidRPr="00706596" w:rsidRDefault="00B442F3" w:rsidP="001A3BA1">
            <w:pPr>
              <w:jc w:val="center"/>
            </w:pPr>
            <w:r w:rsidRPr="00706596">
              <w:t>8</w:t>
            </w:r>
          </w:p>
        </w:tc>
        <w:tc>
          <w:tcPr>
            <w:tcW w:w="3260" w:type="dxa"/>
          </w:tcPr>
          <w:p w:rsidR="00B442F3" w:rsidRPr="00706596" w:rsidRDefault="00B442F3" w:rsidP="001A3BA1">
            <w:pPr>
              <w:jc w:val="center"/>
            </w:pPr>
            <w:r w:rsidRPr="00706596">
              <w:t>444402.89</w:t>
            </w:r>
          </w:p>
        </w:tc>
        <w:tc>
          <w:tcPr>
            <w:tcW w:w="4247" w:type="dxa"/>
          </w:tcPr>
          <w:p w:rsidR="00B442F3" w:rsidRPr="00706596" w:rsidRDefault="00B442F3" w:rsidP="001A3BA1">
            <w:pPr>
              <w:jc w:val="center"/>
            </w:pPr>
            <w:r w:rsidRPr="00706596">
              <w:t>1280095.65</w:t>
            </w:r>
          </w:p>
        </w:tc>
      </w:tr>
      <w:tr w:rsidR="00B442F3" w:rsidRPr="00706596" w:rsidTr="001A3BA1">
        <w:trPr>
          <w:jc w:val="center"/>
        </w:trPr>
        <w:tc>
          <w:tcPr>
            <w:tcW w:w="1838" w:type="dxa"/>
            <w:vAlign w:val="center"/>
          </w:tcPr>
          <w:p w:rsidR="00B442F3" w:rsidRPr="00706596" w:rsidRDefault="00B442F3" w:rsidP="001A3BA1">
            <w:pPr>
              <w:jc w:val="center"/>
            </w:pPr>
            <w:r w:rsidRPr="00706596">
              <w:t>9</w:t>
            </w:r>
          </w:p>
        </w:tc>
        <w:tc>
          <w:tcPr>
            <w:tcW w:w="3260" w:type="dxa"/>
          </w:tcPr>
          <w:p w:rsidR="00B442F3" w:rsidRPr="00706596" w:rsidRDefault="00B442F3" w:rsidP="001A3BA1">
            <w:pPr>
              <w:jc w:val="center"/>
            </w:pPr>
            <w:r w:rsidRPr="00706596">
              <w:t>444418.25</w:t>
            </w:r>
          </w:p>
        </w:tc>
        <w:tc>
          <w:tcPr>
            <w:tcW w:w="4247" w:type="dxa"/>
          </w:tcPr>
          <w:p w:rsidR="00B442F3" w:rsidRPr="00706596" w:rsidRDefault="00B442F3" w:rsidP="001A3BA1">
            <w:pPr>
              <w:jc w:val="center"/>
            </w:pPr>
            <w:r w:rsidRPr="00706596">
              <w:t>1280109.26</w:t>
            </w:r>
          </w:p>
        </w:tc>
      </w:tr>
      <w:tr w:rsidR="00B442F3" w:rsidRPr="00706596" w:rsidTr="001A3BA1">
        <w:trPr>
          <w:jc w:val="center"/>
        </w:trPr>
        <w:tc>
          <w:tcPr>
            <w:tcW w:w="1838" w:type="dxa"/>
            <w:vAlign w:val="center"/>
          </w:tcPr>
          <w:p w:rsidR="00B442F3" w:rsidRPr="00706596" w:rsidRDefault="00B442F3" w:rsidP="001A3BA1">
            <w:pPr>
              <w:jc w:val="center"/>
            </w:pPr>
            <w:r w:rsidRPr="00706596">
              <w:t>10</w:t>
            </w:r>
          </w:p>
        </w:tc>
        <w:tc>
          <w:tcPr>
            <w:tcW w:w="3260" w:type="dxa"/>
          </w:tcPr>
          <w:p w:rsidR="00B442F3" w:rsidRPr="00706596" w:rsidRDefault="00B442F3" w:rsidP="001A3BA1">
            <w:pPr>
              <w:jc w:val="center"/>
            </w:pPr>
            <w:r w:rsidRPr="00706596">
              <w:t>444455.33</w:t>
            </w:r>
          </w:p>
        </w:tc>
        <w:tc>
          <w:tcPr>
            <w:tcW w:w="4247" w:type="dxa"/>
          </w:tcPr>
          <w:p w:rsidR="00B442F3" w:rsidRPr="00706596" w:rsidRDefault="00B442F3" w:rsidP="001A3BA1">
            <w:pPr>
              <w:jc w:val="center"/>
            </w:pPr>
            <w:r w:rsidRPr="00706596">
              <w:t>1280078.05</w:t>
            </w:r>
          </w:p>
        </w:tc>
      </w:tr>
      <w:tr w:rsidR="00B442F3" w:rsidRPr="00706596" w:rsidTr="001A3BA1">
        <w:trPr>
          <w:jc w:val="center"/>
        </w:trPr>
        <w:tc>
          <w:tcPr>
            <w:tcW w:w="1838" w:type="dxa"/>
            <w:vAlign w:val="center"/>
          </w:tcPr>
          <w:p w:rsidR="00B442F3" w:rsidRPr="00706596" w:rsidRDefault="00B442F3" w:rsidP="001A3BA1">
            <w:pPr>
              <w:jc w:val="center"/>
            </w:pPr>
            <w:r w:rsidRPr="00706596">
              <w:t>11</w:t>
            </w:r>
          </w:p>
        </w:tc>
        <w:tc>
          <w:tcPr>
            <w:tcW w:w="3260" w:type="dxa"/>
          </w:tcPr>
          <w:p w:rsidR="00B442F3" w:rsidRPr="00706596" w:rsidRDefault="00B442F3" w:rsidP="001A3BA1">
            <w:pPr>
              <w:jc w:val="center"/>
            </w:pPr>
            <w:r w:rsidRPr="00706596">
              <w:t>444475.33</w:t>
            </w:r>
          </w:p>
        </w:tc>
        <w:tc>
          <w:tcPr>
            <w:tcW w:w="4247" w:type="dxa"/>
          </w:tcPr>
          <w:p w:rsidR="00B442F3" w:rsidRPr="00706596" w:rsidRDefault="00B442F3" w:rsidP="001A3BA1">
            <w:pPr>
              <w:jc w:val="center"/>
            </w:pPr>
            <w:r w:rsidRPr="00706596">
              <w:t>1280067.60</w:t>
            </w:r>
          </w:p>
        </w:tc>
      </w:tr>
      <w:tr w:rsidR="00B442F3" w:rsidRPr="00706596" w:rsidTr="001A3BA1">
        <w:trPr>
          <w:jc w:val="center"/>
        </w:trPr>
        <w:tc>
          <w:tcPr>
            <w:tcW w:w="1838" w:type="dxa"/>
            <w:vAlign w:val="center"/>
          </w:tcPr>
          <w:p w:rsidR="00B442F3" w:rsidRPr="00706596" w:rsidRDefault="00B442F3" w:rsidP="001A3BA1">
            <w:pPr>
              <w:jc w:val="center"/>
            </w:pPr>
            <w:r w:rsidRPr="00706596">
              <w:t>12</w:t>
            </w:r>
          </w:p>
        </w:tc>
        <w:tc>
          <w:tcPr>
            <w:tcW w:w="3260" w:type="dxa"/>
          </w:tcPr>
          <w:p w:rsidR="00B442F3" w:rsidRPr="00706596" w:rsidRDefault="00B442F3" w:rsidP="001A3BA1">
            <w:pPr>
              <w:jc w:val="center"/>
            </w:pPr>
            <w:r w:rsidRPr="00706596">
              <w:t>444480.40</w:t>
            </w:r>
          </w:p>
        </w:tc>
        <w:tc>
          <w:tcPr>
            <w:tcW w:w="4247" w:type="dxa"/>
          </w:tcPr>
          <w:p w:rsidR="00B442F3" w:rsidRPr="00706596" w:rsidRDefault="00B442F3" w:rsidP="001A3BA1">
            <w:pPr>
              <w:jc w:val="center"/>
            </w:pPr>
            <w:r w:rsidRPr="00706596">
              <w:t>1280054.93</w:t>
            </w:r>
          </w:p>
        </w:tc>
      </w:tr>
      <w:tr w:rsidR="00B442F3" w:rsidRPr="00706596" w:rsidTr="001A3BA1">
        <w:trPr>
          <w:jc w:val="center"/>
        </w:trPr>
        <w:tc>
          <w:tcPr>
            <w:tcW w:w="1838" w:type="dxa"/>
            <w:vAlign w:val="center"/>
          </w:tcPr>
          <w:p w:rsidR="00B442F3" w:rsidRPr="00706596" w:rsidRDefault="00B442F3" w:rsidP="001A3BA1">
            <w:pPr>
              <w:jc w:val="center"/>
            </w:pPr>
            <w:r w:rsidRPr="00706596">
              <w:t>13</w:t>
            </w:r>
          </w:p>
        </w:tc>
        <w:tc>
          <w:tcPr>
            <w:tcW w:w="3260" w:type="dxa"/>
          </w:tcPr>
          <w:p w:rsidR="00B442F3" w:rsidRPr="00706596" w:rsidRDefault="00B442F3" w:rsidP="001A3BA1">
            <w:pPr>
              <w:jc w:val="center"/>
            </w:pPr>
            <w:r w:rsidRPr="00706596">
              <w:t>444499.22</w:t>
            </w:r>
          </w:p>
        </w:tc>
        <w:tc>
          <w:tcPr>
            <w:tcW w:w="4247" w:type="dxa"/>
          </w:tcPr>
          <w:p w:rsidR="00B442F3" w:rsidRPr="00706596" w:rsidRDefault="00B442F3" w:rsidP="001A3BA1">
            <w:pPr>
              <w:jc w:val="center"/>
            </w:pPr>
            <w:r w:rsidRPr="00706596">
              <w:t>1280049.50</w:t>
            </w:r>
          </w:p>
        </w:tc>
      </w:tr>
      <w:tr w:rsidR="00B442F3" w:rsidRPr="00706596" w:rsidTr="001A3BA1">
        <w:trPr>
          <w:jc w:val="center"/>
        </w:trPr>
        <w:tc>
          <w:tcPr>
            <w:tcW w:w="1838" w:type="dxa"/>
            <w:vAlign w:val="center"/>
          </w:tcPr>
          <w:p w:rsidR="00B442F3" w:rsidRPr="00706596" w:rsidRDefault="00B442F3" w:rsidP="001A3BA1">
            <w:pPr>
              <w:jc w:val="center"/>
            </w:pPr>
            <w:r w:rsidRPr="00706596">
              <w:t>14</w:t>
            </w:r>
          </w:p>
        </w:tc>
        <w:tc>
          <w:tcPr>
            <w:tcW w:w="3260" w:type="dxa"/>
          </w:tcPr>
          <w:p w:rsidR="00B442F3" w:rsidRPr="00706596" w:rsidRDefault="00B442F3" w:rsidP="001A3BA1">
            <w:pPr>
              <w:jc w:val="center"/>
            </w:pPr>
            <w:r w:rsidRPr="00706596">
              <w:t>444523.47</w:t>
            </w:r>
          </w:p>
        </w:tc>
        <w:tc>
          <w:tcPr>
            <w:tcW w:w="4247" w:type="dxa"/>
          </w:tcPr>
          <w:p w:rsidR="00B442F3" w:rsidRPr="00706596" w:rsidRDefault="00B442F3" w:rsidP="001A3BA1">
            <w:pPr>
              <w:jc w:val="center"/>
            </w:pPr>
            <w:r w:rsidRPr="00706596">
              <w:t>1280044.79</w:t>
            </w:r>
          </w:p>
        </w:tc>
      </w:tr>
      <w:tr w:rsidR="00B442F3" w:rsidRPr="00706596" w:rsidTr="001A3BA1">
        <w:trPr>
          <w:jc w:val="center"/>
        </w:trPr>
        <w:tc>
          <w:tcPr>
            <w:tcW w:w="1838" w:type="dxa"/>
            <w:vAlign w:val="center"/>
          </w:tcPr>
          <w:p w:rsidR="00B442F3" w:rsidRPr="00706596" w:rsidRDefault="00B442F3" w:rsidP="001A3BA1">
            <w:pPr>
              <w:jc w:val="center"/>
            </w:pPr>
            <w:r w:rsidRPr="00706596">
              <w:t>15</w:t>
            </w:r>
          </w:p>
        </w:tc>
        <w:tc>
          <w:tcPr>
            <w:tcW w:w="3260" w:type="dxa"/>
          </w:tcPr>
          <w:p w:rsidR="00B442F3" w:rsidRPr="00706596" w:rsidRDefault="00B442F3" w:rsidP="001A3BA1">
            <w:pPr>
              <w:jc w:val="center"/>
            </w:pPr>
            <w:r w:rsidRPr="00706596">
              <w:t>444548.09</w:t>
            </w:r>
          </w:p>
        </w:tc>
        <w:tc>
          <w:tcPr>
            <w:tcW w:w="4247" w:type="dxa"/>
          </w:tcPr>
          <w:p w:rsidR="00B442F3" w:rsidRPr="00706596" w:rsidRDefault="00B442F3" w:rsidP="001A3BA1">
            <w:pPr>
              <w:jc w:val="center"/>
            </w:pPr>
            <w:r w:rsidRPr="00706596">
              <w:t>1280046.60</w:t>
            </w:r>
          </w:p>
        </w:tc>
      </w:tr>
      <w:tr w:rsidR="00B442F3" w:rsidRPr="00706596" w:rsidTr="001A3BA1">
        <w:trPr>
          <w:jc w:val="center"/>
        </w:trPr>
        <w:tc>
          <w:tcPr>
            <w:tcW w:w="1838" w:type="dxa"/>
            <w:vAlign w:val="center"/>
          </w:tcPr>
          <w:p w:rsidR="00B442F3" w:rsidRPr="00706596" w:rsidRDefault="00B442F3" w:rsidP="001A3BA1">
            <w:pPr>
              <w:jc w:val="center"/>
            </w:pPr>
            <w:r w:rsidRPr="00706596">
              <w:t>16</w:t>
            </w:r>
          </w:p>
        </w:tc>
        <w:tc>
          <w:tcPr>
            <w:tcW w:w="3260" w:type="dxa"/>
          </w:tcPr>
          <w:p w:rsidR="00B442F3" w:rsidRPr="00706596" w:rsidRDefault="00B442F3" w:rsidP="001A3BA1">
            <w:pPr>
              <w:jc w:val="center"/>
            </w:pPr>
            <w:r w:rsidRPr="00706596">
              <w:t>444574.87</w:t>
            </w:r>
          </w:p>
        </w:tc>
        <w:tc>
          <w:tcPr>
            <w:tcW w:w="4247" w:type="dxa"/>
          </w:tcPr>
          <w:p w:rsidR="00B442F3" w:rsidRPr="00706596" w:rsidRDefault="00B442F3" w:rsidP="001A3BA1">
            <w:pPr>
              <w:jc w:val="center"/>
            </w:pPr>
            <w:r w:rsidRPr="00706596">
              <w:t>1280061.08</w:t>
            </w:r>
          </w:p>
        </w:tc>
      </w:tr>
      <w:tr w:rsidR="00B442F3" w:rsidRPr="00706596" w:rsidTr="001A3BA1">
        <w:trPr>
          <w:jc w:val="center"/>
        </w:trPr>
        <w:tc>
          <w:tcPr>
            <w:tcW w:w="1838" w:type="dxa"/>
            <w:vAlign w:val="center"/>
          </w:tcPr>
          <w:p w:rsidR="00B442F3" w:rsidRPr="00706596" w:rsidRDefault="00B442F3" w:rsidP="001A3BA1">
            <w:pPr>
              <w:jc w:val="center"/>
            </w:pPr>
            <w:r w:rsidRPr="00706596">
              <w:t>17</w:t>
            </w:r>
          </w:p>
        </w:tc>
        <w:tc>
          <w:tcPr>
            <w:tcW w:w="3260" w:type="dxa"/>
          </w:tcPr>
          <w:p w:rsidR="00B442F3" w:rsidRPr="00706596" w:rsidRDefault="00B442F3" w:rsidP="001A3BA1">
            <w:pPr>
              <w:jc w:val="center"/>
            </w:pPr>
            <w:r w:rsidRPr="00706596">
              <w:t>444591.89</w:t>
            </w:r>
          </w:p>
        </w:tc>
        <w:tc>
          <w:tcPr>
            <w:tcW w:w="4247" w:type="dxa"/>
          </w:tcPr>
          <w:p w:rsidR="00B442F3" w:rsidRPr="00706596" w:rsidRDefault="00B442F3" w:rsidP="001A3BA1">
            <w:pPr>
              <w:jc w:val="center"/>
            </w:pPr>
            <w:r w:rsidRPr="00706596">
              <w:t>1280083.89</w:t>
            </w:r>
          </w:p>
        </w:tc>
      </w:tr>
      <w:tr w:rsidR="00B442F3" w:rsidRPr="00706596" w:rsidTr="001A3BA1">
        <w:trPr>
          <w:jc w:val="center"/>
        </w:trPr>
        <w:tc>
          <w:tcPr>
            <w:tcW w:w="1838" w:type="dxa"/>
            <w:vAlign w:val="center"/>
          </w:tcPr>
          <w:p w:rsidR="00B442F3" w:rsidRPr="00706596" w:rsidRDefault="00B442F3" w:rsidP="001A3BA1">
            <w:pPr>
              <w:jc w:val="center"/>
            </w:pPr>
            <w:r w:rsidRPr="00706596">
              <w:t>18</w:t>
            </w:r>
          </w:p>
        </w:tc>
        <w:tc>
          <w:tcPr>
            <w:tcW w:w="3260" w:type="dxa"/>
          </w:tcPr>
          <w:p w:rsidR="00B442F3" w:rsidRPr="00706596" w:rsidRDefault="00B442F3" w:rsidP="001A3BA1">
            <w:pPr>
              <w:jc w:val="center"/>
            </w:pPr>
            <w:r w:rsidRPr="00706596">
              <w:t>444612.88</w:t>
            </w:r>
          </w:p>
        </w:tc>
        <w:tc>
          <w:tcPr>
            <w:tcW w:w="4247" w:type="dxa"/>
          </w:tcPr>
          <w:p w:rsidR="00B442F3" w:rsidRPr="00706596" w:rsidRDefault="00B442F3" w:rsidP="001A3BA1">
            <w:pPr>
              <w:jc w:val="center"/>
            </w:pPr>
            <w:r w:rsidRPr="00706596">
              <w:t>1280138.90</w:t>
            </w:r>
          </w:p>
        </w:tc>
      </w:tr>
      <w:tr w:rsidR="00B442F3" w:rsidRPr="00706596" w:rsidTr="001A3BA1">
        <w:trPr>
          <w:jc w:val="center"/>
        </w:trPr>
        <w:tc>
          <w:tcPr>
            <w:tcW w:w="1838" w:type="dxa"/>
            <w:vAlign w:val="center"/>
          </w:tcPr>
          <w:p w:rsidR="00B442F3" w:rsidRPr="00706596" w:rsidRDefault="00B442F3" w:rsidP="001A3BA1">
            <w:pPr>
              <w:jc w:val="center"/>
            </w:pPr>
            <w:r w:rsidRPr="00706596">
              <w:t>19</w:t>
            </w:r>
          </w:p>
        </w:tc>
        <w:tc>
          <w:tcPr>
            <w:tcW w:w="3260" w:type="dxa"/>
          </w:tcPr>
          <w:p w:rsidR="00B442F3" w:rsidRPr="00706596" w:rsidRDefault="00B442F3" w:rsidP="001A3BA1">
            <w:pPr>
              <w:jc w:val="center"/>
            </w:pPr>
            <w:r w:rsidRPr="00706596">
              <w:t>444621.93</w:t>
            </w:r>
          </w:p>
        </w:tc>
        <w:tc>
          <w:tcPr>
            <w:tcW w:w="4247" w:type="dxa"/>
          </w:tcPr>
          <w:p w:rsidR="00B442F3" w:rsidRPr="00706596" w:rsidRDefault="00B442F3" w:rsidP="001A3BA1">
            <w:pPr>
              <w:jc w:val="center"/>
            </w:pPr>
            <w:r w:rsidRPr="00706596">
              <w:t>1280198.99</w:t>
            </w:r>
          </w:p>
        </w:tc>
      </w:tr>
      <w:tr w:rsidR="00B442F3" w:rsidRPr="00706596" w:rsidTr="001A3BA1">
        <w:trPr>
          <w:jc w:val="center"/>
        </w:trPr>
        <w:tc>
          <w:tcPr>
            <w:tcW w:w="1838" w:type="dxa"/>
            <w:vAlign w:val="center"/>
          </w:tcPr>
          <w:p w:rsidR="00B442F3" w:rsidRPr="00706596" w:rsidRDefault="00B442F3" w:rsidP="001A3BA1">
            <w:pPr>
              <w:jc w:val="center"/>
            </w:pPr>
            <w:r w:rsidRPr="00706596">
              <w:t>20</w:t>
            </w:r>
          </w:p>
        </w:tc>
        <w:tc>
          <w:tcPr>
            <w:tcW w:w="3260" w:type="dxa"/>
          </w:tcPr>
          <w:p w:rsidR="00B442F3" w:rsidRPr="00706596" w:rsidRDefault="00B442F3" w:rsidP="001A3BA1">
            <w:pPr>
              <w:jc w:val="center"/>
            </w:pPr>
            <w:r w:rsidRPr="00706596">
              <w:t>444624.46</w:t>
            </w:r>
          </w:p>
        </w:tc>
        <w:tc>
          <w:tcPr>
            <w:tcW w:w="4247" w:type="dxa"/>
          </w:tcPr>
          <w:p w:rsidR="00B442F3" w:rsidRPr="00706596" w:rsidRDefault="00B442F3" w:rsidP="001A3BA1">
            <w:pPr>
              <w:jc w:val="center"/>
            </w:pPr>
            <w:r w:rsidRPr="00706596">
              <w:t>1280255.46</w:t>
            </w:r>
          </w:p>
        </w:tc>
      </w:tr>
      <w:tr w:rsidR="00B442F3" w:rsidRPr="00706596" w:rsidTr="001A3BA1">
        <w:trPr>
          <w:jc w:val="center"/>
        </w:trPr>
        <w:tc>
          <w:tcPr>
            <w:tcW w:w="1838" w:type="dxa"/>
            <w:vAlign w:val="center"/>
          </w:tcPr>
          <w:p w:rsidR="00B442F3" w:rsidRPr="00706596" w:rsidRDefault="00B442F3" w:rsidP="001A3BA1">
            <w:pPr>
              <w:jc w:val="center"/>
            </w:pPr>
            <w:r w:rsidRPr="00706596">
              <w:t>21</w:t>
            </w:r>
          </w:p>
        </w:tc>
        <w:tc>
          <w:tcPr>
            <w:tcW w:w="3260" w:type="dxa"/>
          </w:tcPr>
          <w:p w:rsidR="00B442F3" w:rsidRPr="00706596" w:rsidRDefault="00B442F3" w:rsidP="001A3BA1">
            <w:pPr>
              <w:jc w:val="center"/>
            </w:pPr>
            <w:r w:rsidRPr="00706596">
              <w:t>444623.74</w:t>
            </w:r>
          </w:p>
        </w:tc>
        <w:tc>
          <w:tcPr>
            <w:tcW w:w="4247" w:type="dxa"/>
          </w:tcPr>
          <w:p w:rsidR="00B442F3" w:rsidRPr="00706596" w:rsidRDefault="00B442F3" w:rsidP="001A3BA1">
            <w:pPr>
              <w:jc w:val="center"/>
            </w:pPr>
            <w:r w:rsidRPr="00706596">
              <w:t>1280298.53</w:t>
            </w:r>
          </w:p>
        </w:tc>
      </w:tr>
      <w:tr w:rsidR="00B442F3" w:rsidRPr="00706596" w:rsidTr="001A3BA1">
        <w:trPr>
          <w:jc w:val="center"/>
        </w:trPr>
        <w:tc>
          <w:tcPr>
            <w:tcW w:w="1838" w:type="dxa"/>
            <w:vAlign w:val="center"/>
          </w:tcPr>
          <w:p w:rsidR="00B442F3" w:rsidRPr="00706596" w:rsidRDefault="00B442F3" w:rsidP="001A3BA1">
            <w:pPr>
              <w:jc w:val="center"/>
            </w:pPr>
            <w:r w:rsidRPr="00706596">
              <w:t>22</w:t>
            </w:r>
          </w:p>
        </w:tc>
        <w:tc>
          <w:tcPr>
            <w:tcW w:w="3260" w:type="dxa"/>
          </w:tcPr>
          <w:p w:rsidR="00B442F3" w:rsidRPr="00706596" w:rsidRDefault="00B442F3" w:rsidP="001A3BA1">
            <w:pPr>
              <w:jc w:val="center"/>
            </w:pPr>
            <w:r w:rsidRPr="00706596">
              <w:t>444617.22</w:t>
            </w:r>
          </w:p>
        </w:tc>
        <w:tc>
          <w:tcPr>
            <w:tcW w:w="4247" w:type="dxa"/>
          </w:tcPr>
          <w:p w:rsidR="00B442F3" w:rsidRPr="00706596" w:rsidRDefault="00B442F3" w:rsidP="001A3BA1">
            <w:pPr>
              <w:jc w:val="center"/>
            </w:pPr>
            <w:r w:rsidRPr="00706596">
              <w:t>1280315.18</w:t>
            </w:r>
          </w:p>
        </w:tc>
      </w:tr>
      <w:tr w:rsidR="00B442F3" w:rsidRPr="00706596" w:rsidTr="001A3BA1">
        <w:trPr>
          <w:jc w:val="center"/>
        </w:trPr>
        <w:tc>
          <w:tcPr>
            <w:tcW w:w="1838" w:type="dxa"/>
            <w:vAlign w:val="center"/>
          </w:tcPr>
          <w:p w:rsidR="00B442F3" w:rsidRPr="00706596" w:rsidRDefault="00B442F3" w:rsidP="001A3BA1">
            <w:pPr>
              <w:jc w:val="center"/>
            </w:pPr>
            <w:r w:rsidRPr="00706596">
              <w:t>23</w:t>
            </w:r>
          </w:p>
        </w:tc>
        <w:tc>
          <w:tcPr>
            <w:tcW w:w="3260" w:type="dxa"/>
          </w:tcPr>
          <w:p w:rsidR="00B442F3" w:rsidRPr="00706596" w:rsidRDefault="00B442F3" w:rsidP="001A3BA1">
            <w:pPr>
              <w:jc w:val="center"/>
            </w:pPr>
            <w:r w:rsidRPr="00706596">
              <w:t>444611.07</w:t>
            </w:r>
          </w:p>
        </w:tc>
        <w:tc>
          <w:tcPr>
            <w:tcW w:w="4247" w:type="dxa"/>
          </w:tcPr>
          <w:p w:rsidR="00B442F3" w:rsidRPr="00706596" w:rsidRDefault="00B442F3" w:rsidP="001A3BA1">
            <w:pPr>
              <w:jc w:val="center"/>
            </w:pPr>
            <w:r w:rsidRPr="00706596">
              <w:t>1280336.54</w:t>
            </w:r>
          </w:p>
        </w:tc>
      </w:tr>
      <w:tr w:rsidR="00B442F3" w:rsidRPr="00706596" w:rsidTr="001A3BA1">
        <w:trPr>
          <w:jc w:val="center"/>
        </w:trPr>
        <w:tc>
          <w:tcPr>
            <w:tcW w:w="1838" w:type="dxa"/>
            <w:vAlign w:val="center"/>
          </w:tcPr>
          <w:p w:rsidR="00B442F3" w:rsidRPr="00706596" w:rsidRDefault="00B442F3" w:rsidP="001A3BA1">
            <w:pPr>
              <w:jc w:val="center"/>
            </w:pPr>
            <w:r w:rsidRPr="00706596">
              <w:t>24</w:t>
            </w:r>
          </w:p>
        </w:tc>
        <w:tc>
          <w:tcPr>
            <w:tcW w:w="3260" w:type="dxa"/>
          </w:tcPr>
          <w:p w:rsidR="00B442F3" w:rsidRPr="00706596" w:rsidRDefault="00B442F3" w:rsidP="001A3BA1">
            <w:pPr>
              <w:jc w:val="center"/>
            </w:pPr>
            <w:r w:rsidRPr="00706596">
              <w:t>444606.73</w:t>
            </w:r>
          </w:p>
        </w:tc>
        <w:tc>
          <w:tcPr>
            <w:tcW w:w="4247" w:type="dxa"/>
          </w:tcPr>
          <w:p w:rsidR="00B442F3" w:rsidRPr="00706596" w:rsidRDefault="00B442F3" w:rsidP="001A3BA1">
            <w:pPr>
              <w:jc w:val="center"/>
            </w:pPr>
            <w:r w:rsidRPr="00706596">
              <w:t>1280372.73</w:t>
            </w:r>
          </w:p>
        </w:tc>
      </w:tr>
      <w:tr w:rsidR="00B442F3" w:rsidRPr="00706596" w:rsidTr="001A3BA1">
        <w:trPr>
          <w:jc w:val="center"/>
        </w:trPr>
        <w:tc>
          <w:tcPr>
            <w:tcW w:w="1838" w:type="dxa"/>
            <w:vAlign w:val="center"/>
          </w:tcPr>
          <w:p w:rsidR="00B442F3" w:rsidRPr="00706596" w:rsidRDefault="00B442F3" w:rsidP="001A3BA1">
            <w:pPr>
              <w:jc w:val="center"/>
            </w:pPr>
            <w:r w:rsidRPr="00706596">
              <w:t>25</w:t>
            </w:r>
          </w:p>
        </w:tc>
        <w:tc>
          <w:tcPr>
            <w:tcW w:w="3260" w:type="dxa"/>
          </w:tcPr>
          <w:p w:rsidR="00B442F3" w:rsidRPr="00706596" w:rsidRDefault="00B442F3" w:rsidP="001A3BA1">
            <w:pPr>
              <w:jc w:val="center"/>
            </w:pPr>
            <w:r w:rsidRPr="00706596">
              <w:t>444604.55</w:t>
            </w:r>
          </w:p>
        </w:tc>
        <w:tc>
          <w:tcPr>
            <w:tcW w:w="4247" w:type="dxa"/>
          </w:tcPr>
          <w:p w:rsidR="00B442F3" w:rsidRPr="00706596" w:rsidRDefault="00B442F3" w:rsidP="001A3BA1">
            <w:pPr>
              <w:jc w:val="center"/>
            </w:pPr>
            <w:r w:rsidRPr="00706596">
              <w:t>1280427.03</w:t>
            </w:r>
          </w:p>
        </w:tc>
      </w:tr>
      <w:tr w:rsidR="00B442F3" w:rsidRPr="00706596" w:rsidTr="001A3BA1">
        <w:trPr>
          <w:jc w:val="center"/>
        </w:trPr>
        <w:tc>
          <w:tcPr>
            <w:tcW w:w="1838" w:type="dxa"/>
            <w:vAlign w:val="center"/>
          </w:tcPr>
          <w:p w:rsidR="00B442F3" w:rsidRPr="00706596" w:rsidRDefault="00B442F3" w:rsidP="001A3BA1">
            <w:pPr>
              <w:jc w:val="center"/>
            </w:pPr>
            <w:r w:rsidRPr="00706596">
              <w:t>26</w:t>
            </w:r>
          </w:p>
        </w:tc>
        <w:tc>
          <w:tcPr>
            <w:tcW w:w="3260" w:type="dxa"/>
          </w:tcPr>
          <w:p w:rsidR="00B442F3" w:rsidRPr="00706596" w:rsidRDefault="00B442F3" w:rsidP="001A3BA1">
            <w:pPr>
              <w:jc w:val="center"/>
            </w:pPr>
            <w:r w:rsidRPr="00706596">
              <w:t>444601.30</w:t>
            </w:r>
          </w:p>
        </w:tc>
        <w:tc>
          <w:tcPr>
            <w:tcW w:w="4247" w:type="dxa"/>
          </w:tcPr>
          <w:p w:rsidR="00B442F3" w:rsidRPr="00706596" w:rsidRDefault="00B442F3" w:rsidP="001A3BA1">
            <w:pPr>
              <w:jc w:val="center"/>
            </w:pPr>
            <w:r w:rsidRPr="00706596">
              <w:t>1280465.76</w:t>
            </w:r>
          </w:p>
        </w:tc>
      </w:tr>
      <w:tr w:rsidR="00B442F3" w:rsidRPr="00706596" w:rsidTr="001A3BA1">
        <w:trPr>
          <w:jc w:val="center"/>
        </w:trPr>
        <w:tc>
          <w:tcPr>
            <w:tcW w:w="1838" w:type="dxa"/>
            <w:vAlign w:val="center"/>
          </w:tcPr>
          <w:p w:rsidR="00B442F3" w:rsidRPr="00706596" w:rsidRDefault="00B442F3" w:rsidP="001A3BA1">
            <w:pPr>
              <w:jc w:val="center"/>
            </w:pPr>
            <w:r w:rsidRPr="00706596">
              <w:t>27</w:t>
            </w:r>
          </w:p>
        </w:tc>
        <w:tc>
          <w:tcPr>
            <w:tcW w:w="3260" w:type="dxa"/>
          </w:tcPr>
          <w:p w:rsidR="00B442F3" w:rsidRPr="00706596" w:rsidRDefault="00B442F3" w:rsidP="001A3BA1">
            <w:pPr>
              <w:jc w:val="center"/>
            </w:pPr>
            <w:r w:rsidRPr="00706596">
              <w:t>444590.80</w:t>
            </w:r>
          </w:p>
        </w:tc>
        <w:tc>
          <w:tcPr>
            <w:tcW w:w="4247" w:type="dxa"/>
          </w:tcPr>
          <w:p w:rsidR="00B442F3" w:rsidRPr="00706596" w:rsidRDefault="00B442F3" w:rsidP="001A3BA1">
            <w:pPr>
              <w:jc w:val="center"/>
            </w:pPr>
            <w:r w:rsidRPr="00706596">
              <w:t>1280524.40</w:t>
            </w:r>
          </w:p>
        </w:tc>
      </w:tr>
      <w:tr w:rsidR="00B442F3" w:rsidRPr="00706596" w:rsidTr="001A3BA1">
        <w:trPr>
          <w:jc w:val="center"/>
        </w:trPr>
        <w:tc>
          <w:tcPr>
            <w:tcW w:w="1838" w:type="dxa"/>
            <w:vAlign w:val="center"/>
          </w:tcPr>
          <w:p w:rsidR="00B442F3" w:rsidRPr="00706596" w:rsidRDefault="00B442F3" w:rsidP="001A3BA1">
            <w:pPr>
              <w:jc w:val="center"/>
            </w:pPr>
            <w:r w:rsidRPr="00706596">
              <w:lastRenderedPageBreak/>
              <w:t>28</w:t>
            </w:r>
          </w:p>
        </w:tc>
        <w:tc>
          <w:tcPr>
            <w:tcW w:w="3260" w:type="dxa"/>
          </w:tcPr>
          <w:p w:rsidR="00B442F3" w:rsidRPr="00706596" w:rsidRDefault="00B442F3" w:rsidP="001A3BA1">
            <w:pPr>
              <w:jc w:val="center"/>
            </w:pPr>
            <w:r w:rsidRPr="00706596">
              <w:t>444585.01</w:t>
            </w:r>
          </w:p>
        </w:tc>
        <w:tc>
          <w:tcPr>
            <w:tcW w:w="4247" w:type="dxa"/>
          </w:tcPr>
          <w:p w:rsidR="00B442F3" w:rsidRPr="00706596" w:rsidRDefault="00B442F3" w:rsidP="001A3BA1">
            <w:pPr>
              <w:jc w:val="center"/>
            </w:pPr>
            <w:r w:rsidRPr="00706596">
              <w:t>1280550.82</w:t>
            </w:r>
          </w:p>
        </w:tc>
      </w:tr>
      <w:tr w:rsidR="00B442F3" w:rsidRPr="00706596" w:rsidTr="001A3BA1">
        <w:trPr>
          <w:jc w:val="center"/>
        </w:trPr>
        <w:tc>
          <w:tcPr>
            <w:tcW w:w="1838" w:type="dxa"/>
            <w:vAlign w:val="center"/>
          </w:tcPr>
          <w:p w:rsidR="00B442F3" w:rsidRPr="00706596" w:rsidRDefault="00B442F3" w:rsidP="001A3BA1">
            <w:pPr>
              <w:jc w:val="center"/>
            </w:pPr>
            <w:r w:rsidRPr="00706596">
              <w:t>29</w:t>
            </w:r>
          </w:p>
        </w:tc>
        <w:tc>
          <w:tcPr>
            <w:tcW w:w="3260" w:type="dxa"/>
          </w:tcPr>
          <w:p w:rsidR="00B442F3" w:rsidRPr="00706596" w:rsidRDefault="00B442F3" w:rsidP="001A3BA1">
            <w:pPr>
              <w:jc w:val="center"/>
            </w:pPr>
            <w:r w:rsidRPr="00706596">
              <w:t>444565.82</w:t>
            </w:r>
          </w:p>
        </w:tc>
        <w:tc>
          <w:tcPr>
            <w:tcW w:w="4247" w:type="dxa"/>
          </w:tcPr>
          <w:p w:rsidR="00B442F3" w:rsidRPr="00706596" w:rsidRDefault="00B442F3" w:rsidP="001A3BA1">
            <w:pPr>
              <w:jc w:val="center"/>
            </w:pPr>
            <w:r w:rsidRPr="00706596">
              <w:t>1280591.00</w:t>
            </w:r>
          </w:p>
        </w:tc>
      </w:tr>
      <w:tr w:rsidR="00B442F3" w:rsidRPr="00706596" w:rsidTr="001A3BA1">
        <w:trPr>
          <w:jc w:val="center"/>
        </w:trPr>
        <w:tc>
          <w:tcPr>
            <w:tcW w:w="1838" w:type="dxa"/>
            <w:vAlign w:val="center"/>
          </w:tcPr>
          <w:p w:rsidR="00B442F3" w:rsidRPr="00706596" w:rsidRDefault="00B442F3" w:rsidP="001A3BA1">
            <w:pPr>
              <w:jc w:val="center"/>
            </w:pPr>
            <w:r w:rsidRPr="00706596">
              <w:t>30</w:t>
            </w:r>
          </w:p>
        </w:tc>
        <w:tc>
          <w:tcPr>
            <w:tcW w:w="3260" w:type="dxa"/>
          </w:tcPr>
          <w:p w:rsidR="00B442F3" w:rsidRPr="00706596" w:rsidRDefault="00B442F3" w:rsidP="001A3BA1">
            <w:pPr>
              <w:jc w:val="center"/>
            </w:pPr>
            <w:r w:rsidRPr="00706596">
              <w:t>444531.08</w:t>
            </w:r>
          </w:p>
        </w:tc>
        <w:tc>
          <w:tcPr>
            <w:tcW w:w="4247" w:type="dxa"/>
          </w:tcPr>
          <w:p w:rsidR="00B442F3" w:rsidRPr="00706596" w:rsidRDefault="00B442F3" w:rsidP="001A3BA1">
            <w:pPr>
              <w:jc w:val="center"/>
            </w:pPr>
            <w:r w:rsidRPr="00706596">
              <w:t>1280696.69</w:t>
            </w:r>
          </w:p>
        </w:tc>
      </w:tr>
      <w:tr w:rsidR="00B442F3" w:rsidRPr="00706596" w:rsidTr="001A3BA1">
        <w:trPr>
          <w:jc w:val="center"/>
        </w:trPr>
        <w:tc>
          <w:tcPr>
            <w:tcW w:w="1838" w:type="dxa"/>
            <w:vAlign w:val="center"/>
          </w:tcPr>
          <w:p w:rsidR="00B442F3" w:rsidRPr="00706596" w:rsidRDefault="00B442F3" w:rsidP="001A3BA1">
            <w:pPr>
              <w:jc w:val="center"/>
            </w:pPr>
            <w:r w:rsidRPr="00706596">
              <w:t>31</w:t>
            </w:r>
          </w:p>
        </w:tc>
        <w:tc>
          <w:tcPr>
            <w:tcW w:w="3260" w:type="dxa"/>
          </w:tcPr>
          <w:p w:rsidR="00B442F3" w:rsidRPr="00706596" w:rsidRDefault="00B442F3" w:rsidP="001A3BA1">
            <w:pPr>
              <w:jc w:val="center"/>
            </w:pPr>
            <w:r w:rsidRPr="00706596">
              <w:t>444514.11</w:t>
            </w:r>
          </w:p>
        </w:tc>
        <w:tc>
          <w:tcPr>
            <w:tcW w:w="4247" w:type="dxa"/>
          </w:tcPr>
          <w:p w:rsidR="00B442F3" w:rsidRPr="00706596" w:rsidRDefault="00B442F3" w:rsidP="001A3BA1">
            <w:pPr>
              <w:jc w:val="center"/>
            </w:pPr>
            <w:r w:rsidRPr="00706596">
              <w:t>1280780.21</w:t>
            </w:r>
          </w:p>
        </w:tc>
      </w:tr>
      <w:tr w:rsidR="00B442F3" w:rsidRPr="00706596" w:rsidTr="001A3BA1">
        <w:trPr>
          <w:jc w:val="center"/>
        </w:trPr>
        <w:tc>
          <w:tcPr>
            <w:tcW w:w="1838" w:type="dxa"/>
            <w:vAlign w:val="center"/>
          </w:tcPr>
          <w:p w:rsidR="00B442F3" w:rsidRPr="00706596" w:rsidRDefault="00B442F3" w:rsidP="001A3BA1">
            <w:pPr>
              <w:jc w:val="center"/>
            </w:pPr>
            <w:r w:rsidRPr="00706596">
              <w:t>32</w:t>
            </w:r>
          </w:p>
        </w:tc>
        <w:tc>
          <w:tcPr>
            <w:tcW w:w="3260" w:type="dxa"/>
          </w:tcPr>
          <w:p w:rsidR="00B442F3" w:rsidRPr="00706596" w:rsidRDefault="00B442F3" w:rsidP="001A3BA1">
            <w:pPr>
              <w:jc w:val="center"/>
            </w:pPr>
            <w:r w:rsidRPr="00706596">
              <w:t>444500.61</w:t>
            </w:r>
          </w:p>
        </w:tc>
        <w:tc>
          <w:tcPr>
            <w:tcW w:w="4247" w:type="dxa"/>
          </w:tcPr>
          <w:p w:rsidR="00B442F3" w:rsidRPr="00706596" w:rsidRDefault="00B442F3" w:rsidP="001A3BA1">
            <w:pPr>
              <w:jc w:val="center"/>
            </w:pPr>
            <w:r w:rsidRPr="00706596">
              <w:t>1280835.57</w:t>
            </w:r>
          </w:p>
        </w:tc>
      </w:tr>
      <w:tr w:rsidR="00B442F3" w:rsidRPr="00706596" w:rsidTr="001A3BA1">
        <w:trPr>
          <w:jc w:val="center"/>
        </w:trPr>
        <w:tc>
          <w:tcPr>
            <w:tcW w:w="1838" w:type="dxa"/>
            <w:vAlign w:val="center"/>
          </w:tcPr>
          <w:p w:rsidR="00B442F3" w:rsidRPr="00706596" w:rsidRDefault="00B442F3" w:rsidP="001A3BA1">
            <w:pPr>
              <w:jc w:val="center"/>
            </w:pPr>
            <w:r w:rsidRPr="00706596">
              <w:t>33</w:t>
            </w:r>
          </w:p>
        </w:tc>
        <w:tc>
          <w:tcPr>
            <w:tcW w:w="3260" w:type="dxa"/>
          </w:tcPr>
          <w:p w:rsidR="00B442F3" w:rsidRPr="00706596" w:rsidRDefault="00B442F3" w:rsidP="001A3BA1">
            <w:pPr>
              <w:jc w:val="center"/>
            </w:pPr>
            <w:r w:rsidRPr="00706596">
              <w:t>444505.41</w:t>
            </w:r>
          </w:p>
        </w:tc>
        <w:tc>
          <w:tcPr>
            <w:tcW w:w="4247" w:type="dxa"/>
          </w:tcPr>
          <w:p w:rsidR="00B442F3" w:rsidRPr="00706596" w:rsidRDefault="00B442F3" w:rsidP="001A3BA1">
            <w:pPr>
              <w:jc w:val="center"/>
            </w:pPr>
            <w:r w:rsidRPr="00706596">
              <w:t>1280881.09</w:t>
            </w:r>
          </w:p>
        </w:tc>
      </w:tr>
      <w:tr w:rsidR="00B442F3" w:rsidRPr="00706596" w:rsidTr="001A3BA1">
        <w:trPr>
          <w:jc w:val="center"/>
        </w:trPr>
        <w:tc>
          <w:tcPr>
            <w:tcW w:w="1838" w:type="dxa"/>
            <w:vAlign w:val="center"/>
          </w:tcPr>
          <w:p w:rsidR="00B442F3" w:rsidRPr="00706596" w:rsidRDefault="00B442F3" w:rsidP="001A3BA1">
            <w:pPr>
              <w:jc w:val="center"/>
            </w:pPr>
            <w:r w:rsidRPr="00706596">
              <w:t>34</w:t>
            </w:r>
          </w:p>
        </w:tc>
        <w:tc>
          <w:tcPr>
            <w:tcW w:w="3260" w:type="dxa"/>
          </w:tcPr>
          <w:p w:rsidR="00B442F3" w:rsidRPr="00706596" w:rsidRDefault="00B442F3" w:rsidP="001A3BA1">
            <w:pPr>
              <w:jc w:val="center"/>
            </w:pPr>
            <w:r w:rsidRPr="00706596">
              <w:t>444507.72</w:t>
            </w:r>
          </w:p>
        </w:tc>
        <w:tc>
          <w:tcPr>
            <w:tcW w:w="4247" w:type="dxa"/>
          </w:tcPr>
          <w:p w:rsidR="00B442F3" w:rsidRPr="00706596" w:rsidRDefault="00B442F3" w:rsidP="001A3BA1">
            <w:pPr>
              <w:jc w:val="center"/>
            </w:pPr>
            <w:r w:rsidRPr="00706596">
              <w:t>1280921.89</w:t>
            </w:r>
          </w:p>
        </w:tc>
      </w:tr>
      <w:tr w:rsidR="00B442F3" w:rsidRPr="00706596" w:rsidTr="001A3BA1">
        <w:trPr>
          <w:jc w:val="center"/>
        </w:trPr>
        <w:tc>
          <w:tcPr>
            <w:tcW w:w="1838" w:type="dxa"/>
            <w:vAlign w:val="center"/>
          </w:tcPr>
          <w:p w:rsidR="00B442F3" w:rsidRPr="00706596" w:rsidRDefault="00B442F3" w:rsidP="001A3BA1">
            <w:pPr>
              <w:jc w:val="center"/>
            </w:pPr>
            <w:r w:rsidRPr="00706596">
              <w:t>35</w:t>
            </w:r>
          </w:p>
        </w:tc>
        <w:tc>
          <w:tcPr>
            <w:tcW w:w="3260" w:type="dxa"/>
          </w:tcPr>
          <w:p w:rsidR="00B442F3" w:rsidRPr="00706596" w:rsidRDefault="00B442F3" w:rsidP="001A3BA1">
            <w:pPr>
              <w:jc w:val="center"/>
            </w:pPr>
            <w:r w:rsidRPr="00706596">
              <w:t>444509.08</w:t>
            </w:r>
          </w:p>
        </w:tc>
        <w:tc>
          <w:tcPr>
            <w:tcW w:w="4247" w:type="dxa"/>
          </w:tcPr>
          <w:p w:rsidR="00B442F3" w:rsidRPr="00706596" w:rsidRDefault="00B442F3" w:rsidP="001A3BA1">
            <w:pPr>
              <w:jc w:val="center"/>
            </w:pPr>
            <w:r w:rsidRPr="00706596">
              <w:t>1280933.35</w:t>
            </w:r>
          </w:p>
        </w:tc>
      </w:tr>
      <w:tr w:rsidR="00B442F3" w:rsidRPr="00706596" w:rsidTr="001A3BA1">
        <w:trPr>
          <w:jc w:val="center"/>
        </w:trPr>
        <w:tc>
          <w:tcPr>
            <w:tcW w:w="1838" w:type="dxa"/>
            <w:vAlign w:val="center"/>
          </w:tcPr>
          <w:p w:rsidR="00B442F3" w:rsidRPr="00706596" w:rsidRDefault="00B442F3" w:rsidP="001A3BA1">
            <w:pPr>
              <w:jc w:val="center"/>
            </w:pPr>
            <w:r w:rsidRPr="00706596">
              <w:t>36</w:t>
            </w:r>
          </w:p>
        </w:tc>
        <w:tc>
          <w:tcPr>
            <w:tcW w:w="3260" w:type="dxa"/>
          </w:tcPr>
          <w:p w:rsidR="00B442F3" w:rsidRPr="00706596" w:rsidRDefault="00B442F3" w:rsidP="001A3BA1">
            <w:pPr>
              <w:jc w:val="center"/>
            </w:pPr>
            <w:r w:rsidRPr="00706596">
              <w:t>444495.96</w:t>
            </w:r>
          </w:p>
        </w:tc>
        <w:tc>
          <w:tcPr>
            <w:tcW w:w="4247" w:type="dxa"/>
          </w:tcPr>
          <w:p w:rsidR="00B442F3" w:rsidRPr="00706596" w:rsidRDefault="00B442F3" w:rsidP="001A3BA1">
            <w:pPr>
              <w:jc w:val="center"/>
            </w:pPr>
            <w:r w:rsidRPr="00706596">
              <w:t>1280934.14</w:t>
            </w:r>
          </w:p>
        </w:tc>
      </w:tr>
      <w:tr w:rsidR="00B442F3" w:rsidRPr="00706596" w:rsidTr="001A3BA1">
        <w:trPr>
          <w:jc w:val="center"/>
        </w:trPr>
        <w:tc>
          <w:tcPr>
            <w:tcW w:w="1838" w:type="dxa"/>
            <w:vAlign w:val="center"/>
          </w:tcPr>
          <w:p w:rsidR="00B442F3" w:rsidRPr="00706596" w:rsidRDefault="00B442F3" w:rsidP="001A3BA1">
            <w:pPr>
              <w:jc w:val="center"/>
            </w:pPr>
            <w:r w:rsidRPr="00706596">
              <w:t>37</w:t>
            </w:r>
          </w:p>
        </w:tc>
        <w:tc>
          <w:tcPr>
            <w:tcW w:w="3260" w:type="dxa"/>
          </w:tcPr>
          <w:p w:rsidR="00B442F3" w:rsidRPr="00706596" w:rsidRDefault="00B442F3" w:rsidP="001A3BA1">
            <w:pPr>
              <w:jc w:val="center"/>
            </w:pPr>
            <w:r w:rsidRPr="00706596">
              <w:t>444491.26</w:t>
            </w:r>
          </w:p>
        </w:tc>
        <w:tc>
          <w:tcPr>
            <w:tcW w:w="4247" w:type="dxa"/>
          </w:tcPr>
          <w:p w:rsidR="00B442F3" w:rsidRPr="00706596" w:rsidRDefault="00B442F3" w:rsidP="001A3BA1">
            <w:pPr>
              <w:jc w:val="center"/>
            </w:pPr>
            <w:r w:rsidRPr="00706596">
              <w:t>1280937.76</w:t>
            </w:r>
          </w:p>
        </w:tc>
      </w:tr>
      <w:tr w:rsidR="00B442F3" w:rsidRPr="00706596" w:rsidTr="001A3BA1">
        <w:trPr>
          <w:jc w:val="center"/>
        </w:trPr>
        <w:tc>
          <w:tcPr>
            <w:tcW w:w="1838" w:type="dxa"/>
            <w:vAlign w:val="center"/>
          </w:tcPr>
          <w:p w:rsidR="00B442F3" w:rsidRPr="00706596" w:rsidRDefault="00B442F3" w:rsidP="001A3BA1">
            <w:pPr>
              <w:jc w:val="center"/>
            </w:pPr>
            <w:r w:rsidRPr="00706596">
              <w:t>38</w:t>
            </w:r>
          </w:p>
        </w:tc>
        <w:tc>
          <w:tcPr>
            <w:tcW w:w="3260" w:type="dxa"/>
          </w:tcPr>
          <w:p w:rsidR="00B442F3" w:rsidRPr="00706596" w:rsidRDefault="00B442F3" w:rsidP="001A3BA1">
            <w:pPr>
              <w:jc w:val="center"/>
            </w:pPr>
            <w:r w:rsidRPr="00706596">
              <w:t>444489.09</w:t>
            </w:r>
          </w:p>
        </w:tc>
        <w:tc>
          <w:tcPr>
            <w:tcW w:w="4247" w:type="dxa"/>
          </w:tcPr>
          <w:p w:rsidR="00B442F3" w:rsidRPr="00706596" w:rsidRDefault="00B442F3" w:rsidP="001A3BA1">
            <w:pPr>
              <w:jc w:val="center"/>
            </w:pPr>
            <w:r w:rsidRPr="00706596">
              <w:t>1280943.37</w:t>
            </w:r>
          </w:p>
        </w:tc>
      </w:tr>
      <w:tr w:rsidR="00B442F3" w:rsidRPr="00706596" w:rsidTr="001A3BA1">
        <w:trPr>
          <w:jc w:val="center"/>
        </w:trPr>
        <w:tc>
          <w:tcPr>
            <w:tcW w:w="1838" w:type="dxa"/>
            <w:vAlign w:val="center"/>
          </w:tcPr>
          <w:p w:rsidR="00B442F3" w:rsidRPr="00706596" w:rsidRDefault="00B442F3" w:rsidP="001A3BA1">
            <w:pPr>
              <w:jc w:val="center"/>
            </w:pPr>
            <w:r w:rsidRPr="00706596">
              <w:t>39</w:t>
            </w:r>
          </w:p>
        </w:tc>
        <w:tc>
          <w:tcPr>
            <w:tcW w:w="3260" w:type="dxa"/>
          </w:tcPr>
          <w:p w:rsidR="00B442F3" w:rsidRPr="00706596" w:rsidRDefault="00B442F3" w:rsidP="001A3BA1">
            <w:pPr>
              <w:jc w:val="center"/>
            </w:pPr>
            <w:r w:rsidRPr="00706596">
              <w:t>444488.54</w:t>
            </w:r>
          </w:p>
        </w:tc>
        <w:tc>
          <w:tcPr>
            <w:tcW w:w="4247" w:type="dxa"/>
          </w:tcPr>
          <w:p w:rsidR="00B442F3" w:rsidRPr="00706596" w:rsidRDefault="00B442F3" w:rsidP="001A3BA1">
            <w:pPr>
              <w:jc w:val="center"/>
            </w:pPr>
            <w:r w:rsidRPr="00706596">
              <w:t>1280950.43</w:t>
            </w:r>
          </w:p>
        </w:tc>
      </w:tr>
      <w:tr w:rsidR="00B442F3" w:rsidRPr="00706596" w:rsidTr="001A3BA1">
        <w:trPr>
          <w:jc w:val="center"/>
        </w:trPr>
        <w:tc>
          <w:tcPr>
            <w:tcW w:w="1838" w:type="dxa"/>
            <w:vAlign w:val="center"/>
          </w:tcPr>
          <w:p w:rsidR="00B442F3" w:rsidRPr="00706596" w:rsidRDefault="00B442F3" w:rsidP="001A3BA1">
            <w:pPr>
              <w:jc w:val="center"/>
            </w:pPr>
            <w:r w:rsidRPr="00706596">
              <w:t>40</w:t>
            </w:r>
          </w:p>
        </w:tc>
        <w:tc>
          <w:tcPr>
            <w:tcW w:w="3260" w:type="dxa"/>
          </w:tcPr>
          <w:p w:rsidR="00B442F3" w:rsidRPr="00706596" w:rsidRDefault="00B442F3" w:rsidP="001A3BA1">
            <w:pPr>
              <w:jc w:val="center"/>
            </w:pPr>
            <w:r w:rsidRPr="00706596">
              <w:t>444492.71</w:t>
            </w:r>
          </w:p>
        </w:tc>
        <w:tc>
          <w:tcPr>
            <w:tcW w:w="4247" w:type="dxa"/>
          </w:tcPr>
          <w:p w:rsidR="00B442F3" w:rsidRPr="00706596" w:rsidRDefault="00B442F3" w:rsidP="001A3BA1">
            <w:pPr>
              <w:jc w:val="center"/>
            </w:pPr>
            <w:r w:rsidRPr="00706596">
              <w:t>1280958.39</w:t>
            </w:r>
          </w:p>
        </w:tc>
      </w:tr>
      <w:tr w:rsidR="00B442F3" w:rsidRPr="00706596" w:rsidTr="001A3BA1">
        <w:trPr>
          <w:jc w:val="center"/>
        </w:trPr>
        <w:tc>
          <w:tcPr>
            <w:tcW w:w="1838" w:type="dxa"/>
            <w:vAlign w:val="center"/>
          </w:tcPr>
          <w:p w:rsidR="00B442F3" w:rsidRPr="00706596" w:rsidRDefault="00B442F3" w:rsidP="001A3BA1">
            <w:pPr>
              <w:jc w:val="center"/>
            </w:pPr>
            <w:r w:rsidRPr="00706596">
              <w:t>41</w:t>
            </w:r>
          </w:p>
        </w:tc>
        <w:tc>
          <w:tcPr>
            <w:tcW w:w="3260" w:type="dxa"/>
          </w:tcPr>
          <w:p w:rsidR="00B442F3" w:rsidRPr="00706596" w:rsidRDefault="00B442F3" w:rsidP="001A3BA1">
            <w:pPr>
              <w:jc w:val="center"/>
            </w:pPr>
            <w:r w:rsidRPr="00706596">
              <w:t>444504.11</w:t>
            </w:r>
          </w:p>
        </w:tc>
        <w:tc>
          <w:tcPr>
            <w:tcW w:w="4247" w:type="dxa"/>
          </w:tcPr>
          <w:p w:rsidR="00B442F3" w:rsidRPr="00706596" w:rsidRDefault="00B442F3" w:rsidP="001A3BA1">
            <w:pPr>
              <w:jc w:val="center"/>
            </w:pPr>
            <w:r w:rsidRPr="00706596">
              <w:t>1280968.17</w:t>
            </w:r>
          </w:p>
        </w:tc>
      </w:tr>
      <w:tr w:rsidR="00B442F3" w:rsidRPr="00706596" w:rsidTr="001A3BA1">
        <w:trPr>
          <w:jc w:val="center"/>
        </w:trPr>
        <w:tc>
          <w:tcPr>
            <w:tcW w:w="1838" w:type="dxa"/>
            <w:vAlign w:val="center"/>
          </w:tcPr>
          <w:p w:rsidR="00B442F3" w:rsidRPr="00706596" w:rsidRDefault="00B442F3" w:rsidP="001A3BA1">
            <w:pPr>
              <w:jc w:val="center"/>
            </w:pPr>
            <w:r w:rsidRPr="00706596">
              <w:t>42</w:t>
            </w:r>
          </w:p>
        </w:tc>
        <w:tc>
          <w:tcPr>
            <w:tcW w:w="3260" w:type="dxa"/>
          </w:tcPr>
          <w:p w:rsidR="00B442F3" w:rsidRPr="00706596" w:rsidRDefault="00B442F3" w:rsidP="001A3BA1">
            <w:pPr>
              <w:jc w:val="center"/>
            </w:pPr>
            <w:r w:rsidRPr="00706596">
              <w:t>444507.00</w:t>
            </w:r>
          </w:p>
        </w:tc>
        <w:tc>
          <w:tcPr>
            <w:tcW w:w="4247" w:type="dxa"/>
          </w:tcPr>
          <w:p w:rsidR="00B442F3" w:rsidRPr="00706596" w:rsidRDefault="00B442F3" w:rsidP="001A3BA1">
            <w:pPr>
              <w:jc w:val="center"/>
            </w:pPr>
            <w:r w:rsidRPr="00706596">
              <w:t>1280974.32</w:t>
            </w:r>
          </w:p>
        </w:tc>
      </w:tr>
      <w:tr w:rsidR="00B442F3" w:rsidRPr="00706596" w:rsidTr="001A3BA1">
        <w:trPr>
          <w:jc w:val="center"/>
        </w:trPr>
        <w:tc>
          <w:tcPr>
            <w:tcW w:w="1838" w:type="dxa"/>
            <w:vAlign w:val="center"/>
          </w:tcPr>
          <w:p w:rsidR="00B442F3" w:rsidRPr="00706596" w:rsidRDefault="00B442F3" w:rsidP="001A3BA1">
            <w:pPr>
              <w:jc w:val="center"/>
            </w:pPr>
            <w:r w:rsidRPr="00706596">
              <w:t>43</w:t>
            </w:r>
          </w:p>
        </w:tc>
        <w:tc>
          <w:tcPr>
            <w:tcW w:w="3260" w:type="dxa"/>
          </w:tcPr>
          <w:p w:rsidR="00B442F3" w:rsidRPr="00706596" w:rsidRDefault="00B442F3" w:rsidP="001A3BA1">
            <w:pPr>
              <w:jc w:val="center"/>
            </w:pPr>
            <w:r w:rsidRPr="00706596">
              <w:t>444508.27</w:t>
            </w:r>
          </w:p>
        </w:tc>
        <w:tc>
          <w:tcPr>
            <w:tcW w:w="4247" w:type="dxa"/>
          </w:tcPr>
          <w:p w:rsidR="00B442F3" w:rsidRPr="00706596" w:rsidRDefault="00B442F3" w:rsidP="001A3BA1">
            <w:pPr>
              <w:jc w:val="center"/>
            </w:pPr>
            <w:r w:rsidRPr="00706596">
              <w:t>1280982.28</w:t>
            </w:r>
          </w:p>
        </w:tc>
      </w:tr>
      <w:tr w:rsidR="00B442F3" w:rsidRPr="00706596" w:rsidTr="001A3BA1">
        <w:trPr>
          <w:jc w:val="center"/>
        </w:trPr>
        <w:tc>
          <w:tcPr>
            <w:tcW w:w="1838" w:type="dxa"/>
            <w:vAlign w:val="center"/>
          </w:tcPr>
          <w:p w:rsidR="00B442F3" w:rsidRPr="00706596" w:rsidRDefault="00B442F3" w:rsidP="001A3BA1">
            <w:pPr>
              <w:jc w:val="center"/>
            </w:pPr>
            <w:r w:rsidRPr="00706596">
              <w:t>44</w:t>
            </w:r>
          </w:p>
        </w:tc>
        <w:tc>
          <w:tcPr>
            <w:tcW w:w="3260" w:type="dxa"/>
          </w:tcPr>
          <w:p w:rsidR="00B442F3" w:rsidRPr="00706596" w:rsidRDefault="00B442F3" w:rsidP="001A3BA1">
            <w:pPr>
              <w:jc w:val="center"/>
            </w:pPr>
            <w:r w:rsidRPr="00706596">
              <w:t>444505.74</w:t>
            </w:r>
          </w:p>
        </w:tc>
        <w:tc>
          <w:tcPr>
            <w:tcW w:w="4247" w:type="dxa"/>
          </w:tcPr>
          <w:p w:rsidR="00B442F3" w:rsidRPr="00706596" w:rsidRDefault="00B442F3" w:rsidP="001A3BA1">
            <w:pPr>
              <w:jc w:val="center"/>
            </w:pPr>
            <w:r w:rsidRPr="00706596">
              <w:t>1280998.93</w:t>
            </w:r>
          </w:p>
        </w:tc>
      </w:tr>
      <w:tr w:rsidR="00B442F3" w:rsidRPr="00706596" w:rsidTr="001A3BA1">
        <w:trPr>
          <w:jc w:val="center"/>
        </w:trPr>
        <w:tc>
          <w:tcPr>
            <w:tcW w:w="1838" w:type="dxa"/>
            <w:vAlign w:val="center"/>
          </w:tcPr>
          <w:p w:rsidR="00B442F3" w:rsidRPr="00706596" w:rsidRDefault="00B442F3" w:rsidP="001A3BA1">
            <w:pPr>
              <w:jc w:val="center"/>
            </w:pPr>
            <w:r w:rsidRPr="00706596">
              <w:t>45</w:t>
            </w:r>
          </w:p>
        </w:tc>
        <w:tc>
          <w:tcPr>
            <w:tcW w:w="3260" w:type="dxa"/>
          </w:tcPr>
          <w:p w:rsidR="00B442F3" w:rsidRPr="00706596" w:rsidRDefault="00B442F3" w:rsidP="001A3BA1">
            <w:pPr>
              <w:jc w:val="center"/>
            </w:pPr>
            <w:r w:rsidRPr="00706596">
              <w:t>444494.88</w:t>
            </w:r>
          </w:p>
        </w:tc>
        <w:tc>
          <w:tcPr>
            <w:tcW w:w="4247" w:type="dxa"/>
          </w:tcPr>
          <w:p w:rsidR="00B442F3" w:rsidRPr="00706596" w:rsidRDefault="00B442F3" w:rsidP="001A3BA1">
            <w:pPr>
              <w:jc w:val="center"/>
            </w:pPr>
            <w:r w:rsidRPr="00706596">
              <w:t>1281041.10</w:t>
            </w:r>
          </w:p>
        </w:tc>
      </w:tr>
      <w:tr w:rsidR="00B442F3" w:rsidRPr="00706596" w:rsidTr="001A3BA1">
        <w:trPr>
          <w:jc w:val="center"/>
        </w:trPr>
        <w:tc>
          <w:tcPr>
            <w:tcW w:w="1838" w:type="dxa"/>
            <w:vAlign w:val="center"/>
          </w:tcPr>
          <w:p w:rsidR="00B442F3" w:rsidRPr="00706596" w:rsidRDefault="00B442F3" w:rsidP="001A3BA1">
            <w:pPr>
              <w:jc w:val="center"/>
            </w:pPr>
            <w:r w:rsidRPr="00706596">
              <w:t>46</w:t>
            </w:r>
          </w:p>
        </w:tc>
        <w:tc>
          <w:tcPr>
            <w:tcW w:w="3260" w:type="dxa"/>
          </w:tcPr>
          <w:p w:rsidR="00B442F3" w:rsidRPr="00706596" w:rsidRDefault="00B442F3" w:rsidP="001A3BA1">
            <w:pPr>
              <w:jc w:val="center"/>
            </w:pPr>
            <w:r w:rsidRPr="00706596">
              <w:t>444490.90</w:t>
            </w:r>
          </w:p>
        </w:tc>
        <w:tc>
          <w:tcPr>
            <w:tcW w:w="4247" w:type="dxa"/>
          </w:tcPr>
          <w:p w:rsidR="00B442F3" w:rsidRPr="00706596" w:rsidRDefault="00B442F3" w:rsidP="001A3BA1">
            <w:pPr>
              <w:jc w:val="center"/>
            </w:pPr>
            <w:r w:rsidRPr="00706596">
              <w:t>1281039.84</w:t>
            </w:r>
          </w:p>
        </w:tc>
      </w:tr>
      <w:tr w:rsidR="00B442F3" w:rsidRPr="00706596" w:rsidTr="001A3BA1">
        <w:trPr>
          <w:jc w:val="center"/>
        </w:trPr>
        <w:tc>
          <w:tcPr>
            <w:tcW w:w="1838" w:type="dxa"/>
            <w:vAlign w:val="center"/>
          </w:tcPr>
          <w:p w:rsidR="00B442F3" w:rsidRPr="00706596" w:rsidRDefault="00B442F3" w:rsidP="001A3BA1">
            <w:pPr>
              <w:jc w:val="center"/>
            </w:pPr>
            <w:r w:rsidRPr="00706596">
              <w:t>47</w:t>
            </w:r>
          </w:p>
        </w:tc>
        <w:tc>
          <w:tcPr>
            <w:tcW w:w="3260" w:type="dxa"/>
          </w:tcPr>
          <w:p w:rsidR="00B442F3" w:rsidRPr="00706596" w:rsidRDefault="00B442F3" w:rsidP="001A3BA1">
            <w:pPr>
              <w:jc w:val="center"/>
            </w:pPr>
            <w:r w:rsidRPr="00706596">
              <w:t>444483.66</w:t>
            </w:r>
          </w:p>
        </w:tc>
        <w:tc>
          <w:tcPr>
            <w:tcW w:w="4247" w:type="dxa"/>
          </w:tcPr>
          <w:p w:rsidR="00B442F3" w:rsidRPr="00706596" w:rsidRDefault="00B442F3" w:rsidP="001A3BA1">
            <w:pPr>
              <w:jc w:val="center"/>
            </w:pPr>
            <w:r w:rsidRPr="00706596">
              <w:t>1281015.04</w:t>
            </w:r>
          </w:p>
        </w:tc>
      </w:tr>
      <w:tr w:rsidR="00B442F3" w:rsidRPr="00706596" w:rsidTr="001A3BA1">
        <w:trPr>
          <w:jc w:val="center"/>
        </w:trPr>
        <w:tc>
          <w:tcPr>
            <w:tcW w:w="1838" w:type="dxa"/>
            <w:vAlign w:val="center"/>
          </w:tcPr>
          <w:p w:rsidR="00B442F3" w:rsidRPr="00706596" w:rsidRDefault="00B442F3" w:rsidP="001A3BA1">
            <w:pPr>
              <w:jc w:val="center"/>
            </w:pPr>
            <w:r w:rsidRPr="00706596">
              <w:t>48</w:t>
            </w:r>
          </w:p>
        </w:tc>
        <w:tc>
          <w:tcPr>
            <w:tcW w:w="3260" w:type="dxa"/>
          </w:tcPr>
          <w:p w:rsidR="00B442F3" w:rsidRPr="00706596" w:rsidRDefault="00B442F3" w:rsidP="001A3BA1">
            <w:pPr>
              <w:jc w:val="center"/>
            </w:pPr>
            <w:r w:rsidRPr="00706596">
              <w:t>444482.03</w:t>
            </w:r>
          </w:p>
        </w:tc>
        <w:tc>
          <w:tcPr>
            <w:tcW w:w="4247" w:type="dxa"/>
          </w:tcPr>
          <w:p w:rsidR="00B442F3" w:rsidRPr="00706596" w:rsidRDefault="00B442F3" w:rsidP="001A3BA1">
            <w:pPr>
              <w:jc w:val="center"/>
            </w:pPr>
            <w:r w:rsidRPr="00706596">
              <w:t>1280959.30</w:t>
            </w:r>
          </w:p>
        </w:tc>
      </w:tr>
      <w:tr w:rsidR="00B442F3" w:rsidRPr="00706596" w:rsidTr="001A3BA1">
        <w:trPr>
          <w:jc w:val="center"/>
        </w:trPr>
        <w:tc>
          <w:tcPr>
            <w:tcW w:w="1838" w:type="dxa"/>
            <w:vAlign w:val="center"/>
          </w:tcPr>
          <w:p w:rsidR="00B442F3" w:rsidRPr="00706596" w:rsidRDefault="00B442F3" w:rsidP="001A3BA1">
            <w:pPr>
              <w:jc w:val="center"/>
            </w:pPr>
            <w:r w:rsidRPr="00706596">
              <w:t>49</w:t>
            </w:r>
          </w:p>
        </w:tc>
        <w:tc>
          <w:tcPr>
            <w:tcW w:w="3260" w:type="dxa"/>
          </w:tcPr>
          <w:p w:rsidR="00B442F3" w:rsidRPr="00706596" w:rsidRDefault="00B442F3" w:rsidP="001A3BA1">
            <w:pPr>
              <w:jc w:val="center"/>
            </w:pPr>
            <w:r w:rsidRPr="00706596">
              <w:t>444476.96</w:t>
            </w:r>
          </w:p>
        </w:tc>
        <w:tc>
          <w:tcPr>
            <w:tcW w:w="4247" w:type="dxa"/>
          </w:tcPr>
          <w:p w:rsidR="00B442F3" w:rsidRPr="00706596" w:rsidRDefault="00B442F3" w:rsidP="001A3BA1">
            <w:pPr>
              <w:jc w:val="center"/>
            </w:pPr>
            <w:r w:rsidRPr="00706596">
              <w:t>1280957.85</w:t>
            </w:r>
          </w:p>
        </w:tc>
      </w:tr>
      <w:tr w:rsidR="00B442F3" w:rsidRPr="00706596" w:rsidTr="001A3BA1">
        <w:trPr>
          <w:jc w:val="center"/>
        </w:trPr>
        <w:tc>
          <w:tcPr>
            <w:tcW w:w="1838" w:type="dxa"/>
            <w:vAlign w:val="center"/>
          </w:tcPr>
          <w:p w:rsidR="00B442F3" w:rsidRPr="00706596" w:rsidRDefault="00B442F3" w:rsidP="001A3BA1">
            <w:pPr>
              <w:jc w:val="center"/>
            </w:pPr>
            <w:r w:rsidRPr="00706596">
              <w:t>50</w:t>
            </w:r>
          </w:p>
        </w:tc>
        <w:tc>
          <w:tcPr>
            <w:tcW w:w="3260" w:type="dxa"/>
          </w:tcPr>
          <w:p w:rsidR="00B442F3" w:rsidRPr="00706596" w:rsidRDefault="00B442F3" w:rsidP="001A3BA1">
            <w:pPr>
              <w:jc w:val="center"/>
            </w:pPr>
            <w:r w:rsidRPr="00706596">
              <w:t>444474.49</w:t>
            </w:r>
          </w:p>
        </w:tc>
        <w:tc>
          <w:tcPr>
            <w:tcW w:w="4247" w:type="dxa"/>
          </w:tcPr>
          <w:p w:rsidR="00B442F3" w:rsidRPr="00706596" w:rsidRDefault="00B442F3" w:rsidP="001A3BA1">
            <w:pPr>
              <w:jc w:val="center"/>
            </w:pPr>
            <w:r w:rsidRPr="00706596">
              <w:t>1280914.02</w:t>
            </w:r>
          </w:p>
        </w:tc>
      </w:tr>
      <w:tr w:rsidR="00B442F3" w:rsidRPr="00706596" w:rsidTr="001A3BA1">
        <w:trPr>
          <w:jc w:val="center"/>
        </w:trPr>
        <w:tc>
          <w:tcPr>
            <w:tcW w:w="1838" w:type="dxa"/>
            <w:vAlign w:val="center"/>
          </w:tcPr>
          <w:p w:rsidR="00B442F3" w:rsidRPr="00706596" w:rsidRDefault="00B442F3" w:rsidP="001A3BA1">
            <w:pPr>
              <w:jc w:val="center"/>
            </w:pPr>
            <w:r w:rsidRPr="00706596">
              <w:t>51</w:t>
            </w:r>
          </w:p>
        </w:tc>
        <w:tc>
          <w:tcPr>
            <w:tcW w:w="3260" w:type="dxa"/>
          </w:tcPr>
          <w:p w:rsidR="00B442F3" w:rsidRPr="00706596" w:rsidRDefault="00B442F3" w:rsidP="001A3BA1">
            <w:pPr>
              <w:jc w:val="center"/>
            </w:pPr>
            <w:r w:rsidRPr="00706596">
              <w:t>444461.96</w:t>
            </w:r>
          </w:p>
        </w:tc>
        <w:tc>
          <w:tcPr>
            <w:tcW w:w="4247" w:type="dxa"/>
          </w:tcPr>
          <w:p w:rsidR="00B442F3" w:rsidRPr="00706596" w:rsidRDefault="00B442F3" w:rsidP="001A3BA1">
            <w:pPr>
              <w:jc w:val="center"/>
            </w:pPr>
            <w:r w:rsidRPr="00706596">
              <w:t>1280964.06</w:t>
            </w:r>
          </w:p>
        </w:tc>
      </w:tr>
      <w:tr w:rsidR="00B442F3" w:rsidRPr="00706596" w:rsidTr="001A3BA1">
        <w:trPr>
          <w:jc w:val="center"/>
        </w:trPr>
        <w:tc>
          <w:tcPr>
            <w:tcW w:w="1838" w:type="dxa"/>
            <w:vAlign w:val="center"/>
          </w:tcPr>
          <w:p w:rsidR="00B442F3" w:rsidRPr="00706596" w:rsidRDefault="00B442F3" w:rsidP="001A3BA1">
            <w:pPr>
              <w:jc w:val="center"/>
            </w:pPr>
            <w:r w:rsidRPr="00706596">
              <w:t>52</w:t>
            </w:r>
          </w:p>
        </w:tc>
        <w:tc>
          <w:tcPr>
            <w:tcW w:w="3260" w:type="dxa"/>
          </w:tcPr>
          <w:p w:rsidR="00B442F3" w:rsidRPr="00706596" w:rsidRDefault="00B442F3" w:rsidP="001A3BA1">
            <w:pPr>
              <w:jc w:val="center"/>
            </w:pPr>
            <w:r w:rsidRPr="00706596">
              <w:t>444430.82</w:t>
            </w:r>
          </w:p>
        </w:tc>
        <w:tc>
          <w:tcPr>
            <w:tcW w:w="4247" w:type="dxa"/>
          </w:tcPr>
          <w:p w:rsidR="00B442F3" w:rsidRPr="00706596" w:rsidRDefault="00B442F3" w:rsidP="001A3BA1">
            <w:pPr>
              <w:jc w:val="center"/>
            </w:pPr>
            <w:r w:rsidRPr="00706596">
              <w:t>1281000.60</w:t>
            </w:r>
          </w:p>
        </w:tc>
      </w:tr>
      <w:tr w:rsidR="00B442F3" w:rsidRPr="00706596" w:rsidTr="001A3BA1">
        <w:trPr>
          <w:jc w:val="center"/>
        </w:trPr>
        <w:tc>
          <w:tcPr>
            <w:tcW w:w="1838" w:type="dxa"/>
            <w:vAlign w:val="center"/>
          </w:tcPr>
          <w:p w:rsidR="00B442F3" w:rsidRPr="00706596" w:rsidRDefault="00B442F3" w:rsidP="001A3BA1">
            <w:pPr>
              <w:jc w:val="center"/>
            </w:pPr>
            <w:r w:rsidRPr="00706596">
              <w:t>53</w:t>
            </w:r>
          </w:p>
        </w:tc>
        <w:tc>
          <w:tcPr>
            <w:tcW w:w="3260" w:type="dxa"/>
          </w:tcPr>
          <w:p w:rsidR="00B442F3" w:rsidRPr="00706596" w:rsidRDefault="00B442F3" w:rsidP="001A3BA1">
            <w:pPr>
              <w:jc w:val="center"/>
            </w:pPr>
            <w:r w:rsidRPr="00706596">
              <w:t>444417.36</w:t>
            </w:r>
          </w:p>
        </w:tc>
        <w:tc>
          <w:tcPr>
            <w:tcW w:w="4247" w:type="dxa"/>
          </w:tcPr>
          <w:p w:rsidR="00B442F3" w:rsidRPr="00706596" w:rsidRDefault="00B442F3" w:rsidP="001A3BA1">
            <w:pPr>
              <w:jc w:val="center"/>
            </w:pPr>
            <w:r w:rsidRPr="00706596">
              <w:t>1281015.05</w:t>
            </w:r>
          </w:p>
        </w:tc>
      </w:tr>
      <w:tr w:rsidR="00B442F3" w:rsidRPr="00706596" w:rsidTr="001A3BA1">
        <w:trPr>
          <w:jc w:val="center"/>
        </w:trPr>
        <w:tc>
          <w:tcPr>
            <w:tcW w:w="1838" w:type="dxa"/>
            <w:vAlign w:val="center"/>
          </w:tcPr>
          <w:p w:rsidR="00B442F3" w:rsidRPr="00706596" w:rsidRDefault="00B442F3" w:rsidP="001A3BA1">
            <w:pPr>
              <w:jc w:val="center"/>
            </w:pPr>
            <w:r w:rsidRPr="00706596">
              <w:t>54</w:t>
            </w:r>
          </w:p>
        </w:tc>
        <w:tc>
          <w:tcPr>
            <w:tcW w:w="3260" w:type="dxa"/>
          </w:tcPr>
          <w:p w:rsidR="00B442F3" w:rsidRPr="00706596" w:rsidRDefault="00B442F3" w:rsidP="001A3BA1">
            <w:pPr>
              <w:jc w:val="center"/>
            </w:pPr>
            <w:r w:rsidRPr="00706596">
              <w:t>444409.01</w:t>
            </w:r>
          </w:p>
        </w:tc>
        <w:tc>
          <w:tcPr>
            <w:tcW w:w="4247" w:type="dxa"/>
          </w:tcPr>
          <w:p w:rsidR="00B442F3" w:rsidRPr="00706596" w:rsidRDefault="00B442F3" w:rsidP="001A3BA1">
            <w:pPr>
              <w:jc w:val="center"/>
            </w:pPr>
            <w:r w:rsidRPr="00706596">
              <w:t>1281050.67</w:t>
            </w:r>
          </w:p>
        </w:tc>
      </w:tr>
      <w:tr w:rsidR="00B442F3" w:rsidRPr="00706596" w:rsidTr="001A3BA1">
        <w:trPr>
          <w:jc w:val="center"/>
        </w:trPr>
        <w:tc>
          <w:tcPr>
            <w:tcW w:w="1838" w:type="dxa"/>
            <w:vAlign w:val="center"/>
          </w:tcPr>
          <w:p w:rsidR="00B442F3" w:rsidRPr="00706596" w:rsidRDefault="00B442F3" w:rsidP="001A3BA1">
            <w:pPr>
              <w:jc w:val="center"/>
            </w:pPr>
            <w:r w:rsidRPr="00706596">
              <w:t>55</w:t>
            </w:r>
          </w:p>
        </w:tc>
        <w:tc>
          <w:tcPr>
            <w:tcW w:w="3260" w:type="dxa"/>
          </w:tcPr>
          <w:p w:rsidR="00B442F3" w:rsidRPr="00706596" w:rsidRDefault="00B442F3" w:rsidP="001A3BA1">
            <w:pPr>
              <w:jc w:val="center"/>
            </w:pPr>
            <w:r w:rsidRPr="00706596">
              <w:t>444359.42</w:t>
            </w:r>
          </w:p>
        </w:tc>
        <w:tc>
          <w:tcPr>
            <w:tcW w:w="4247" w:type="dxa"/>
          </w:tcPr>
          <w:p w:rsidR="00B442F3" w:rsidRPr="00706596" w:rsidRDefault="00B442F3" w:rsidP="001A3BA1">
            <w:pPr>
              <w:jc w:val="center"/>
            </w:pPr>
            <w:r w:rsidRPr="00706596">
              <w:t>1281131.33</w:t>
            </w:r>
          </w:p>
        </w:tc>
      </w:tr>
      <w:tr w:rsidR="00B442F3" w:rsidRPr="00706596" w:rsidTr="001A3BA1">
        <w:trPr>
          <w:jc w:val="center"/>
        </w:trPr>
        <w:tc>
          <w:tcPr>
            <w:tcW w:w="1838" w:type="dxa"/>
            <w:vAlign w:val="center"/>
          </w:tcPr>
          <w:p w:rsidR="00B442F3" w:rsidRPr="00706596" w:rsidRDefault="00B442F3" w:rsidP="001A3BA1">
            <w:pPr>
              <w:jc w:val="center"/>
            </w:pPr>
            <w:r w:rsidRPr="00706596">
              <w:t>56</w:t>
            </w:r>
          </w:p>
        </w:tc>
        <w:tc>
          <w:tcPr>
            <w:tcW w:w="3260" w:type="dxa"/>
          </w:tcPr>
          <w:p w:rsidR="00B442F3" w:rsidRPr="00706596" w:rsidRDefault="00B442F3" w:rsidP="001A3BA1">
            <w:pPr>
              <w:jc w:val="center"/>
            </w:pPr>
            <w:r w:rsidRPr="00706596">
              <w:t>444297.96</w:t>
            </w:r>
          </w:p>
        </w:tc>
        <w:tc>
          <w:tcPr>
            <w:tcW w:w="4247" w:type="dxa"/>
          </w:tcPr>
          <w:p w:rsidR="00B442F3" w:rsidRPr="00706596" w:rsidRDefault="00B442F3" w:rsidP="001A3BA1">
            <w:pPr>
              <w:jc w:val="center"/>
            </w:pPr>
            <w:r w:rsidRPr="00706596">
              <w:t>1281194.23</w:t>
            </w:r>
          </w:p>
        </w:tc>
      </w:tr>
      <w:tr w:rsidR="00B442F3" w:rsidRPr="00706596" w:rsidTr="001A3BA1">
        <w:trPr>
          <w:jc w:val="center"/>
        </w:trPr>
        <w:tc>
          <w:tcPr>
            <w:tcW w:w="1838" w:type="dxa"/>
            <w:vAlign w:val="center"/>
          </w:tcPr>
          <w:p w:rsidR="00B442F3" w:rsidRPr="00706596" w:rsidRDefault="00B442F3" w:rsidP="001A3BA1">
            <w:pPr>
              <w:jc w:val="center"/>
            </w:pPr>
            <w:r w:rsidRPr="00706596">
              <w:t>57</w:t>
            </w:r>
          </w:p>
        </w:tc>
        <w:tc>
          <w:tcPr>
            <w:tcW w:w="3260" w:type="dxa"/>
          </w:tcPr>
          <w:p w:rsidR="00B442F3" w:rsidRPr="00706596" w:rsidRDefault="00B442F3" w:rsidP="001A3BA1">
            <w:pPr>
              <w:jc w:val="center"/>
            </w:pPr>
            <w:r w:rsidRPr="00706596">
              <w:t>444244.86</w:t>
            </w:r>
          </w:p>
        </w:tc>
        <w:tc>
          <w:tcPr>
            <w:tcW w:w="4247" w:type="dxa"/>
          </w:tcPr>
          <w:p w:rsidR="00B442F3" w:rsidRPr="00706596" w:rsidRDefault="00B442F3" w:rsidP="001A3BA1">
            <w:pPr>
              <w:jc w:val="center"/>
            </w:pPr>
            <w:r w:rsidRPr="00706596">
              <w:t>1281227.45</w:t>
            </w:r>
          </w:p>
        </w:tc>
      </w:tr>
      <w:tr w:rsidR="00B442F3" w:rsidRPr="00706596" w:rsidTr="001A3BA1">
        <w:trPr>
          <w:jc w:val="center"/>
        </w:trPr>
        <w:tc>
          <w:tcPr>
            <w:tcW w:w="1838" w:type="dxa"/>
            <w:vAlign w:val="center"/>
          </w:tcPr>
          <w:p w:rsidR="00B442F3" w:rsidRPr="00706596" w:rsidRDefault="00B442F3" w:rsidP="001A3BA1">
            <w:pPr>
              <w:jc w:val="center"/>
            </w:pPr>
            <w:r w:rsidRPr="00706596">
              <w:t>58</w:t>
            </w:r>
          </w:p>
        </w:tc>
        <w:tc>
          <w:tcPr>
            <w:tcW w:w="3260" w:type="dxa"/>
          </w:tcPr>
          <w:p w:rsidR="00B442F3" w:rsidRPr="00706596" w:rsidRDefault="00B442F3" w:rsidP="001A3BA1">
            <w:pPr>
              <w:jc w:val="center"/>
            </w:pPr>
            <w:r w:rsidRPr="00706596">
              <w:t>444186.65</w:t>
            </w:r>
          </w:p>
        </w:tc>
        <w:tc>
          <w:tcPr>
            <w:tcW w:w="4247" w:type="dxa"/>
          </w:tcPr>
          <w:p w:rsidR="00B442F3" w:rsidRPr="00706596" w:rsidRDefault="00B442F3" w:rsidP="001A3BA1">
            <w:pPr>
              <w:jc w:val="center"/>
            </w:pPr>
            <w:r w:rsidRPr="00706596">
              <w:t>1281239.49</w:t>
            </w:r>
          </w:p>
        </w:tc>
      </w:tr>
      <w:tr w:rsidR="00B442F3" w:rsidRPr="00706596" w:rsidTr="001A3BA1">
        <w:trPr>
          <w:jc w:val="center"/>
        </w:trPr>
        <w:tc>
          <w:tcPr>
            <w:tcW w:w="1838" w:type="dxa"/>
            <w:vAlign w:val="center"/>
          </w:tcPr>
          <w:p w:rsidR="00B442F3" w:rsidRPr="00706596" w:rsidRDefault="00B442F3" w:rsidP="001A3BA1">
            <w:pPr>
              <w:jc w:val="center"/>
            </w:pPr>
            <w:r w:rsidRPr="00706596">
              <w:t>59</w:t>
            </w:r>
          </w:p>
        </w:tc>
        <w:tc>
          <w:tcPr>
            <w:tcW w:w="3260" w:type="dxa"/>
          </w:tcPr>
          <w:p w:rsidR="00B442F3" w:rsidRPr="00706596" w:rsidRDefault="00B442F3" w:rsidP="001A3BA1">
            <w:pPr>
              <w:jc w:val="center"/>
            </w:pPr>
            <w:r w:rsidRPr="00706596">
              <w:t>444100.55</w:t>
            </w:r>
          </w:p>
        </w:tc>
        <w:tc>
          <w:tcPr>
            <w:tcW w:w="4247" w:type="dxa"/>
          </w:tcPr>
          <w:p w:rsidR="00B442F3" w:rsidRPr="00706596" w:rsidRDefault="00B442F3" w:rsidP="001A3BA1">
            <w:pPr>
              <w:jc w:val="center"/>
            </w:pPr>
            <w:r w:rsidRPr="00706596">
              <w:t>1281229.63</w:t>
            </w:r>
          </w:p>
        </w:tc>
      </w:tr>
      <w:tr w:rsidR="00B442F3" w:rsidRPr="00706596" w:rsidTr="001A3BA1">
        <w:trPr>
          <w:jc w:val="center"/>
        </w:trPr>
        <w:tc>
          <w:tcPr>
            <w:tcW w:w="1838" w:type="dxa"/>
            <w:vAlign w:val="center"/>
          </w:tcPr>
          <w:p w:rsidR="00B442F3" w:rsidRPr="00706596" w:rsidRDefault="00B442F3" w:rsidP="001A3BA1">
            <w:pPr>
              <w:jc w:val="center"/>
            </w:pPr>
            <w:r w:rsidRPr="00706596">
              <w:t>60</w:t>
            </w:r>
          </w:p>
        </w:tc>
        <w:tc>
          <w:tcPr>
            <w:tcW w:w="3260" w:type="dxa"/>
          </w:tcPr>
          <w:p w:rsidR="00B442F3" w:rsidRPr="00706596" w:rsidRDefault="00B442F3" w:rsidP="001A3BA1">
            <w:pPr>
              <w:jc w:val="center"/>
            </w:pPr>
            <w:r w:rsidRPr="00706596">
              <w:t>444010.42</w:t>
            </w:r>
          </w:p>
        </w:tc>
        <w:tc>
          <w:tcPr>
            <w:tcW w:w="4247" w:type="dxa"/>
          </w:tcPr>
          <w:p w:rsidR="00B442F3" w:rsidRPr="00706596" w:rsidRDefault="00B442F3" w:rsidP="001A3BA1">
            <w:pPr>
              <w:jc w:val="center"/>
            </w:pPr>
            <w:r w:rsidRPr="00706596">
              <w:t>1281105.29</w:t>
            </w:r>
          </w:p>
        </w:tc>
      </w:tr>
      <w:tr w:rsidR="00B442F3" w:rsidRPr="00706596" w:rsidTr="001A3BA1">
        <w:trPr>
          <w:jc w:val="center"/>
        </w:trPr>
        <w:tc>
          <w:tcPr>
            <w:tcW w:w="1838" w:type="dxa"/>
            <w:vAlign w:val="center"/>
          </w:tcPr>
          <w:p w:rsidR="00B442F3" w:rsidRPr="00706596" w:rsidRDefault="00B442F3" w:rsidP="001A3BA1">
            <w:pPr>
              <w:jc w:val="center"/>
            </w:pPr>
            <w:r w:rsidRPr="00706596">
              <w:t>61</w:t>
            </w:r>
          </w:p>
        </w:tc>
        <w:tc>
          <w:tcPr>
            <w:tcW w:w="3260" w:type="dxa"/>
          </w:tcPr>
          <w:p w:rsidR="00B442F3" w:rsidRPr="00706596" w:rsidRDefault="00B442F3" w:rsidP="001A3BA1">
            <w:pPr>
              <w:jc w:val="center"/>
            </w:pPr>
            <w:r w:rsidRPr="00706596">
              <w:t>444004.83</w:t>
            </w:r>
          </w:p>
        </w:tc>
        <w:tc>
          <w:tcPr>
            <w:tcW w:w="4247" w:type="dxa"/>
          </w:tcPr>
          <w:p w:rsidR="00B442F3" w:rsidRPr="00706596" w:rsidRDefault="00B442F3" w:rsidP="001A3BA1">
            <w:pPr>
              <w:jc w:val="center"/>
            </w:pPr>
            <w:r w:rsidRPr="00706596">
              <w:t>1281070.42</w:t>
            </w:r>
          </w:p>
        </w:tc>
      </w:tr>
      <w:tr w:rsidR="00B442F3" w:rsidRPr="00706596" w:rsidTr="001A3BA1">
        <w:trPr>
          <w:jc w:val="center"/>
        </w:trPr>
        <w:tc>
          <w:tcPr>
            <w:tcW w:w="1838" w:type="dxa"/>
            <w:vAlign w:val="center"/>
          </w:tcPr>
          <w:p w:rsidR="00B442F3" w:rsidRPr="00706596" w:rsidRDefault="00B442F3" w:rsidP="001A3BA1">
            <w:pPr>
              <w:jc w:val="center"/>
            </w:pPr>
            <w:r w:rsidRPr="00706596">
              <w:lastRenderedPageBreak/>
              <w:t>62</w:t>
            </w:r>
          </w:p>
        </w:tc>
        <w:tc>
          <w:tcPr>
            <w:tcW w:w="3260" w:type="dxa"/>
          </w:tcPr>
          <w:p w:rsidR="00B442F3" w:rsidRPr="00706596" w:rsidRDefault="00B442F3" w:rsidP="001A3BA1">
            <w:pPr>
              <w:jc w:val="center"/>
            </w:pPr>
            <w:r w:rsidRPr="00706596">
              <w:t>443990.85</w:t>
            </w:r>
          </w:p>
        </w:tc>
        <w:tc>
          <w:tcPr>
            <w:tcW w:w="4247" w:type="dxa"/>
          </w:tcPr>
          <w:p w:rsidR="00B442F3" w:rsidRPr="00706596" w:rsidRDefault="00B442F3" w:rsidP="001A3BA1">
            <w:pPr>
              <w:jc w:val="center"/>
            </w:pPr>
            <w:r w:rsidRPr="00706596">
              <w:t>1281016.23</w:t>
            </w:r>
          </w:p>
        </w:tc>
      </w:tr>
      <w:tr w:rsidR="00B442F3" w:rsidRPr="00706596" w:rsidTr="001A3BA1">
        <w:trPr>
          <w:jc w:val="center"/>
        </w:trPr>
        <w:tc>
          <w:tcPr>
            <w:tcW w:w="1838" w:type="dxa"/>
            <w:vAlign w:val="center"/>
          </w:tcPr>
          <w:p w:rsidR="00B442F3" w:rsidRPr="00706596" w:rsidRDefault="00B442F3" w:rsidP="001A3BA1">
            <w:pPr>
              <w:jc w:val="center"/>
            </w:pPr>
            <w:r w:rsidRPr="00706596">
              <w:t>63</w:t>
            </w:r>
          </w:p>
        </w:tc>
        <w:tc>
          <w:tcPr>
            <w:tcW w:w="3260" w:type="dxa"/>
          </w:tcPr>
          <w:p w:rsidR="00B442F3" w:rsidRPr="00706596" w:rsidRDefault="00B442F3" w:rsidP="001A3BA1">
            <w:pPr>
              <w:jc w:val="center"/>
            </w:pPr>
            <w:r w:rsidRPr="00706596">
              <w:t>443917.17</w:t>
            </w:r>
          </w:p>
        </w:tc>
        <w:tc>
          <w:tcPr>
            <w:tcW w:w="4247" w:type="dxa"/>
          </w:tcPr>
          <w:p w:rsidR="00B442F3" w:rsidRPr="00706596" w:rsidRDefault="00B442F3" w:rsidP="001A3BA1">
            <w:pPr>
              <w:jc w:val="center"/>
            </w:pPr>
            <w:r w:rsidRPr="00706596">
              <w:t>1281009.78</w:t>
            </w:r>
          </w:p>
        </w:tc>
      </w:tr>
      <w:tr w:rsidR="00B442F3" w:rsidRPr="00706596" w:rsidTr="001A3BA1">
        <w:trPr>
          <w:jc w:val="center"/>
        </w:trPr>
        <w:tc>
          <w:tcPr>
            <w:tcW w:w="1838" w:type="dxa"/>
            <w:vAlign w:val="center"/>
          </w:tcPr>
          <w:p w:rsidR="00B442F3" w:rsidRPr="00706596" w:rsidRDefault="00B442F3" w:rsidP="001A3BA1">
            <w:pPr>
              <w:jc w:val="center"/>
            </w:pPr>
            <w:r w:rsidRPr="00706596">
              <w:t>64</w:t>
            </w:r>
          </w:p>
        </w:tc>
        <w:tc>
          <w:tcPr>
            <w:tcW w:w="3260" w:type="dxa"/>
          </w:tcPr>
          <w:p w:rsidR="00B442F3" w:rsidRPr="00706596" w:rsidRDefault="00B442F3" w:rsidP="001A3BA1">
            <w:pPr>
              <w:jc w:val="center"/>
            </w:pPr>
            <w:r w:rsidRPr="00706596">
              <w:t>443873.11</w:t>
            </w:r>
          </w:p>
        </w:tc>
        <w:tc>
          <w:tcPr>
            <w:tcW w:w="4247" w:type="dxa"/>
          </w:tcPr>
          <w:p w:rsidR="00B442F3" w:rsidRPr="00706596" w:rsidRDefault="00B442F3" w:rsidP="001A3BA1">
            <w:pPr>
              <w:jc w:val="center"/>
            </w:pPr>
            <w:r w:rsidRPr="00706596">
              <w:t>1280949.32</w:t>
            </w:r>
          </w:p>
        </w:tc>
      </w:tr>
      <w:tr w:rsidR="00B442F3" w:rsidRPr="00706596" w:rsidTr="001A3BA1">
        <w:trPr>
          <w:jc w:val="center"/>
        </w:trPr>
        <w:tc>
          <w:tcPr>
            <w:tcW w:w="1838" w:type="dxa"/>
            <w:vAlign w:val="center"/>
          </w:tcPr>
          <w:p w:rsidR="00B442F3" w:rsidRPr="00706596" w:rsidRDefault="00B442F3" w:rsidP="001A3BA1">
            <w:pPr>
              <w:jc w:val="center"/>
            </w:pPr>
            <w:r w:rsidRPr="00706596">
              <w:t>65</w:t>
            </w:r>
          </w:p>
        </w:tc>
        <w:tc>
          <w:tcPr>
            <w:tcW w:w="3260" w:type="dxa"/>
          </w:tcPr>
          <w:p w:rsidR="00B442F3" w:rsidRPr="00706596" w:rsidRDefault="00B442F3" w:rsidP="001A3BA1">
            <w:pPr>
              <w:jc w:val="center"/>
            </w:pPr>
            <w:r w:rsidRPr="00706596">
              <w:t>443888.71</w:t>
            </w:r>
          </w:p>
        </w:tc>
        <w:tc>
          <w:tcPr>
            <w:tcW w:w="4247" w:type="dxa"/>
          </w:tcPr>
          <w:p w:rsidR="00B442F3" w:rsidRPr="00706596" w:rsidRDefault="00B442F3" w:rsidP="001A3BA1">
            <w:pPr>
              <w:jc w:val="center"/>
            </w:pPr>
            <w:r w:rsidRPr="00706596">
              <w:t>1280943.35</w:t>
            </w:r>
          </w:p>
        </w:tc>
      </w:tr>
      <w:tr w:rsidR="00B442F3" w:rsidRPr="00706596" w:rsidTr="001A3BA1">
        <w:trPr>
          <w:jc w:val="center"/>
        </w:trPr>
        <w:tc>
          <w:tcPr>
            <w:tcW w:w="1838" w:type="dxa"/>
            <w:vAlign w:val="center"/>
          </w:tcPr>
          <w:p w:rsidR="00B442F3" w:rsidRPr="00706596" w:rsidRDefault="00B442F3" w:rsidP="001A3BA1">
            <w:pPr>
              <w:jc w:val="center"/>
            </w:pPr>
            <w:r w:rsidRPr="00706596">
              <w:t>66</w:t>
            </w:r>
          </w:p>
        </w:tc>
        <w:tc>
          <w:tcPr>
            <w:tcW w:w="3260" w:type="dxa"/>
          </w:tcPr>
          <w:p w:rsidR="00B442F3" w:rsidRPr="00706596" w:rsidRDefault="00B442F3" w:rsidP="001A3BA1">
            <w:pPr>
              <w:jc w:val="center"/>
            </w:pPr>
            <w:r w:rsidRPr="00706596">
              <w:t>443859.43</w:t>
            </w:r>
          </w:p>
        </w:tc>
        <w:tc>
          <w:tcPr>
            <w:tcW w:w="4247" w:type="dxa"/>
          </w:tcPr>
          <w:p w:rsidR="00B442F3" w:rsidRPr="00706596" w:rsidRDefault="00B442F3" w:rsidP="001A3BA1">
            <w:pPr>
              <w:jc w:val="center"/>
            </w:pPr>
            <w:r w:rsidRPr="00706596">
              <w:t>1280884.95</w:t>
            </w:r>
          </w:p>
        </w:tc>
      </w:tr>
      <w:tr w:rsidR="00B442F3" w:rsidRPr="00706596" w:rsidTr="001A3BA1">
        <w:trPr>
          <w:jc w:val="center"/>
        </w:trPr>
        <w:tc>
          <w:tcPr>
            <w:tcW w:w="1838" w:type="dxa"/>
            <w:vAlign w:val="center"/>
          </w:tcPr>
          <w:p w:rsidR="00B442F3" w:rsidRPr="00706596" w:rsidRDefault="00B442F3" w:rsidP="001A3BA1">
            <w:pPr>
              <w:jc w:val="center"/>
            </w:pPr>
            <w:r w:rsidRPr="00706596">
              <w:t>67</w:t>
            </w:r>
          </w:p>
        </w:tc>
        <w:tc>
          <w:tcPr>
            <w:tcW w:w="3260" w:type="dxa"/>
          </w:tcPr>
          <w:p w:rsidR="00B442F3" w:rsidRPr="00706596" w:rsidRDefault="00B442F3" w:rsidP="001A3BA1">
            <w:pPr>
              <w:jc w:val="center"/>
            </w:pPr>
            <w:r w:rsidRPr="00706596">
              <w:t>443866.37</w:t>
            </w:r>
          </w:p>
        </w:tc>
        <w:tc>
          <w:tcPr>
            <w:tcW w:w="4247" w:type="dxa"/>
          </w:tcPr>
          <w:p w:rsidR="00B442F3" w:rsidRPr="00706596" w:rsidRDefault="00B442F3" w:rsidP="001A3BA1">
            <w:pPr>
              <w:jc w:val="center"/>
            </w:pPr>
            <w:r w:rsidRPr="00706596">
              <w:t>1280878.03</w:t>
            </w:r>
          </w:p>
        </w:tc>
      </w:tr>
      <w:tr w:rsidR="00B442F3" w:rsidRPr="00706596" w:rsidTr="001A3BA1">
        <w:trPr>
          <w:jc w:val="center"/>
        </w:trPr>
        <w:tc>
          <w:tcPr>
            <w:tcW w:w="1838" w:type="dxa"/>
            <w:vAlign w:val="center"/>
          </w:tcPr>
          <w:p w:rsidR="00B442F3" w:rsidRPr="00706596" w:rsidRDefault="00B442F3" w:rsidP="001A3BA1">
            <w:pPr>
              <w:jc w:val="center"/>
            </w:pPr>
            <w:r w:rsidRPr="00706596">
              <w:t>68</w:t>
            </w:r>
          </w:p>
        </w:tc>
        <w:tc>
          <w:tcPr>
            <w:tcW w:w="3260" w:type="dxa"/>
          </w:tcPr>
          <w:p w:rsidR="00B442F3" w:rsidRPr="00706596" w:rsidRDefault="00B442F3" w:rsidP="001A3BA1">
            <w:pPr>
              <w:jc w:val="center"/>
            </w:pPr>
            <w:r w:rsidRPr="00706596">
              <w:t>443921.36</w:t>
            </w:r>
          </w:p>
        </w:tc>
        <w:tc>
          <w:tcPr>
            <w:tcW w:w="4247" w:type="dxa"/>
          </w:tcPr>
          <w:p w:rsidR="00B442F3" w:rsidRPr="00706596" w:rsidRDefault="00B442F3" w:rsidP="001A3BA1">
            <w:pPr>
              <w:jc w:val="center"/>
            </w:pPr>
            <w:r w:rsidRPr="00706596">
              <w:t>1280840.61</w:t>
            </w:r>
          </w:p>
        </w:tc>
      </w:tr>
      <w:tr w:rsidR="00B442F3" w:rsidRPr="00706596" w:rsidTr="001A3BA1">
        <w:trPr>
          <w:jc w:val="center"/>
        </w:trPr>
        <w:tc>
          <w:tcPr>
            <w:tcW w:w="1838" w:type="dxa"/>
            <w:vAlign w:val="center"/>
          </w:tcPr>
          <w:p w:rsidR="00B442F3" w:rsidRPr="00706596" w:rsidRDefault="00B442F3" w:rsidP="001A3BA1">
            <w:pPr>
              <w:jc w:val="center"/>
            </w:pPr>
            <w:r w:rsidRPr="00706596">
              <w:t>69</w:t>
            </w:r>
          </w:p>
        </w:tc>
        <w:tc>
          <w:tcPr>
            <w:tcW w:w="3260" w:type="dxa"/>
          </w:tcPr>
          <w:p w:rsidR="00B442F3" w:rsidRPr="00706596" w:rsidRDefault="00B442F3" w:rsidP="001A3BA1">
            <w:pPr>
              <w:jc w:val="center"/>
            </w:pPr>
            <w:r w:rsidRPr="00706596">
              <w:t>443863.22</w:t>
            </w:r>
          </w:p>
        </w:tc>
        <w:tc>
          <w:tcPr>
            <w:tcW w:w="4247" w:type="dxa"/>
          </w:tcPr>
          <w:p w:rsidR="00B442F3" w:rsidRPr="00706596" w:rsidRDefault="00B442F3" w:rsidP="001A3BA1">
            <w:pPr>
              <w:jc w:val="center"/>
            </w:pPr>
            <w:r w:rsidRPr="00706596">
              <w:t>1280748.46</w:t>
            </w:r>
          </w:p>
        </w:tc>
      </w:tr>
      <w:tr w:rsidR="00B442F3" w:rsidRPr="00706596" w:rsidTr="001A3BA1">
        <w:trPr>
          <w:jc w:val="center"/>
        </w:trPr>
        <w:tc>
          <w:tcPr>
            <w:tcW w:w="1838" w:type="dxa"/>
            <w:vAlign w:val="center"/>
          </w:tcPr>
          <w:p w:rsidR="00B442F3" w:rsidRPr="00706596" w:rsidRDefault="00B442F3" w:rsidP="001A3BA1">
            <w:pPr>
              <w:jc w:val="center"/>
            </w:pPr>
            <w:r w:rsidRPr="00706596">
              <w:t>70</w:t>
            </w:r>
          </w:p>
        </w:tc>
        <w:tc>
          <w:tcPr>
            <w:tcW w:w="3260" w:type="dxa"/>
          </w:tcPr>
          <w:p w:rsidR="00B442F3" w:rsidRPr="00706596" w:rsidRDefault="00B442F3" w:rsidP="001A3BA1">
            <w:pPr>
              <w:jc w:val="center"/>
            </w:pPr>
            <w:r w:rsidRPr="00706596">
              <w:t>443811.02</w:t>
            </w:r>
          </w:p>
        </w:tc>
        <w:tc>
          <w:tcPr>
            <w:tcW w:w="4247" w:type="dxa"/>
          </w:tcPr>
          <w:p w:rsidR="00B442F3" w:rsidRPr="00706596" w:rsidRDefault="00B442F3" w:rsidP="001A3BA1">
            <w:pPr>
              <w:jc w:val="center"/>
            </w:pPr>
            <w:r w:rsidRPr="00706596">
              <w:t>1280661.48</w:t>
            </w:r>
          </w:p>
        </w:tc>
      </w:tr>
      <w:tr w:rsidR="00B442F3" w:rsidRPr="00706596" w:rsidTr="001A3BA1">
        <w:trPr>
          <w:jc w:val="center"/>
        </w:trPr>
        <w:tc>
          <w:tcPr>
            <w:tcW w:w="1838" w:type="dxa"/>
            <w:vAlign w:val="center"/>
          </w:tcPr>
          <w:p w:rsidR="00B442F3" w:rsidRPr="00706596" w:rsidRDefault="00B442F3" w:rsidP="001A3BA1">
            <w:pPr>
              <w:jc w:val="center"/>
            </w:pPr>
            <w:r w:rsidRPr="00706596">
              <w:t>71</w:t>
            </w:r>
          </w:p>
        </w:tc>
        <w:tc>
          <w:tcPr>
            <w:tcW w:w="3260" w:type="dxa"/>
          </w:tcPr>
          <w:p w:rsidR="00B442F3" w:rsidRPr="00706596" w:rsidRDefault="00B442F3" w:rsidP="001A3BA1">
            <w:pPr>
              <w:jc w:val="center"/>
            </w:pPr>
            <w:r w:rsidRPr="00706596">
              <w:t>443796.12</w:t>
            </w:r>
          </w:p>
        </w:tc>
        <w:tc>
          <w:tcPr>
            <w:tcW w:w="4247" w:type="dxa"/>
          </w:tcPr>
          <w:p w:rsidR="00B442F3" w:rsidRPr="00706596" w:rsidRDefault="00B442F3" w:rsidP="001A3BA1">
            <w:pPr>
              <w:jc w:val="center"/>
            </w:pPr>
            <w:r w:rsidRPr="00706596">
              <w:t>1280632.27</w:t>
            </w:r>
          </w:p>
        </w:tc>
      </w:tr>
      <w:tr w:rsidR="00B442F3" w:rsidRPr="00706596" w:rsidTr="001A3BA1">
        <w:trPr>
          <w:jc w:val="center"/>
        </w:trPr>
        <w:tc>
          <w:tcPr>
            <w:tcW w:w="1838" w:type="dxa"/>
            <w:vAlign w:val="center"/>
          </w:tcPr>
          <w:p w:rsidR="00B442F3" w:rsidRPr="00706596" w:rsidRDefault="00B442F3" w:rsidP="001A3BA1">
            <w:pPr>
              <w:jc w:val="center"/>
            </w:pPr>
            <w:r w:rsidRPr="00706596">
              <w:t>72</w:t>
            </w:r>
          </w:p>
        </w:tc>
        <w:tc>
          <w:tcPr>
            <w:tcW w:w="3260" w:type="dxa"/>
          </w:tcPr>
          <w:p w:rsidR="00B442F3" w:rsidRPr="00706596" w:rsidRDefault="00B442F3" w:rsidP="001A3BA1">
            <w:pPr>
              <w:jc w:val="center"/>
            </w:pPr>
            <w:r w:rsidRPr="00706596">
              <w:t>443782.46</w:t>
            </w:r>
          </w:p>
        </w:tc>
        <w:tc>
          <w:tcPr>
            <w:tcW w:w="4247" w:type="dxa"/>
          </w:tcPr>
          <w:p w:rsidR="00B442F3" w:rsidRPr="00706596" w:rsidRDefault="00B442F3" w:rsidP="001A3BA1">
            <w:pPr>
              <w:jc w:val="center"/>
            </w:pPr>
            <w:r w:rsidRPr="00706596">
              <w:t>1280639.27</w:t>
            </w:r>
          </w:p>
        </w:tc>
      </w:tr>
      <w:tr w:rsidR="00B442F3" w:rsidRPr="00706596" w:rsidTr="001A3BA1">
        <w:trPr>
          <w:jc w:val="center"/>
        </w:trPr>
        <w:tc>
          <w:tcPr>
            <w:tcW w:w="1838" w:type="dxa"/>
            <w:vAlign w:val="center"/>
          </w:tcPr>
          <w:p w:rsidR="00B442F3" w:rsidRPr="00706596" w:rsidRDefault="00B442F3" w:rsidP="001A3BA1">
            <w:pPr>
              <w:jc w:val="center"/>
            </w:pPr>
            <w:r w:rsidRPr="00706596">
              <w:t>73</w:t>
            </w:r>
          </w:p>
        </w:tc>
        <w:tc>
          <w:tcPr>
            <w:tcW w:w="3260" w:type="dxa"/>
          </w:tcPr>
          <w:p w:rsidR="00B442F3" w:rsidRPr="00706596" w:rsidRDefault="00B442F3" w:rsidP="001A3BA1">
            <w:pPr>
              <w:jc w:val="center"/>
            </w:pPr>
            <w:r w:rsidRPr="00706596">
              <w:t>443764.18</w:t>
            </w:r>
          </w:p>
        </w:tc>
        <w:tc>
          <w:tcPr>
            <w:tcW w:w="4247" w:type="dxa"/>
          </w:tcPr>
          <w:p w:rsidR="00B442F3" w:rsidRPr="00706596" w:rsidRDefault="00B442F3" w:rsidP="001A3BA1">
            <w:pPr>
              <w:jc w:val="center"/>
            </w:pPr>
            <w:r w:rsidRPr="00706596">
              <w:t>1280607.80</w:t>
            </w:r>
          </w:p>
        </w:tc>
      </w:tr>
      <w:tr w:rsidR="00B442F3" w:rsidRPr="00706596" w:rsidTr="001A3BA1">
        <w:trPr>
          <w:jc w:val="center"/>
        </w:trPr>
        <w:tc>
          <w:tcPr>
            <w:tcW w:w="1838" w:type="dxa"/>
            <w:vAlign w:val="center"/>
          </w:tcPr>
          <w:p w:rsidR="00B442F3" w:rsidRPr="00706596" w:rsidRDefault="00B442F3" w:rsidP="001A3BA1">
            <w:pPr>
              <w:jc w:val="center"/>
            </w:pPr>
            <w:r w:rsidRPr="00706596">
              <w:t>74</w:t>
            </w:r>
          </w:p>
        </w:tc>
        <w:tc>
          <w:tcPr>
            <w:tcW w:w="3260" w:type="dxa"/>
          </w:tcPr>
          <w:p w:rsidR="00B442F3" w:rsidRPr="00706596" w:rsidRDefault="00B442F3" w:rsidP="001A3BA1">
            <w:pPr>
              <w:jc w:val="center"/>
            </w:pPr>
            <w:r w:rsidRPr="00706596">
              <w:t>443710.85</w:t>
            </w:r>
          </w:p>
        </w:tc>
        <w:tc>
          <w:tcPr>
            <w:tcW w:w="4247" w:type="dxa"/>
          </w:tcPr>
          <w:p w:rsidR="00B442F3" w:rsidRPr="00706596" w:rsidRDefault="00B442F3" w:rsidP="001A3BA1">
            <w:pPr>
              <w:jc w:val="center"/>
            </w:pPr>
            <w:r w:rsidRPr="00706596">
              <w:t>1280517.44</w:t>
            </w:r>
          </w:p>
        </w:tc>
      </w:tr>
      <w:tr w:rsidR="00B442F3" w:rsidRPr="00706596" w:rsidTr="001A3BA1">
        <w:trPr>
          <w:jc w:val="center"/>
        </w:trPr>
        <w:tc>
          <w:tcPr>
            <w:tcW w:w="1838" w:type="dxa"/>
            <w:vAlign w:val="center"/>
          </w:tcPr>
          <w:p w:rsidR="00B442F3" w:rsidRPr="00706596" w:rsidRDefault="00B442F3" w:rsidP="001A3BA1">
            <w:pPr>
              <w:jc w:val="center"/>
            </w:pPr>
            <w:r w:rsidRPr="00706596">
              <w:t>75</w:t>
            </w:r>
          </w:p>
        </w:tc>
        <w:tc>
          <w:tcPr>
            <w:tcW w:w="3260" w:type="dxa"/>
          </w:tcPr>
          <w:p w:rsidR="00B442F3" w:rsidRPr="00706596" w:rsidRDefault="00B442F3" w:rsidP="001A3BA1">
            <w:pPr>
              <w:jc w:val="center"/>
            </w:pPr>
            <w:r w:rsidRPr="00706596">
              <w:t>443658.99</w:t>
            </w:r>
          </w:p>
        </w:tc>
        <w:tc>
          <w:tcPr>
            <w:tcW w:w="4247" w:type="dxa"/>
          </w:tcPr>
          <w:p w:rsidR="00B442F3" w:rsidRPr="00706596" w:rsidRDefault="00B442F3" w:rsidP="001A3BA1">
            <w:pPr>
              <w:jc w:val="center"/>
            </w:pPr>
            <w:r w:rsidRPr="00706596">
              <w:t>1280434.61</w:t>
            </w:r>
          </w:p>
        </w:tc>
      </w:tr>
      <w:tr w:rsidR="00B442F3" w:rsidRPr="00706596" w:rsidTr="001A3BA1">
        <w:trPr>
          <w:jc w:val="center"/>
        </w:trPr>
        <w:tc>
          <w:tcPr>
            <w:tcW w:w="1838" w:type="dxa"/>
            <w:vAlign w:val="center"/>
          </w:tcPr>
          <w:p w:rsidR="00B442F3" w:rsidRPr="00706596" w:rsidRDefault="00B442F3" w:rsidP="001A3BA1">
            <w:pPr>
              <w:jc w:val="center"/>
            </w:pPr>
            <w:r w:rsidRPr="00706596">
              <w:t>76</w:t>
            </w:r>
          </w:p>
        </w:tc>
        <w:tc>
          <w:tcPr>
            <w:tcW w:w="3260" w:type="dxa"/>
          </w:tcPr>
          <w:p w:rsidR="00B442F3" w:rsidRPr="00706596" w:rsidRDefault="00B442F3" w:rsidP="001A3BA1">
            <w:pPr>
              <w:jc w:val="center"/>
            </w:pPr>
            <w:r w:rsidRPr="00706596">
              <w:t>443646.74</w:t>
            </w:r>
          </w:p>
        </w:tc>
        <w:tc>
          <w:tcPr>
            <w:tcW w:w="4247" w:type="dxa"/>
          </w:tcPr>
          <w:p w:rsidR="00B442F3" w:rsidRPr="00706596" w:rsidRDefault="00B442F3" w:rsidP="001A3BA1">
            <w:pPr>
              <w:jc w:val="center"/>
            </w:pPr>
            <w:r w:rsidRPr="00706596">
              <w:t>1280422.38</w:t>
            </w:r>
          </w:p>
        </w:tc>
      </w:tr>
      <w:tr w:rsidR="00B442F3" w:rsidRPr="00706596" w:rsidTr="001A3BA1">
        <w:trPr>
          <w:jc w:val="center"/>
        </w:trPr>
        <w:tc>
          <w:tcPr>
            <w:tcW w:w="1838" w:type="dxa"/>
            <w:vAlign w:val="center"/>
          </w:tcPr>
          <w:p w:rsidR="00B442F3" w:rsidRPr="00706596" w:rsidRDefault="00B442F3" w:rsidP="001A3BA1">
            <w:pPr>
              <w:jc w:val="center"/>
            </w:pPr>
            <w:r w:rsidRPr="00706596">
              <w:t>77</w:t>
            </w:r>
          </w:p>
        </w:tc>
        <w:tc>
          <w:tcPr>
            <w:tcW w:w="3260" w:type="dxa"/>
          </w:tcPr>
          <w:p w:rsidR="00B442F3" w:rsidRPr="00706596" w:rsidRDefault="00B442F3" w:rsidP="001A3BA1">
            <w:pPr>
              <w:jc w:val="center"/>
            </w:pPr>
            <w:r w:rsidRPr="00706596">
              <w:t>443611.99</w:t>
            </w:r>
          </w:p>
        </w:tc>
        <w:tc>
          <w:tcPr>
            <w:tcW w:w="4247" w:type="dxa"/>
          </w:tcPr>
          <w:p w:rsidR="00B442F3" w:rsidRPr="00706596" w:rsidRDefault="00B442F3" w:rsidP="001A3BA1">
            <w:pPr>
              <w:jc w:val="center"/>
            </w:pPr>
            <w:r w:rsidRPr="00706596">
              <w:t>1280382.22</w:t>
            </w:r>
          </w:p>
        </w:tc>
      </w:tr>
      <w:tr w:rsidR="00B442F3" w:rsidRPr="00706596" w:rsidTr="001A3BA1">
        <w:trPr>
          <w:jc w:val="center"/>
        </w:trPr>
        <w:tc>
          <w:tcPr>
            <w:tcW w:w="1838" w:type="dxa"/>
            <w:vAlign w:val="center"/>
          </w:tcPr>
          <w:p w:rsidR="00B442F3" w:rsidRPr="00706596" w:rsidRDefault="00B442F3" w:rsidP="001A3BA1">
            <w:pPr>
              <w:jc w:val="center"/>
            </w:pPr>
            <w:r w:rsidRPr="00706596">
              <w:t>78</w:t>
            </w:r>
          </w:p>
        </w:tc>
        <w:tc>
          <w:tcPr>
            <w:tcW w:w="3260" w:type="dxa"/>
          </w:tcPr>
          <w:p w:rsidR="00B442F3" w:rsidRPr="00706596" w:rsidRDefault="00B442F3" w:rsidP="001A3BA1">
            <w:pPr>
              <w:jc w:val="center"/>
            </w:pPr>
            <w:r w:rsidRPr="00706596">
              <w:t>443584.91</w:t>
            </w:r>
          </w:p>
        </w:tc>
        <w:tc>
          <w:tcPr>
            <w:tcW w:w="4247" w:type="dxa"/>
          </w:tcPr>
          <w:p w:rsidR="00B442F3" w:rsidRPr="00706596" w:rsidRDefault="00B442F3" w:rsidP="001A3BA1">
            <w:pPr>
              <w:jc w:val="center"/>
            </w:pPr>
            <w:r w:rsidRPr="00706596">
              <w:t>1280394.78</w:t>
            </w:r>
          </w:p>
        </w:tc>
      </w:tr>
      <w:tr w:rsidR="00B442F3" w:rsidRPr="00706596" w:rsidTr="001A3BA1">
        <w:trPr>
          <w:jc w:val="center"/>
        </w:trPr>
        <w:tc>
          <w:tcPr>
            <w:tcW w:w="1838" w:type="dxa"/>
            <w:vAlign w:val="center"/>
          </w:tcPr>
          <w:p w:rsidR="00B442F3" w:rsidRPr="00706596" w:rsidRDefault="00B442F3" w:rsidP="001A3BA1">
            <w:pPr>
              <w:jc w:val="center"/>
            </w:pPr>
            <w:r w:rsidRPr="00706596">
              <w:t>79</w:t>
            </w:r>
          </w:p>
        </w:tc>
        <w:tc>
          <w:tcPr>
            <w:tcW w:w="3260" w:type="dxa"/>
          </w:tcPr>
          <w:p w:rsidR="00B442F3" w:rsidRPr="00706596" w:rsidRDefault="00B442F3" w:rsidP="001A3BA1">
            <w:pPr>
              <w:jc w:val="center"/>
            </w:pPr>
            <w:r w:rsidRPr="00706596">
              <w:t>443565.41</w:t>
            </w:r>
          </w:p>
        </w:tc>
        <w:tc>
          <w:tcPr>
            <w:tcW w:w="4247" w:type="dxa"/>
          </w:tcPr>
          <w:p w:rsidR="00B442F3" w:rsidRPr="00706596" w:rsidRDefault="00B442F3" w:rsidP="001A3BA1">
            <w:pPr>
              <w:jc w:val="center"/>
            </w:pPr>
            <w:r w:rsidRPr="00706596">
              <w:t>1280359.20</w:t>
            </w:r>
          </w:p>
        </w:tc>
      </w:tr>
      <w:tr w:rsidR="00B442F3" w:rsidRPr="00706596" w:rsidTr="001A3BA1">
        <w:trPr>
          <w:jc w:val="center"/>
        </w:trPr>
        <w:tc>
          <w:tcPr>
            <w:tcW w:w="1838" w:type="dxa"/>
            <w:vAlign w:val="center"/>
          </w:tcPr>
          <w:p w:rsidR="00B442F3" w:rsidRPr="00706596" w:rsidRDefault="00B442F3" w:rsidP="001A3BA1">
            <w:pPr>
              <w:jc w:val="center"/>
            </w:pPr>
            <w:r w:rsidRPr="00706596">
              <w:t>80</w:t>
            </w:r>
          </w:p>
        </w:tc>
        <w:tc>
          <w:tcPr>
            <w:tcW w:w="3260" w:type="dxa"/>
          </w:tcPr>
          <w:p w:rsidR="00B442F3" w:rsidRPr="00706596" w:rsidRDefault="00B442F3" w:rsidP="001A3BA1">
            <w:pPr>
              <w:jc w:val="center"/>
            </w:pPr>
            <w:r w:rsidRPr="00706596">
              <w:t>443542.73</w:t>
            </w:r>
          </w:p>
        </w:tc>
        <w:tc>
          <w:tcPr>
            <w:tcW w:w="4247" w:type="dxa"/>
          </w:tcPr>
          <w:p w:rsidR="00B442F3" w:rsidRPr="00706596" w:rsidRDefault="00B442F3" w:rsidP="001A3BA1">
            <w:pPr>
              <w:jc w:val="center"/>
            </w:pPr>
            <w:r w:rsidRPr="00706596">
              <w:t>1280366.43</w:t>
            </w:r>
          </w:p>
        </w:tc>
      </w:tr>
      <w:tr w:rsidR="00B442F3" w:rsidRPr="00706596" w:rsidTr="001A3BA1">
        <w:trPr>
          <w:jc w:val="center"/>
        </w:trPr>
        <w:tc>
          <w:tcPr>
            <w:tcW w:w="1838" w:type="dxa"/>
            <w:vAlign w:val="center"/>
          </w:tcPr>
          <w:p w:rsidR="00B442F3" w:rsidRPr="00706596" w:rsidRDefault="00B442F3" w:rsidP="001A3BA1">
            <w:pPr>
              <w:jc w:val="center"/>
            </w:pPr>
            <w:r w:rsidRPr="00706596">
              <w:t>81</w:t>
            </w:r>
          </w:p>
        </w:tc>
        <w:tc>
          <w:tcPr>
            <w:tcW w:w="3260" w:type="dxa"/>
          </w:tcPr>
          <w:p w:rsidR="00B442F3" w:rsidRPr="00706596" w:rsidRDefault="00B442F3" w:rsidP="001A3BA1">
            <w:pPr>
              <w:jc w:val="center"/>
            </w:pPr>
            <w:r w:rsidRPr="00706596">
              <w:t>443525.81</w:t>
            </w:r>
          </w:p>
        </w:tc>
        <w:tc>
          <w:tcPr>
            <w:tcW w:w="4247" w:type="dxa"/>
          </w:tcPr>
          <w:p w:rsidR="00B442F3" w:rsidRPr="00706596" w:rsidRDefault="00B442F3" w:rsidP="001A3BA1">
            <w:pPr>
              <w:jc w:val="center"/>
            </w:pPr>
            <w:r w:rsidRPr="00706596">
              <w:t>1280343.56</w:t>
            </w:r>
          </w:p>
        </w:tc>
      </w:tr>
      <w:tr w:rsidR="00B442F3" w:rsidRPr="00706596" w:rsidTr="001A3BA1">
        <w:trPr>
          <w:jc w:val="center"/>
        </w:trPr>
        <w:tc>
          <w:tcPr>
            <w:tcW w:w="1838" w:type="dxa"/>
            <w:vAlign w:val="center"/>
          </w:tcPr>
          <w:p w:rsidR="00B442F3" w:rsidRPr="00706596" w:rsidRDefault="00B442F3" w:rsidP="001A3BA1">
            <w:pPr>
              <w:jc w:val="center"/>
            </w:pPr>
            <w:r w:rsidRPr="00706596">
              <w:t>82</w:t>
            </w:r>
          </w:p>
        </w:tc>
        <w:tc>
          <w:tcPr>
            <w:tcW w:w="3260" w:type="dxa"/>
          </w:tcPr>
          <w:p w:rsidR="00B442F3" w:rsidRPr="00706596" w:rsidRDefault="00B442F3" w:rsidP="001A3BA1">
            <w:pPr>
              <w:jc w:val="center"/>
            </w:pPr>
            <w:r w:rsidRPr="00706596">
              <w:t>443521.56</w:t>
            </w:r>
          </w:p>
        </w:tc>
        <w:tc>
          <w:tcPr>
            <w:tcW w:w="4247" w:type="dxa"/>
          </w:tcPr>
          <w:p w:rsidR="00B442F3" w:rsidRPr="00706596" w:rsidRDefault="00B442F3" w:rsidP="001A3BA1">
            <w:pPr>
              <w:jc w:val="center"/>
            </w:pPr>
            <w:r w:rsidRPr="00706596">
              <w:t>1280280.81</w:t>
            </w:r>
          </w:p>
        </w:tc>
      </w:tr>
      <w:tr w:rsidR="00B442F3" w:rsidRPr="00706596" w:rsidTr="001A3BA1">
        <w:trPr>
          <w:jc w:val="center"/>
        </w:trPr>
        <w:tc>
          <w:tcPr>
            <w:tcW w:w="1838" w:type="dxa"/>
            <w:vAlign w:val="center"/>
          </w:tcPr>
          <w:p w:rsidR="00B442F3" w:rsidRPr="00706596" w:rsidRDefault="00B442F3" w:rsidP="001A3BA1">
            <w:pPr>
              <w:jc w:val="center"/>
            </w:pPr>
            <w:r w:rsidRPr="00706596">
              <w:t>83</w:t>
            </w:r>
          </w:p>
        </w:tc>
        <w:tc>
          <w:tcPr>
            <w:tcW w:w="3260" w:type="dxa"/>
          </w:tcPr>
          <w:p w:rsidR="00B442F3" w:rsidRPr="00706596" w:rsidRDefault="00B442F3" w:rsidP="001A3BA1">
            <w:pPr>
              <w:jc w:val="center"/>
            </w:pPr>
            <w:r w:rsidRPr="00706596">
              <w:t>443608.66</w:t>
            </w:r>
          </w:p>
        </w:tc>
        <w:tc>
          <w:tcPr>
            <w:tcW w:w="4247" w:type="dxa"/>
          </w:tcPr>
          <w:p w:rsidR="00B442F3" w:rsidRPr="00706596" w:rsidRDefault="00B442F3" w:rsidP="001A3BA1">
            <w:pPr>
              <w:jc w:val="center"/>
            </w:pPr>
            <w:r w:rsidRPr="00706596">
              <w:t>1280267.19</w:t>
            </w:r>
          </w:p>
        </w:tc>
      </w:tr>
      <w:tr w:rsidR="00B442F3" w:rsidRPr="00706596" w:rsidTr="001A3BA1">
        <w:trPr>
          <w:jc w:val="center"/>
        </w:trPr>
        <w:tc>
          <w:tcPr>
            <w:tcW w:w="1838" w:type="dxa"/>
            <w:vAlign w:val="center"/>
          </w:tcPr>
          <w:p w:rsidR="00B442F3" w:rsidRPr="00706596" w:rsidRDefault="00B442F3" w:rsidP="001A3BA1">
            <w:pPr>
              <w:jc w:val="center"/>
            </w:pPr>
            <w:r w:rsidRPr="00706596">
              <w:t>84</w:t>
            </w:r>
          </w:p>
        </w:tc>
        <w:tc>
          <w:tcPr>
            <w:tcW w:w="3260" w:type="dxa"/>
          </w:tcPr>
          <w:p w:rsidR="00B442F3" w:rsidRPr="00706596" w:rsidRDefault="00B442F3" w:rsidP="001A3BA1">
            <w:pPr>
              <w:jc w:val="center"/>
            </w:pPr>
            <w:r w:rsidRPr="00706596">
              <w:t>443617.76</w:t>
            </w:r>
          </w:p>
        </w:tc>
        <w:tc>
          <w:tcPr>
            <w:tcW w:w="4247" w:type="dxa"/>
          </w:tcPr>
          <w:p w:rsidR="00B442F3" w:rsidRPr="00706596" w:rsidRDefault="00B442F3" w:rsidP="001A3BA1">
            <w:pPr>
              <w:jc w:val="center"/>
            </w:pPr>
            <w:r w:rsidRPr="00706596">
              <w:t>1280244.29</w:t>
            </w:r>
          </w:p>
        </w:tc>
      </w:tr>
      <w:tr w:rsidR="00B442F3" w:rsidRPr="00706596" w:rsidTr="001A3BA1">
        <w:trPr>
          <w:jc w:val="center"/>
        </w:trPr>
        <w:tc>
          <w:tcPr>
            <w:tcW w:w="1838" w:type="dxa"/>
            <w:vAlign w:val="center"/>
          </w:tcPr>
          <w:p w:rsidR="00B442F3" w:rsidRPr="00706596" w:rsidRDefault="00B442F3" w:rsidP="001A3BA1">
            <w:pPr>
              <w:jc w:val="center"/>
            </w:pPr>
            <w:r w:rsidRPr="00706596">
              <w:t>85</w:t>
            </w:r>
          </w:p>
        </w:tc>
        <w:tc>
          <w:tcPr>
            <w:tcW w:w="3260" w:type="dxa"/>
          </w:tcPr>
          <w:p w:rsidR="00B442F3" w:rsidRPr="00706596" w:rsidRDefault="00B442F3" w:rsidP="001A3BA1">
            <w:pPr>
              <w:jc w:val="center"/>
            </w:pPr>
            <w:r w:rsidRPr="00706596">
              <w:t>443544.15</w:t>
            </w:r>
          </w:p>
        </w:tc>
        <w:tc>
          <w:tcPr>
            <w:tcW w:w="4247" w:type="dxa"/>
          </w:tcPr>
          <w:p w:rsidR="00B442F3" w:rsidRPr="00706596" w:rsidRDefault="00B442F3" w:rsidP="001A3BA1">
            <w:pPr>
              <w:jc w:val="center"/>
            </w:pPr>
            <w:r w:rsidRPr="00706596">
              <w:t>1280157.88</w:t>
            </w:r>
          </w:p>
        </w:tc>
      </w:tr>
      <w:tr w:rsidR="00B442F3" w:rsidRPr="00706596" w:rsidTr="001A3BA1">
        <w:trPr>
          <w:jc w:val="center"/>
        </w:trPr>
        <w:tc>
          <w:tcPr>
            <w:tcW w:w="1838" w:type="dxa"/>
            <w:vAlign w:val="center"/>
          </w:tcPr>
          <w:p w:rsidR="00B442F3" w:rsidRPr="00706596" w:rsidRDefault="00B442F3" w:rsidP="001A3BA1">
            <w:pPr>
              <w:jc w:val="center"/>
            </w:pPr>
            <w:r w:rsidRPr="00706596">
              <w:t>86</w:t>
            </w:r>
          </w:p>
        </w:tc>
        <w:tc>
          <w:tcPr>
            <w:tcW w:w="3260" w:type="dxa"/>
          </w:tcPr>
          <w:p w:rsidR="00B442F3" w:rsidRPr="00706596" w:rsidRDefault="00B442F3" w:rsidP="001A3BA1">
            <w:pPr>
              <w:jc w:val="center"/>
            </w:pPr>
            <w:r w:rsidRPr="00706596">
              <w:t>443461.81</w:t>
            </w:r>
          </w:p>
        </w:tc>
        <w:tc>
          <w:tcPr>
            <w:tcW w:w="4247" w:type="dxa"/>
          </w:tcPr>
          <w:p w:rsidR="00B442F3" w:rsidRPr="00706596" w:rsidRDefault="00B442F3" w:rsidP="001A3BA1">
            <w:pPr>
              <w:jc w:val="center"/>
            </w:pPr>
            <w:r w:rsidRPr="00706596">
              <w:t>1280228.83</w:t>
            </w:r>
          </w:p>
        </w:tc>
      </w:tr>
      <w:tr w:rsidR="00B442F3" w:rsidRPr="00706596" w:rsidTr="001A3BA1">
        <w:trPr>
          <w:jc w:val="center"/>
        </w:trPr>
        <w:tc>
          <w:tcPr>
            <w:tcW w:w="1838" w:type="dxa"/>
            <w:vAlign w:val="center"/>
          </w:tcPr>
          <w:p w:rsidR="00B442F3" w:rsidRPr="00706596" w:rsidRDefault="00B442F3" w:rsidP="001A3BA1">
            <w:pPr>
              <w:jc w:val="center"/>
            </w:pPr>
            <w:r w:rsidRPr="00706596">
              <w:t>87</w:t>
            </w:r>
          </w:p>
        </w:tc>
        <w:tc>
          <w:tcPr>
            <w:tcW w:w="3260" w:type="dxa"/>
          </w:tcPr>
          <w:p w:rsidR="00B442F3" w:rsidRPr="00706596" w:rsidRDefault="00B442F3" w:rsidP="001A3BA1">
            <w:pPr>
              <w:jc w:val="center"/>
            </w:pPr>
            <w:r w:rsidRPr="00706596">
              <w:t>443295.21</w:t>
            </w:r>
          </w:p>
        </w:tc>
        <w:tc>
          <w:tcPr>
            <w:tcW w:w="4247" w:type="dxa"/>
          </w:tcPr>
          <w:p w:rsidR="00B442F3" w:rsidRPr="00706596" w:rsidRDefault="00B442F3" w:rsidP="001A3BA1">
            <w:pPr>
              <w:jc w:val="center"/>
            </w:pPr>
            <w:r w:rsidRPr="00706596">
              <w:t>1279916.44</w:t>
            </w:r>
          </w:p>
        </w:tc>
      </w:tr>
      <w:tr w:rsidR="00B442F3" w:rsidRPr="00706596" w:rsidTr="001A3BA1">
        <w:trPr>
          <w:jc w:val="center"/>
        </w:trPr>
        <w:tc>
          <w:tcPr>
            <w:tcW w:w="1838" w:type="dxa"/>
            <w:vAlign w:val="center"/>
          </w:tcPr>
          <w:p w:rsidR="00B442F3" w:rsidRPr="00706596" w:rsidRDefault="00B442F3" w:rsidP="001A3BA1">
            <w:pPr>
              <w:jc w:val="center"/>
            </w:pPr>
            <w:r w:rsidRPr="00706596">
              <w:t>88</w:t>
            </w:r>
          </w:p>
        </w:tc>
        <w:tc>
          <w:tcPr>
            <w:tcW w:w="3260" w:type="dxa"/>
          </w:tcPr>
          <w:p w:rsidR="00B442F3" w:rsidRPr="00706596" w:rsidRDefault="00B442F3" w:rsidP="001A3BA1">
            <w:pPr>
              <w:jc w:val="center"/>
            </w:pPr>
            <w:r w:rsidRPr="00706596">
              <w:t>443239.21</w:t>
            </w:r>
          </w:p>
        </w:tc>
        <w:tc>
          <w:tcPr>
            <w:tcW w:w="4247" w:type="dxa"/>
          </w:tcPr>
          <w:p w:rsidR="00B442F3" w:rsidRPr="00706596" w:rsidRDefault="00B442F3" w:rsidP="001A3BA1">
            <w:pPr>
              <w:jc w:val="center"/>
            </w:pPr>
            <w:r w:rsidRPr="00706596">
              <w:t>1279892.01</w:t>
            </w:r>
          </w:p>
        </w:tc>
      </w:tr>
      <w:tr w:rsidR="00B442F3" w:rsidRPr="00706596" w:rsidTr="001A3BA1">
        <w:trPr>
          <w:jc w:val="center"/>
        </w:trPr>
        <w:tc>
          <w:tcPr>
            <w:tcW w:w="1838" w:type="dxa"/>
            <w:vAlign w:val="center"/>
          </w:tcPr>
          <w:p w:rsidR="00B442F3" w:rsidRPr="00706596" w:rsidRDefault="00B442F3" w:rsidP="001A3BA1">
            <w:pPr>
              <w:jc w:val="center"/>
            </w:pPr>
            <w:r w:rsidRPr="00706596">
              <w:t>89</w:t>
            </w:r>
          </w:p>
        </w:tc>
        <w:tc>
          <w:tcPr>
            <w:tcW w:w="3260" w:type="dxa"/>
          </w:tcPr>
          <w:p w:rsidR="00B442F3" w:rsidRPr="00706596" w:rsidRDefault="00B442F3" w:rsidP="001A3BA1">
            <w:pPr>
              <w:jc w:val="center"/>
            </w:pPr>
            <w:r w:rsidRPr="00706596">
              <w:t>443261.66</w:t>
            </w:r>
          </w:p>
        </w:tc>
        <w:tc>
          <w:tcPr>
            <w:tcW w:w="4247" w:type="dxa"/>
          </w:tcPr>
          <w:p w:rsidR="00B442F3" w:rsidRPr="00706596" w:rsidRDefault="00B442F3" w:rsidP="001A3BA1">
            <w:pPr>
              <w:jc w:val="center"/>
            </w:pPr>
            <w:r w:rsidRPr="00706596">
              <w:t>1279760.96</w:t>
            </w:r>
          </w:p>
        </w:tc>
      </w:tr>
      <w:tr w:rsidR="00B442F3" w:rsidRPr="00706596" w:rsidTr="001A3BA1">
        <w:trPr>
          <w:jc w:val="center"/>
        </w:trPr>
        <w:tc>
          <w:tcPr>
            <w:tcW w:w="1838" w:type="dxa"/>
            <w:vAlign w:val="center"/>
          </w:tcPr>
          <w:p w:rsidR="00B442F3" w:rsidRPr="00706596" w:rsidRDefault="00B442F3" w:rsidP="001A3BA1">
            <w:pPr>
              <w:jc w:val="center"/>
            </w:pPr>
            <w:r w:rsidRPr="00706596">
              <w:t>90</w:t>
            </w:r>
          </w:p>
        </w:tc>
        <w:tc>
          <w:tcPr>
            <w:tcW w:w="3260" w:type="dxa"/>
          </w:tcPr>
          <w:p w:rsidR="00B442F3" w:rsidRPr="00706596" w:rsidRDefault="00B442F3" w:rsidP="001A3BA1">
            <w:pPr>
              <w:jc w:val="center"/>
            </w:pPr>
            <w:r w:rsidRPr="00706596">
              <w:t>443229.63</w:t>
            </w:r>
          </w:p>
        </w:tc>
        <w:tc>
          <w:tcPr>
            <w:tcW w:w="4247" w:type="dxa"/>
          </w:tcPr>
          <w:p w:rsidR="00B442F3" w:rsidRPr="00706596" w:rsidRDefault="00B442F3" w:rsidP="001A3BA1">
            <w:pPr>
              <w:jc w:val="center"/>
            </w:pPr>
            <w:r w:rsidRPr="00706596">
              <w:t>1279664.80</w:t>
            </w:r>
          </w:p>
        </w:tc>
      </w:tr>
      <w:tr w:rsidR="00B442F3" w:rsidRPr="00706596" w:rsidTr="001A3BA1">
        <w:trPr>
          <w:jc w:val="center"/>
        </w:trPr>
        <w:tc>
          <w:tcPr>
            <w:tcW w:w="1838" w:type="dxa"/>
            <w:vAlign w:val="center"/>
          </w:tcPr>
          <w:p w:rsidR="00B442F3" w:rsidRPr="00706596" w:rsidRDefault="00B442F3" w:rsidP="001A3BA1">
            <w:pPr>
              <w:jc w:val="center"/>
            </w:pPr>
            <w:r w:rsidRPr="00706596">
              <w:t>91</w:t>
            </w:r>
          </w:p>
        </w:tc>
        <w:tc>
          <w:tcPr>
            <w:tcW w:w="3260" w:type="dxa"/>
          </w:tcPr>
          <w:p w:rsidR="00B442F3" w:rsidRPr="00706596" w:rsidRDefault="00B442F3" w:rsidP="001A3BA1">
            <w:pPr>
              <w:jc w:val="center"/>
            </w:pPr>
            <w:r w:rsidRPr="00706596">
              <w:t>443188.55</w:t>
            </w:r>
          </w:p>
        </w:tc>
        <w:tc>
          <w:tcPr>
            <w:tcW w:w="4247" w:type="dxa"/>
          </w:tcPr>
          <w:p w:rsidR="00B442F3" w:rsidRPr="00706596" w:rsidRDefault="00B442F3" w:rsidP="001A3BA1">
            <w:pPr>
              <w:jc w:val="center"/>
            </w:pPr>
            <w:r w:rsidRPr="00706596">
              <w:t>1279635.61</w:t>
            </w:r>
          </w:p>
        </w:tc>
      </w:tr>
      <w:tr w:rsidR="00B442F3" w:rsidRPr="00706596" w:rsidTr="001A3BA1">
        <w:trPr>
          <w:jc w:val="center"/>
        </w:trPr>
        <w:tc>
          <w:tcPr>
            <w:tcW w:w="1838" w:type="dxa"/>
            <w:vAlign w:val="center"/>
          </w:tcPr>
          <w:p w:rsidR="00B442F3" w:rsidRPr="00706596" w:rsidRDefault="00B442F3" w:rsidP="001A3BA1">
            <w:pPr>
              <w:jc w:val="center"/>
            </w:pPr>
            <w:r w:rsidRPr="00706596">
              <w:t>92</w:t>
            </w:r>
          </w:p>
        </w:tc>
        <w:tc>
          <w:tcPr>
            <w:tcW w:w="3260" w:type="dxa"/>
          </w:tcPr>
          <w:p w:rsidR="00B442F3" w:rsidRPr="00706596" w:rsidRDefault="00B442F3" w:rsidP="001A3BA1">
            <w:pPr>
              <w:jc w:val="center"/>
            </w:pPr>
            <w:r w:rsidRPr="00706596">
              <w:t>443216.03</w:t>
            </w:r>
          </w:p>
        </w:tc>
        <w:tc>
          <w:tcPr>
            <w:tcW w:w="4247" w:type="dxa"/>
          </w:tcPr>
          <w:p w:rsidR="00B442F3" w:rsidRPr="00706596" w:rsidRDefault="00B442F3" w:rsidP="001A3BA1">
            <w:pPr>
              <w:jc w:val="center"/>
            </w:pPr>
            <w:r w:rsidRPr="00706596">
              <w:t>1279619.36</w:t>
            </w:r>
          </w:p>
        </w:tc>
      </w:tr>
      <w:tr w:rsidR="00B442F3" w:rsidRPr="00706596" w:rsidTr="001A3BA1">
        <w:trPr>
          <w:jc w:val="center"/>
        </w:trPr>
        <w:tc>
          <w:tcPr>
            <w:tcW w:w="1838" w:type="dxa"/>
            <w:vAlign w:val="center"/>
          </w:tcPr>
          <w:p w:rsidR="00B442F3" w:rsidRPr="00706596" w:rsidRDefault="00B442F3" w:rsidP="001A3BA1">
            <w:pPr>
              <w:jc w:val="center"/>
            </w:pPr>
            <w:r w:rsidRPr="00706596">
              <w:t>93</w:t>
            </w:r>
          </w:p>
        </w:tc>
        <w:tc>
          <w:tcPr>
            <w:tcW w:w="3260" w:type="dxa"/>
          </w:tcPr>
          <w:p w:rsidR="00B442F3" w:rsidRPr="00706596" w:rsidRDefault="00B442F3" w:rsidP="001A3BA1">
            <w:pPr>
              <w:jc w:val="center"/>
            </w:pPr>
            <w:r w:rsidRPr="00706596">
              <w:t>443235.44</w:t>
            </w:r>
          </w:p>
        </w:tc>
        <w:tc>
          <w:tcPr>
            <w:tcW w:w="4247" w:type="dxa"/>
          </w:tcPr>
          <w:p w:rsidR="00B442F3" w:rsidRPr="00706596" w:rsidRDefault="00B442F3" w:rsidP="001A3BA1">
            <w:pPr>
              <w:jc w:val="center"/>
            </w:pPr>
            <w:r w:rsidRPr="00706596">
              <w:t>1279533.01</w:t>
            </w:r>
          </w:p>
        </w:tc>
      </w:tr>
      <w:tr w:rsidR="00B442F3" w:rsidRPr="00706596" w:rsidTr="001A3BA1">
        <w:trPr>
          <w:jc w:val="center"/>
        </w:trPr>
        <w:tc>
          <w:tcPr>
            <w:tcW w:w="1838" w:type="dxa"/>
            <w:vAlign w:val="center"/>
          </w:tcPr>
          <w:p w:rsidR="00B442F3" w:rsidRPr="00706596" w:rsidRDefault="00B442F3" w:rsidP="001A3BA1">
            <w:pPr>
              <w:jc w:val="center"/>
            </w:pPr>
            <w:r w:rsidRPr="00706596">
              <w:t>94</w:t>
            </w:r>
          </w:p>
        </w:tc>
        <w:tc>
          <w:tcPr>
            <w:tcW w:w="3260" w:type="dxa"/>
          </w:tcPr>
          <w:p w:rsidR="00B442F3" w:rsidRPr="00706596" w:rsidRDefault="00B442F3" w:rsidP="001A3BA1">
            <w:pPr>
              <w:jc w:val="center"/>
            </w:pPr>
            <w:r w:rsidRPr="00706596">
              <w:t>443287.28</w:t>
            </w:r>
          </w:p>
        </w:tc>
        <w:tc>
          <w:tcPr>
            <w:tcW w:w="4247" w:type="dxa"/>
          </w:tcPr>
          <w:p w:rsidR="00B442F3" w:rsidRPr="00706596" w:rsidRDefault="00B442F3" w:rsidP="001A3BA1">
            <w:pPr>
              <w:jc w:val="center"/>
            </w:pPr>
            <w:r w:rsidRPr="00706596">
              <w:t>1279531.50</w:t>
            </w:r>
          </w:p>
        </w:tc>
      </w:tr>
      <w:tr w:rsidR="00B442F3" w:rsidRPr="00706596" w:rsidTr="001A3BA1">
        <w:trPr>
          <w:jc w:val="center"/>
        </w:trPr>
        <w:tc>
          <w:tcPr>
            <w:tcW w:w="1838" w:type="dxa"/>
            <w:vAlign w:val="center"/>
          </w:tcPr>
          <w:p w:rsidR="00B442F3" w:rsidRPr="00706596" w:rsidRDefault="00B442F3" w:rsidP="001A3BA1">
            <w:pPr>
              <w:jc w:val="center"/>
            </w:pPr>
            <w:r w:rsidRPr="00706596">
              <w:t>95</w:t>
            </w:r>
          </w:p>
        </w:tc>
        <w:tc>
          <w:tcPr>
            <w:tcW w:w="3260" w:type="dxa"/>
          </w:tcPr>
          <w:p w:rsidR="00B442F3" w:rsidRPr="00706596" w:rsidRDefault="00B442F3" w:rsidP="001A3BA1">
            <w:pPr>
              <w:jc w:val="center"/>
            </w:pPr>
            <w:r w:rsidRPr="00706596">
              <w:t>443246.86</w:t>
            </w:r>
          </w:p>
        </w:tc>
        <w:tc>
          <w:tcPr>
            <w:tcW w:w="4247" w:type="dxa"/>
          </w:tcPr>
          <w:p w:rsidR="00B442F3" w:rsidRPr="00706596" w:rsidRDefault="00B442F3" w:rsidP="001A3BA1">
            <w:pPr>
              <w:jc w:val="center"/>
            </w:pPr>
            <w:r w:rsidRPr="00706596">
              <w:t>1279454.15</w:t>
            </w:r>
          </w:p>
        </w:tc>
      </w:tr>
      <w:tr w:rsidR="00B442F3" w:rsidRPr="00706596" w:rsidTr="001A3BA1">
        <w:trPr>
          <w:jc w:val="center"/>
        </w:trPr>
        <w:tc>
          <w:tcPr>
            <w:tcW w:w="1838" w:type="dxa"/>
            <w:vAlign w:val="center"/>
          </w:tcPr>
          <w:p w:rsidR="00B442F3" w:rsidRPr="00706596" w:rsidRDefault="00B442F3" w:rsidP="001A3BA1">
            <w:pPr>
              <w:jc w:val="center"/>
            </w:pPr>
            <w:r w:rsidRPr="00706596">
              <w:lastRenderedPageBreak/>
              <w:t>96</w:t>
            </w:r>
          </w:p>
        </w:tc>
        <w:tc>
          <w:tcPr>
            <w:tcW w:w="3260" w:type="dxa"/>
          </w:tcPr>
          <w:p w:rsidR="00B442F3" w:rsidRPr="00706596" w:rsidRDefault="00B442F3" w:rsidP="001A3BA1">
            <w:pPr>
              <w:jc w:val="center"/>
            </w:pPr>
            <w:r w:rsidRPr="00706596">
              <w:t>443236.72</w:t>
            </w:r>
          </w:p>
        </w:tc>
        <w:tc>
          <w:tcPr>
            <w:tcW w:w="4247" w:type="dxa"/>
          </w:tcPr>
          <w:p w:rsidR="00B442F3" w:rsidRPr="00706596" w:rsidRDefault="00B442F3" w:rsidP="001A3BA1">
            <w:pPr>
              <w:jc w:val="center"/>
            </w:pPr>
            <w:r w:rsidRPr="00706596">
              <w:t>1279417.19</w:t>
            </w:r>
          </w:p>
        </w:tc>
      </w:tr>
      <w:tr w:rsidR="00B442F3" w:rsidRPr="00706596" w:rsidTr="001A3BA1">
        <w:trPr>
          <w:jc w:val="center"/>
        </w:trPr>
        <w:tc>
          <w:tcPr>
            <w:tcW w:w="1838" w:type="dxa"/>
            <w:vAlign w:val="center"/>
          </w:tcPr>
          <w:p w:rsidR="00B442F3" w:rsidRPr="00706596" w:rsidRDefault="00B442F3" w:rsidP="001A3BA1">
            <w:pPr>
              <w:jc w:val="center"/>
            </w:pPr>
            <w:r w:rsidRPr="00706596">
              <w:t>97</w:t>
            </w:r>
          </w:p>
        </w:tc>
        <w:tc>
          <w:tcPr>
            <w:tcW w:w="3260" w:type="dxa"/>
          </w:tcPr>
          <w:p w:rsidR="00B442F3" w:rsidRPr="00706596" w:rsidRDefault="00B442F3" w:rsidP="001A3BA1">
            <w:pPr>
              <w:jc w:val="center"/>
            </w:pPr>
            <w:r w:rsidRPr="00706596">
              <w:t>443236.20</w:t>
            </w:r>
          </w:p>
        </w:tc>
        <w:tc>
          <w:tcPr>
            <w:tcW w:w="4247" w:type="dxa"/>
          </w:tcPr>
          <w:p w:rsidR="00B442F3" w:rsidRPr="00706596" w:rsidRDefault="00B442F3" w:rsidP="001A3BA1">
            <w:pPr>
              <w:jc w:val="center"/>
            </w:pPr>
            <w:r w:rsidRPr="00706596">
              <w:t>1279415.28</w:t>
            </w:r>
          </w:p>
        </w:tc>
      </w:tr>
      <w:tr w:rsidR="00B442F3" w:rsidRPr="00706596" w:rsidTr="001A3BA1">
        <w:trPr>
          <w:jc w:val="center"/>
        </w:trPr>
        <w:tc>
          <w:tcPr>
            <w:tcW w:w="1838" w:type="dxa"/>
            <w:vAlign w:val="center"/>
          </w:tcPr>
          <w:p w:rsidR="00B442F3" w:rsidRPr="00706596" w:rsidRDefault="00B442F3" w:rsidP="001A3BA1">
            <w:pPr>
              <w:jc w:val="center"/>
            </w:pPr>
            <w:r w:rsidRPr="00706596">
              <w:t>98</w:t>
            </w:r>
          </w:p>
        </w:tc>
        <w:tc>
          <w:tcPr>
            <w:tcW w:w="3260" w:type="dxa"/>
          </w:tcPr>
          <w:p w:rsidR="00B442F3" w:rsidRPr="00706596" w:rsidRDefault="00B442F3" w:rsidP="001A3BA1">
            <w:pPr>
              <w:jc w:val="center"/>
            </w:pPr>
            <w:r w:rsidRPr="00706596">
              <w:t>443190.76</w:t>
            </w:r>
          </w:p>
        </w:tc>
        <w:tc>
          <w:tcPr>
            <w:tcW w:w="4247" w:type="dxa"/>
          </w:tcPr>
          <w:p w:rsidR="00B442F3" w:rsidRPr="00706596" w:rsidRDefault="00B442F3" w:rsidP="001A3BA1">
            <w:pPr>
              <w:jc w:val="center"/>
            </w:pPr>
            <w:r w:rsidRPr="00706596">
              <w:t>1279382.02</w:t>
            </w:r>
          </w:p>
        </w:tc>
      </w:tr>
      <w:tr w:rsidR="00B442F3" w:rsidRPr="00706596" w:rsidTr="001A3BA1">
        <w:trPr>
          <w:jc w:val="center"/>
        </w:trPr>
        <w:tc>
          <w:tcPr>
            <w:tcW w:w="1838" w:type="dxa"/>
            <w:vAlign w:val="center"/>
          </w:tcPr>
          <w:p w:rsidR="00B442F3" w:rsidRPr="00706596" w:rsidRDefault="00B442F3" w:rsidP="001A3BA1">
            <w:pPr>
              <w:jc w:val="center"/>
            </w:pPr>
            <w:r w:rsidRPr="00706596">
              <w:t>99</w:t>
            </w:r>
          </w:p>
        </w:tc>
        <w:tc>
          <w:tcPr>
            <w:tcW w:w="3260" w:type="dxa"/>
          </w:tcPr>
          <w:p w:rsidR="00B442F3" w:rsidRPr="00706596" w:rsidRDefault="00B442F3" w:rsidP="001A3BA1">
            <w:pPr>
              <w:jc w:val="center"/>
            </w:pPr>
            <w:r w:rsidRPr="00706596">
              <w:t>443163.75</w:t>
            </w:r>
          </w:p>
        </w:tc>
        <w:tc>
          <w:tcPr>
            <w:tcW w:w="4247" w:type="dxa"/>
          </w:tcPr>
          <w:p w:rsidR="00B442F3" w:rsidRPr="00706596" w:rsidRDefault="00B442F3" w:rsidP="001A3BA1">
            <w:pPr>
              <w:jc w:val="center"/>
            </w:pPr>
            <w:r w:rsidRPr="00706596">
              <w:t>1279358.69</w:t>
            </w:r>
          </w:p>
        </w:tc>
      </w:tr>
      <w:tr w:rsidR="00B442F3" w:rsidRPr="00706596" w:rsidTr="001A3BA1">
        <w:trPr>
          <w:jc w:val="center"/>
        </w:trPr>
        <w:tc>
          <w:tcPr>
            <w:tcW w:w="1838" w:type="dxa"/>
            <w:vAlign w:val="center"/>
          </w:tcPr>
          <w:p w:rsidR="00B442F3" w:rsidRPr="00706596" w:rsidRDefault="00B442F3" w:rsidP="001A3BA1">
            <w:pPr>
              <w:jc w:val="center"/>
            </w:pPr>
            <w:r w:rsidRPr="00706596">
              <w:t>100</w:t>
            </w:r>
          </w:p>
        </w:tc>
        <w:tc>
          <w:tcPr>
            <w:tcW w:w="3260" w:type="dxa"/>
          </w:tcPr>
          <w:p w:rsidR="00B442F3" w:rsidRPr="00706596" w:rsidRDefault="00B442F3" w:rsidP="001A3BA1">
            <w:pPr>
              <w:jc w:val="center"/>
            </w:pPr>
            <w:r w:rsidRPr="00706596">
              <w:t>443144.24</w:t>
            </w:r>
          </w:p>
        </w:tc>
        <w:tc>
          <w:tcPr>
            <w:tcW w:w="4247" w:type="dxa"/>
          </w:tcPr>
          <w:p w:rsidR="00B442F3" w:rsidRPr="00706596" w:rsidRDefault="00B442F3" w:rsidP="001A3BA1">
            <w:pPr>
              <w:jc w:val="center"/>
            </w:pPr>
            <w:r w:rsidRPr="00706596">
              <w:t>1279329.67</w:t>
            </w:r>
          </w:p>
        </w:tc>
      </w:tr>
      <w:tr w:rsidR="00B442F3" w:rsidRPr="00706596" w:rsidTr="001A3BA1">
        <w:trPr>
          <w:jc w:val="center"/>
        </w:trPr>
        <w:tc>
          <w:tcPr>
            <w:tcW w:w="1838" w:type="dxa"/>
            <w:vAlign w:val="center"/>
          </w:tcPr>
          <w:p w:rsidR="00B442F3" w:rsidRPr="00706596" w:rsidRDefault="00B442F3" w:rsidP="001A3BA1">
            <w:pPr>
              <w:jc w:val="center"/>
            </w:pPr>
            <w:r w:rsidRPr="00706596">
              <w:t>101</w:t>
            </w:r>
          </w:p>
        </w:tc>
        <w:tc>
          <w:tcPr>
            <w:tcW w:w="3260" w:type="dxa"/>
          </w:tcPr>
          <w:p w:rsidR="00B442F3" w:rsidRPr="00706596" w:rsidRDefault="00B442F3" w:rsidP="001A3BA1">
            <w:pPr>
              <w:jc w:val="center"/>
            </w:pPr>
            <w:r w:rsidRPr="00706596">
              <w:t>443135.56</w:t>
            </w:r>
          </w:p>
        </w:tc>
        <w:tc>
          <w:tcPr>
            <w:tcW w:w="4247" w:type="dxa"/>
          </w:tcPr>
          <w:p w:rsidR="00B442F3" w:rsidRPr="00706596" w:rsidRDefault="00B442F3" w:rsidP="001A3BA1">
            <w:pPr>
              <w:jc w:val="center"/>
            </w:pPr>
            <w:r w:rsidRPr="00706596">
              <w:t>1279305.02</w:t>
            </w:r>
          </w:p>
        </w:tc>
      </w:tr>
      <w:tr w:rsidR="00B442F3" w:rsidRPr="00706596" w:rsidTr="001A3BA1">
        <w:trPr>
          <w:jc w:val="center"/>
        </w:trPr>
        <w:tc>
          <w:tcPr>
            <w:tcW w:w="1838" w:type="dxa"/>
            <w:vAlign w:val="center"/>
          </w:tcPr>
          <w:p w:rsidR="00B442F3" w:rsidRPr="00706596" w:rsidRDefault="00B442F3" w:rsidP="001A3BA1">
            <w:pPr>
              <w:jc w:val="center"/>
            </w:pPr>
            <w:r w:rsidRPr="00706596">
              <w:t>102</w:t>
            </w:r>
          </w:p>
        </w:tc>
        <w:tc>
          <w:tcPr>
            <w:tcW w:w="3260" w:type="dxa"/>
          </w:tcPr>
          <w:p w:rsidR="00B442F3" w:rsidRPr="00706596" w:rsidRDefault="00B442F3" w:rsidP="001A3BA1">
            <w:pPr>
              <w:jc w:val="center"/>
            </w:pPr>
            <w:r w:rsidRPr="00706596">
              <w:t>443126.83</w:t>
            </w:r>
          </w:p>
        </w:tc>
        <w:tc>
          <w:tcPr>
            <w:tcW w:w="4247" w:type="dxa"/>
          </w:tcPr>
          <w:p w:rsidR="00B442F3" w:rsidRPr="00706596" w:rsidRDefault="00B442F3" w:rsidP="001A3BA1">
            <w:pPr>
              <w:jc w:val="center"/>
            </w:pPr>
            <w:r w:rsidRPr="00706596">
              <w:t>1279274.89</w:t>
            </w:r>
          </w:p>
        </w:tc>
      </w:tr>
      <w:tr w:rsidR="00B442F3" w:rsidRPr="00706596" w:rsidTr="001A3BA1">
        <w:trPr>
          <w:jc w:val="center"/>
        </w:trPr>
        <w:tc>
          <w:tcPr>
            <w:tcW w:w="1838" w:type="dxa"/>
            <w:vAlign w:val="center"/>
          </w:tcPr>
          <w:p w:rsidR="00B442F3" w:rsidRPr="00706596" w:rsidRDefault="00B442F3" w:rsidP="001A3BA1">
            <w:pPr>
              <w:jc w:val="center"/>
            </w:pPr>
            <w:r w:rsidRPr="00706596">
              <w:t>103</w:t>
            </w:r>
          </w:p>
        </w:tc>
        <w:tc>
          <w:tcPr>
            <w:tcW w:w="3260" w:type="dxa"/>
          </w:tcPr>
          <w:p w:rsidR="00B442F3" w:rsidRPr="00706596" w:rsidRDefault="00B442F3" w:rsidP="001A3BA1">
            <w:pPr>
              <w:jc w:val="center"/>
            </w:pPr>
            <w:r w:rsidRPr="00706596">
              <w:t>443268.60</w:t>
            </w:r>
          </w:p>
        </w:tc>
        <w:tc>
          <w:tcPr>
            <w:tcW w:w="4247" w:type="dxa"/>
          </w:tcPr>
          <w:p w:rsidR="00B442F3" w:rsidRPr="00706596" w:rsidRDefault="00B442F3" w:rsidP="001A3BA1">
            <w:pPr>
              <w:jc w:val="center"/>
            </w:pPr>
            <w:r w:rsidRPr="00706596">
              <w:t>1279271.07</w:t>
            </w:r>
          </w:p>
        </w:tc>
      </w:tr>
      <w:tr w:rsidR="00B442F3" w:rsidRPr="00706596" w:rsidTr="001A3BA1">
        <w:trPr>
          <w:jc w:val="center"/>
        </w:trPr>
        <w:tc>
          <w:tcPr>
            <w:tcW w:w="1838" w:type="dxa"/>
            <w:vAlign w:val="center"/>
          </w:tcPr>
          <w:p w:rsidR="00B442F3" w:rsidRPr="00706596" w:rsidRDefault="00B442F3" w:rsidP="001A3BA1">
            <w:pPr>
              <w:jc w:val="center"/>
            </w:pPr>
            <w:r w:rsidRPr="00706596">
              <w:t>104</w:t>
            </w:r>
          </w:p>
        </w:tc>
        <w:tc>
          <w:tcPr>
            <w:tcW w:w="3260" w:type="dxa"/>
          </w:tcPr>
          <w:p w:rsidR="00B442F3" w:rsidRPr="00706596" w:rsidRDefault="00B442F3" w:rsidP="001A3BA1">
            <w:pPr>
              <w:jc w:val="center"/>
            </w:pPr>
            <w:r w:rsidRPr="00706596">
              <w:t>443289.40</w:t>
            </w:r>
          </w:p>
        </w:tc>
        <w:tc>
          <w:tcPr>
            <w:tcW w:w="4247" w:type="dxa"/>
          </w:tcPr>
          <w:p w:rsidR="00B442F3" w:rsidRPr="00706596" w:rsidRDefault="00B442F3" w:rsidP="001A3BA1">
            <w:pPr>
              <w:jc w:val="center"/>
            </w:pPr>
            <w:r w:rsidRPr="00706596">
              <w:t>1279271.02</w:t>
            </w:r>
          </w:p>
        </w:tc>
      </w:tr>
      <w:tr w:rsidR="00B442F3" w:rsidRPr="00706596" w:rsidTr="001A3BA1">
        <w:trPr>
          <w:jc w:val="center"/>
        </w:trPr>
        <w:tc>
          <w:tcPr>
            <w:tcW w:w="1838" w:type="dxa"/>
            <w:vAlign w:val="center"/>
          </w:tcPr>
          <w:p w:rsidR="00B442F3" w:rsidRPr="00706596" w:rsidRDefault="00B442F3" w:rsidP="001A3BA1">
            <w:pPr>
              <w:jc w:val="center"/>
            </w:pPr>
            <w:r w:rsidRPr="00706596">
              <w:t>105</w:t>
            </w:r>
          </w:p>
        </w:tc>
        <w:tc>
          <w:tcPr>
            <w:tcW w:w="3260" w:type="dxa"/>
          </w:tcPr>
          <w:p w:rsidR="00B442F3" w:rsidRPr="00706596" w:rsidRDefault="00B442F3" w:rsidP="001A3BA1">
            <w:pPr>
              <w:jc w:val="center"/>
            </w:pPr>
            <w:r w:rsidRPr="00706596">
              <w:t>443381.94</w:t>
            </w:r>
          </w:p>
        </w:tc>
        <w:tc>
          <w:tcPr>
            <w:tcW w:w="4247" w:type="dxa"/>
          </w:tcPr>
          <w:p w:rsidR="00B442F3" w:rsidRPr="00706596" w:rsidRDefault="00B442F3" w:rsidP="001A3BA1">
            <w:pPr>
              <w:jc w:val="center"/>
            </w:pPr>
            <w:r w:rsidRPr="00706596">
              <w:t>1279269.62</w:t>
            </w:r>
          </w:p>
        </w:tc>
      </w:tr>
      <w:tr w:rsidR="00B442F3" w:rsidRPr="00706596" w:rsidTr="001A3BA1">
        <w:trPr>
          <w:jc w:val="center"/>
        </w:trPr>
        <w:tc>
          <w:tcPr>
            <w:tcW w:w="1838" w:type="dxa"/>
            <w:vAlign w:val="center"/>
          </w:tcPr>
          <w:p w:rsidR="00B442F3" w:rsidRPr="00706596" w:rsidRDefault="00B442F3" w:rsidP="001A3BA1">
            <w:pPr>
              <w:jc w:val="center"/>
            </w:pPr>
            <w:r w:rsidRPr="00706596">
              <w:t>106</w:t>
            </w:r>
          </w:p>
        </w:tc>
        <w:tc>
          <w:tcPr>
            <w:tcW w:w="3260" w:type="dxa"/>
          </w:tcPr>
          <w:p w:rsidR="00B442F3" w:rsidRPr="00706596" w:rsidRDefault="00B442F3" w:rsidP="001A3BA1">
            <w:pPr>
              <w:jc w:val="center"/>
            </w:pPr>
            <w:r w:rsidRPr="00706596">
              <w:t>443398.20</w:t>
            </w:r>
          </w:p>
        </w:tc>
        <w:tc>
          <w:tcPr>
            <w:tcW w:w="4247" w:type="dxa"/>
          </w:tcPr>
          <w:p w:rsidR="00B442F3" w:rsidRPr="00706596" w:rsidRDefault="00B442F3" w:rsidP="001A3BA1">
            <w:pPr>
              <w:jc w:val="center"/>
            </w:pPr>
            <w:r w:rsidRPr="00706596">
              <w:t>1279269.85</w:t>
            </w:r>
          </w:p>
        </w:tc>
      </w:tr>
      <w:tr w:rsidR="00B442F3" w:rsidRPr="00706596" w:rsidTr="001A3BA1">
        <w:trPr>
          <w:jc w:val="center"/>
        </w:trPr>
        <w:tc>
          <w:tcPr>
            <w:tcW w:w="1838" w:type="dxa"/>
            <w:vAlign w:val="center"/>
          </w:tcPr>
          <w:p w:rsidR="00B442F3" w:rsidRPr="00706596" w:rsidRDefault="00B442F3" w:rsidP="001A3BA1">
            <w:pPr>
              <w:jc w:val="center"/>
            </w:pPr>
            <w:r w:rsidRPr="00706596">
              <w:t>107</w:t>
            </w:r>
          </w:p>
        </w:tc>
        <w:tc>
          <w:tcPr>
            <w:tcW w:w="3260" w:type="dxa"/>
          </w:tcPr>
          <w:p w:rsidR="00B442F3" w:rsidRPr="00706596" w:rsidRDefault="00B442F3" w:rsidP="001A3BA1">
            <w:pPr>
              <w:jc w:val="center"/>
            </w:pPr>
            <w:r w:rsidRPr="00706596">
              <w:t>443486.99</w:t>
            </w:r>
          </w:p>
        </w:tc>
        <w:tc>
          <w:tcPr>
            <w:tcW w:w="4247" w:type="dxa"/>
          </w:tcPr>
          <w:p w:rsidR="00B442F3" w:rsidRPr="00706596" w:rsidRDefault="00B442F3" w:rsidP="001A3BA1">
            <w:pPr>
              <w:jc w:val="center"/>
            </w:pPr>
            <w:r w:rsidRPr="00706596">
              <w:t>1279273.08</w:t>
            </w:r>
          </w:p>
        </w:tc>
      </w:tr>
      <w:tr w:rsidR="00B442F3" w:rsidRPr="00706596" w:rsidTr="001A3BA1">
        <w:trPr>
          <w:jc w:val="center"/>
        </w:trPr>
        <w:tc>
          <w:tcPr>
            <w:tcW w:w="1838" w:type="dxa"/>
            <w:vAlign w:val="center"/>
          </w:tcPr>
          <w:p w:rsidR="00B442F3" w:rsidRPr="00706596" w:rsidRDefault="00B442F3" w:rsidP="001A3BA1">
            <w:pPr>
              <w:jc w:val="center"/>
            </w:pPr>
            <w:r w:rsidRPr="00706596">
              <w:t>108</w:t>
            </w:r>
          </w:p>
        </w:tc>
        <w:tc>
          <w:tcPr>
            <w:tcW w:w="3260" w:type="dxa"/>
          </w:tcPr>
          <w:p w:rsidR="00B442F3" w:rsidRPr="00706596" w:rsidRDefault="00B442F3" w:rsidP="001A3BA1">
            <w:pPr>
              <w:jc w:val="center"/>
            </w:pPr>
            <w:r w:rsidRPr="00706596">
              <w:t>443635.72</w:t>
            </w:r>
          </w:p>
        </w:tc>
        <w:tc>
          <w:tcPr>
            <w:tcW w:w="4247" w:type="dxa"/>
          </w:tcPr>
          <w:p w:rsidR="00B442F3" w:rsidRPr="00706596" w:rsidRDefault="00B442F3" w:rsidP="001A3BA1">
            <w:pPr>
              <w:jc w:val="center"/>
            </w:pPr>
            <w:r w:rsidRPr="00706596">
              <w:t>1279381.93</w:t>
            </w:r>
          </w:p>
        </w:tc>
      </w:tr>
      <w:tr w:rsidR="00B442F3" w:rsidRPr="00706596" w:rsidTr="001A3BA1">
        <w:trPr>
          <w:jc w:val="center"/>
        </w:trPr>
        <w:tc>
          <w:tcPr>
            <w:tcW w:w="1838" w:type="dxa"/>
            <w:vAlign w:val="center"/>
          </w:tcPr>
          <w:p w:rsidR="00B442F3" w:rsidRPr="00706596" w:rsidRDefault="00B442F3" w:rsidP="001A3BA1">
            <w:pPr>
              <w:jc w:val="center"/>
            </w:pPr>
            <w:r w:rsidRPr="00706596">
              <w:t>109</w:t>
            </w:r>
          </w:p>
        </w:tc>
        <w:tc>
          <w:tcPr>
            <w:tcW w:w="3260" w:type="dxa"/>
          </w:tcPr>
          <w:p w:rsidR="00B442F3" w:rsidRPr="00706596" w:rsidRDefault="00B442F3" w:rsidP="001A3BA1">
            <w:pPr>
              <w:jc w:val="center"/>
            </w:pPr>
            <w:r w:rsidRPr="00706596">
              <w:t>443645.48</w:t>
            </w:r>
          </w:p>
        </w:tc>
        <w:tc>
          <w:tcPr>
            <w:tcW w:w="4247" w:type="dxa"/>
          </w:tcPr>
          <w:p w:rsidR="00B442F3" w:rsidRPr="00706596" w:rsidRDefault="00B442F3" w:rsidP="001A3BA1">
            <w:pPr>
              <w:jc w:val="center"/>
            </w:pPr>
            <w:r w:rsidRPr="00706596">
              <w:t>1279366.92</w:t>
            </w:r>
          </w:p>
        </w:tc>
      </w:tr>
      <w:tr w:rsidR="00B442F3" w:rsidRPr="00706596" w:rsidTr="001A3BA1">
        <w:trPr>
          <w:jc w:val="center"/>
        </w:trPr>
        <w:tc>
          <w:tcPr>
            <w:tcW w:w="1838" w:type="dxa"/>
            <w:vAlign w:val="center"/>
          </w:tcPr>
          <w:p w:rsidR="00B442F3" w:rsidRPr="00706596" w:rsidRDefault="00B442F3" w:rsidP="001A3BA1">
            <w:pPr>
              <w:jc w:val="center"/>
            </w:pPr>
            <w:r w:rsidRPr="00706596">
              <w:t>110</w:t>
            </w:r>
          </w:p>
        </w:tc>
        <w:tc>
          <w:tcPr>
            <w:tcW w:w="3260" w:type="dxa"/>
          </w:tcPr>
          <w:p w:rsidR="00B442F3" w:rsidRPr="00706596" w:rsidRDefault="00B442F3" w:rsidP="001A3BA1">
            <w:pPr>
              <w:jc w:val="center"/>
            </w:pPr>
            <w:r w:rsidRPr="00706596">
              <w:t>443664.68</w:t>
            </w:r>
          </w:p>
        </w:tc>
        <w:tc>
          <w:tcPr>
            <w:tcW w:w="4247" w:type="dxa"/>
          </w:tcPr>
          <w:p w:rsidR="00B442F3" w:rsidRPr="00706596" w:rsidRDefault="00B442F3" w:rsidP="001A3BA1">
            <w:pPr>
              <w:jc w:val="center"/>
            </w:pPr>
            <w:r w:rsidRPr="00706596">
              <w:t>1279376.78</w:t>
            </w:r>
          </w:p>
        </w:tc>
      </w:tr>
      <w:tr w:rsidR="00B442F3" w:rsidRPr="00706596" w:rsidTr="001A3BA1">
        <w:trPr>
          <w:jc w:val="center"/>
        </w:trPr>
        <w:tc>
          <w:tcPr>
            <w:tcW w:w="1838" w:type="dxa"/>
            <w:vAlign w:val="center"/>
          </w:tcPr>
          <w:p w:rsidR="00B442F3" w:rsidRPr="00706596" w:rsidRDefault="00B442F3" w:rsidP="001A3BA1">
            <w:pPr>
              <w:jc w:val="center"/>
            </w:pPr>
            <w:r w:rsidRPr="00706596">
              <w:t>111</w:t>
            </w:r>
          </w:p>
        </w:tc>
        <w:tc>
          <w:tcPr>
            <w:tcW w:w="3260" w:type="dxa"/>
          </w:tcPr>
          <w:p w:rsidR="00B442F3" w:rsidRPr="00706596" w:rsidRDefault="00B442F3" w:rsidP="001A3BA1">
            <w:pPr>
              <w:jc w:val="center"/>
            </w:pPr>
            <w:r w:rsidRPr="00706596">
              <w:t>443618.74</w:t>
            </w:r>
          </w:p>
        </w:tc>
        <w:tc>
          <w:tcPr>
            <w:tcW w:w="4247" w:type="dxa"/>
          </w:tcPr>
          <w:p w:rsidR="00B442F3" w:rsidRPr="00706596" w:rsidRDefault="00B442F3" w:rsidP="001A3BA1">
            <w:pPr>
              <w:jc w:val="center"/>
            </w:pPr>
            <w:r w:rsidRPr="00706596">
              <w:t>1279438.14</w:t>
            </w:r>
          </w:p>
        </w:tc>
      </w:tr>
      <w:tr w:rsidR="00B442F3" w:rsidRPr="00706596" w:rsidTr="001A3BA1">
        <w:trPr>
          <w:jc w:val="center"/>
        </w:trPr>
        <w:tc>
          <w:tcPr>
            <w:tcW w:w="1838" w:type="dxa"/>
            <w:vAlign w:val="center"/>
          </w:tcPr>
          <w:p w:rsidR="00B442F3" w:rsidRPr="00706596" w:rsidRDefault="00B442F3" w:rsidP="001A3BA1">
            <w:pPr>
              <w:jc w:val="center"/>
            </w:pPr>
            <w:r w:rsidRPr="00706596">
              <w:t>112</w:t>
            </w:r>
          </w:p>
        </w:tc>
        <w:tc>
          <w:tcPr>
            <w:tcW w:w="3260" w:type="dxa"/>
          </w:tcPr>
          <w:p w:rsidR="00B442F3" w:rsidRPr="00706596" w:rsidRDefault="00B442F3" w:rsidP="001A3BA1">
            <w:pPr>
              <w:jc w:val="center"/>
            </w:pPr>
            <w:r w:rsidRPr="00706596">
              <w:t>443628.33</w:t>
            </w:r>
          </w:p>
        </w:tc>
        <w:tc>
          <w:tcPr>
            <w:tcW w:w="4247" w:type="dxa"/>
          </w:tcPr>
          <w:p w:rsidR="00B442F3" w:rsidRPr="00706596" w:rsidRDefault="00B442F3" w:rsidP="001A3BA1">
            <w:pPr>
              <w:jc w:val="center"/>
            </w:pPr>
            <w:r w:rsidRPr="00706596">
              <w:t>1279452.26</w:t>
            </w:r>
          </w:p>
        </w:tc>
      </w:tr>
      <w:tr w:rsidR="00B442F3" w:rsidRPr="00706596" w:rsidTr="001A3BA1">
        <w:trPr>
          <w:jc w:val="center"/>
        </w:trPr>
        <w:tc>
          <w:tcPr>
            <w:tcW w:w="1838" w:type="dxa"/>
            <w:vAlign w:val="center"/>
          </w:tcPr>
          <w:p w:rsidR="00B442F3" w:rsidRPr="00706596" w:rsidRDefault="00B442F3" w:rsidP="001A3BA1">
            <w:pPr>
              <w:jc w:val="center"/>
            </w:pPr>
            <w:r w:rsidRPr="00706596">
              <w:t>113</w:t>
            </w:r>
          </w:p>
        </w:tc>
        <w:tc>
          <w:tcPr>
            <w:tcW w:w="3260" w:type="dxa"/>
          </w:tcPr>
          <w:p w:rsidR="00B442F3" w:rsidRPr="00706596" w:rsidRDefault="00B442F3" w:rsidP="001A3BA1">
            <w:pPr>
              <w:jc w:val="center"/>
            </w:pPr>
            <w:r w:rsidRPr="00706596">
              <w:t>443694.57</w:t>
            </w:r>
          </w:p>
        </w:tc>
        <w:tc>
          <w:tcPr>
            <w:tcW w:w="4247" w:type="dxa"/>
          </w:tcPr>
          <w:p w:rsidR="00B442F3" w:rsidRPr="00706596" w:rsidRDefault="00B442F3" w:rsidP="001A3BA1">
            <w:pPr>
              <w:jc w:val="center"/>
            </w:pPr>
            <w:r w:rsidRPr="00706596">
              <w:t>1279450.45</w:t>
            </w:r>
          </w:p>
        </w:tc>
      </w:tr>
      <w:tr w:rsidR="00B442F3" w:rsidRPr="00706596" w:rsidTr="001A3BA1">
        <w:trPr>
          <w:jc w:val="center"/>
        </w:trPr>
        <w:tc>
          <w:tcPr>
            <w:tcW w:w="1838" w:type="dxa"/>
            <w:vAlign w:val="center"/>
          </w:tcPr>
          <w:p w:rsidR="00B442F3" w:rsidRPr="00706596" w:rsidRDefault="00B442F3" w:rsidP="001A3BA1">
            <w:pPr>
              <w:jc w:val="center"/>
            </w:pPr>
            <w:r w:rsidRPr="00706596">
              <w:t>114</w:t>
            </w:r>
          </w:p>
        </w:tc>
        <w:tc>
          <w:tcPr>
            <w:tcW w:w="3260" w:type="dxa"/>
          </w:tcPr>
          <w:p w:rsidR="00B442F3" w:rsidRPr="00706596" w:rsidRDefault="00B442F3" w:rsidP="001A3BA1">
            <w:pPr>
              <w:jc w:val="center"/>
            </w:pPr>
            <w:r w:rsidRPr="00706596">
              <w:t>443704.48</w:t>
            </w:r>
          </w:p>
        </w:tc>
        <w:tc>
          <w:tcPr>
            <w:tcW w:w="4247" w:type="dxa"/>
          </w:tcPr>
          <w:p w:rsidR="00B442F3" w:rsidRPr="00706596" w:rsidRDefault="00B442F3" w:rsidP="001A3BA1">
            <w:pPr>
              <w:jc w:val="center"/>
            </w:pPr>
            <w:r w:rsidRPr="00706596">
              <w:t>1279464.07</w:t>
            </w:r>
          </w:p>
        </w:tc>
      </w:tr>
      <w:tr w:rsidR="00B442F3" w:rsidRPr="00706596" w:rsidTr="001A3BA1">
        <w:trPr>
          <w:jc w:val="center"/>
        </w:trPr>
        <w:tc>
          <w:tcPr>
            <w:tcW w:w="1838" w:type="dxa"/>
            <w:vAlign w:val="center"/>
          </w:tcPr>
          <w:p w:rsidR="00B442F3" w:rsidRPr="00706596" w:rsidRDefault="00B442F3" w:rsidP="001A3BA1">
            <w:pPr>
              <w:jc w:val="center"/>
            </w:pPr>
            <w:r w:rsidRPr="00706596">
              <w:t>115</w:t>
            </w:r>
          </w:p>
        </w:tc>
        <w:tc>
          <w:tcPr>
            <w:tcW w:w="3260" w:type="dxa"/>
          </w:tcPr>
          <w:p w:rsidR="00B442F3" w:rsidRPr="00706596" w:rsidRDefault="00B442F3" w:rsidP="001A3BA1">
            <w:pPr>
              <w:jc w:val="center"/>
            </w:pPr>
            <w:r w:rsidRPr="00706596">
              <w:t>443722.32</w:t>
            </w:r>
          </w:p>
        </w:tc>
        <w:tc>
          <w:tcPr>
            <w:tcW w:w="4247" w:type="dxa"/>
          </w:tcPr>
          <w:p w:rsidR="00B442F3" w:rsidRPr="00706596" w:rsidRDefault="00B442F3" w:rsidP="001A3BA1">
            <w:pPr>
              <w:jc w:val="center"/>
            </w:pPr>
            <w:r w:rsidRPr="00706596">
              <w:t>1279443.64</w:t>
            </w:r>
          </w:p>
        </w:tc>
      </w:tr>
      <w:tr w:rsidR="00B442F3" w:rsidRPr="00706596" w:rsidTr="001A3BA1">
        <w:trPr>
          <w:jc w:val="center"/>
        </w:trPr>
        <w:tc>
          <w:tcPr>
            <w:tcW w:w="1838" w:type="dxa"/>
            <w:vAlign w:val="center"/>
          </w:tcPr>
          <w:p w:rsidR="00B442F3" w:rsidRPr="00706596" w:rsidRDefault="00B442F3" w:rsidP="001A3BA1">
            <w:pPr>
              <w:jc w:val="center"/>
            </w:pPr>
            <w:r w:rsidRPr="00706596">
              <w:t>116</w:t>
            </w:r>
          </w:p>
        </w:tc>
        <w:tc>
          <w:tcPr>
            <w:tcW w:w="3260" w:type="dxa"/>
          </w:tcPr>
          <w:p w:rsidR="00B442F3" w:rsidRPr="00706596" w:rsidRDefault="00B442F3" w:rsidP="001A3BA1">
            <w:pPr>
              <w:jc w:val="center"/>
            </w:pPr>
            <w:r w:rsidRPr="00706596">
              <w:t>443742.49</w:t>
            </w:r>
          </w:p>
        </w:tc>
        <w:tc>
          <w:tcPr>
            <w:tcW w:w="4247" w:type="dxa"/>
          </w:tcPr>
          <w:p w:rsidR="00B442F3" w:rsidRPr="00706596" w:rsidRDefault="00B442F3" w:rsidP="001A3BA1">
            <w:pPr>
              <w:jc w:val="center"/>
            </w:pPr>
            <w:r w:rsidRPr="00706596">
              <w:t>1279459.39</w:t>
            </w:r>
          </w:p>
        </w:tc>
      </w:tr>
      <w:tr w:rsidR="00B442F3" w:rsidRPr="00706596" w:rsidTr="001A3BA1">
        <w:trPr>
          <w:jc w:val="center"/>
        </w:trPr>
        <w:tc>
          <w:tcPr>
            <w:tcW w:w="1838" w:type="dxa"/>
            <w:vAlign w:val="center"/>
          </w:tcPr>
          <w:p w:rsidR="00B442F3" w:rsidRPr="00706596" w:rsidRDefault="00B442F3" w:rsidP="001A3BA1">
            <w:pPr>
              <w:jc w:val="center"/>
            </w:pPr>
            <w:r w:rsidRPr="00706596">
              <w:t>117</w:t>
            </w:r>
          </w:p>
        </w:tc>
        <w:tc>
          <w:tcPr>
            <w:tcW w:w="3260" w:type="dxa"/>
          </w:tcPr>
          <w:p w:rsidR="00B442F3" w:rsidRPr="00706596" w:rsidRDefault="00B442F3" w:rsidP="001A3BA1">
            <w:pPr>
              <w:jc w:val="center"/>
            </w:pPr>
            <w:r w:rsidRPr="00706596">
              <w:t>443785.14</w:t>
            </w:r>
          </w:p>
        </w:tc>
        <w:tc>
          <w:tcPr>
            <w:tcW w:w="4247" w:type="dxa"/>
          </w:tcPr>
          <w:p w:rsidR="00B442F3" w:rsidRPr="00706596" w:rsidRDefault="00B442F3" w:rsidP="001A3BA1">
            <w:pPr>
              <w:jc w:val="center"/>
            </w:pPr>
            <w:r w:rsidRPr="00706596">
              <w:t>1279506.25</w:t>
            </w:r>
          </w:p>
        </w:tc>
      </w:tr>
      <w:tr w:rsidR="00B442F3" w:rsidRPr="00706596" w:rsidTr="001A3BA1">
        <w:trPr>
          <w:jc w:val="center"/>
        </w:trPr>
        <w:tc>
          <w:tcPr>
            <w:tcW w:w="1838" w:type="dxa"/>
            <w:vAlign w:val="center"/>
          </w:tcPr>
          <w:p w:rsidR="00B442F3" w:rsidRPr="00706596" w:rsidRDefault="00B442F3" w:rsidP="001A3BA1">
            <w:pPr>
              <w:jc w:val="center"/>
            </w:pPr>
            <w:r w:rsidRPr="00706596">
              <w:t>118</w:t>
            </w:r>
          </w:p>
        </w:tc>
        <w:tc>
          <w:tcPr>
            <w:tcW w:w="3260" w:type="dxa"/>
          </w:tcPr>
          <w:p w:rsidR="00B442F3" w:rsidRPr="00706596" w:rsidRDefault="00B442F3" w:rsidP="001A3BA1">
            <w:pPr>
              <w:jc w:val="center"/>
            </w:pPr>
            <w:r w:rsidRPr="00706596">
              <w:t>443754.17</w:t>
            </w:r>
          </w:p>
        </w:tc>
        <w:tc>
          <w:tcPr>
            <w:tcW w:w="4247" w:type="dxa"/>
          </w:tcPr>
          <w:p w:rsidR="00B442F3" w:rsidRPr="00706596" w:rsidRDefault="00B442F3" w:rsidP="001A3BA1">
            <w:pPr>
              <w:jc w:val="center"/>
            </w:pPr>
            <w:r w:rsidRPr="00706596">
              <w:t>1279531.89</w:t>
            </w:r>
          </w:p>
        </w:tc>
      </w:tr>
      <w:tr w:rsidR="00B442F3" w:rsidRPr="00706596" w:rsidTr="001A3BA1">
        <w:trPr>
          <w:jc w:val="center"/>
        </w:trPr>
        <w:tc>
          <w:tcPr>
            <w:tcW w:w="1838" w:type="dxa"/>
            <w:vAlign w:val="center"/>
          </w:tcPr>
          <w:p w:rsidR="00B442F3" w:rsidRPr="00706596" w:rsidRDefault="00B442F3" w:rsidP="001A3BA1">
            <w:pPr>
              <w:jc w:val="center"/>
            </w:pPr>
            <w:r w:rsidRPr="00706596">
              <w:t>119</w:t>
            </w:r>
          </w:p>
        </w:tc>
        <w:tc>
          <w:tcPr>
            <w:tcW w:w="3260" w:type="dxa"/>
          </w:tcPr>
          <w:p w:rsidR="00B442F3" w:rsidRPr="00706596" w:rsidRDefault="00B442F3" w:rsidP="001A3BA1">
            <w:pPr>
              <w:jc w:val="center"/>
            </w:pPr>
            <w:r w:rsidRPr="00706596">
              <w:t>443819.81</w:t>
            </w:r>
          </w:p>
        </w:tc>
        <w:tc>
          <w:tcPr>
            <w:tcW w:w="4247" w:type="dxa"/>
          </w:tcPr>
          <w:p w:rsidR="00B442F3" w:rsidRPr="00706596" w:rsidRDefault="00B442F3" w:rsidP="001A3BA1">
            <w:pPr>
              <w:jc w:val="center"/>
            </w:pPr>
            <w:r w:rsidRPr="00706596">
              <w:t>1279621.29</w:t>
            </w:r>
          </w:p>
        </w:tc>
      </w:tr>
      <w:tr w:rsidR="00B442F3" w:rsidRPr="00706596" w:rsidTr="001A3BA1">
        <w:trPr>
          <w:jc w:val="center"/>
        </w:trPr>
        <w:tc>
          <w:tcPr>
            <w:tcW w:w="1838" w:type="dxa"/>
            <w:vAlign w:val="center"/>
          </w:tcPr>
          <w:p w:rsidR="00B442F3" w:rsidRPr="00706596" w:rsidRDefault="00B442F3" w:rsidP="001A3BA1">
            <w:pPr>
              <w:jc w:val="center"/>
            </w:pPr>
            <w:r w:rsidRPr="00706596">
              <w:t>120</w:t>
            </w:r>
          </w:p>
        </w:tc>
        <w:tc>
          <w:tcPr>
            <w:tcW w:w="3260" w:type="dxa"/>
          </w:tcPr>
          <w:p w:rsidR="00B442F3" w:rsidRPr="00706596" w:rsidRDefault="00B442F3" w:rsidP="001A3BA1">
            <w:pPr>
              <w:jc w:val="center"/>
            </w:pPr>
            <w:r w:rsidRPr="00706596">
              <w:t>443851.30</w:t>
            </w:r>
          </w:p>
        </w:tc>
        <w:tc>
          <w:tcPr>
            <w:tcW w:w="4247" w:type="dxa"/>
          </w:tcPr>
          <w:p w:rsidR="00B442F3" w:rsidRPr="00706596" w:rsidRDefault="00B442F3" w:rsidP="001A3BA1">
            <w:pPr>
              <w:jc w:val="center"/>
            </w:pPr>
            <w:r w:rsidRPr="00706596">
              <w:t>1279612.25</w:t>
            </w:r>
          </w:p>
        </w:tc>
      </w:tr>
      <w:tr w:rsidR="00B442F3" w:rsidRPr="00706596" w:rsidTr="001A3BA1">
        <w:trPr>
          <w:jc w:val="center"/>
        </w:trPr>
        <w:tc>
          <w:tcPr>
            <w:tcW w:w="1838" w:type="dxa"/>
            <w:vAlign w:val="center"/>
          </w:tcPr>
          <w:p w:rsidR="00B442F3" w:rsidRPr="00706596" w:rsidRDefault="00B442F3" w:rsidP="001A3BA1">
            <w:pPr>
              <w:jc w:val="center"/>
            </w:pPr>
            <w:r w:rsidRPr="00706596">
              <w:t>121</w:t>
            </w:r>
          </w:p>
        </w:tc>
        <w:tc>
          <w:tcPr>
            <w:tcW w:w="3260" w:type="dxa"/>
          </w:tcPr>
          <w:p w:rsidR="00B442F3" w:rsidRPr="00706596" w:rsidRDefault="00B442F3" w:rsidP="001A3BA1">
            <w:pPr>
              <w:jc w:val="center"/>
            </w:pPr>
            <w:r w:rsidRPr="00706596">
              <w:t>443895.10</w:t>
            </w:r>
          </w:p>
        </w:tc>
        <w:tc>
          <w:tcPr>
            <w:tcW w:w="4247" w:type="dxa"/>
          </w:tcPr>
          <w:p w:rsidR="00B442F3" w:rsidRPr="00706596" w:rsidRDefault="00B442F3" w:rsidP="001A3BA1">
            <w:pPr>
              <w:jc w:val="center"/>
            </w:pPr>
            <w:r w:rsidRPr="00706596">
              <w:t>1279660.75</w:t>
            </w:r>
          </w:p>
        </w:tc>
      </w:tr>
      <w:tr w:rsidR="00B442F3" w:rsidRPr="00706596" w:rsidTr="001A3BA1">
        <w:trPr>
          <w:jc w:val="center"/>
        </w:trPr>
        <w:tc>
          <w:tcPr>
            <w:tcW w:w="1838" w:type="dxa"/>
            <w:vAlign w:val="center"/>
          </w:tcPr>
          <w:p w:rsidR="00B442F3" w:rsidRPr="00706596" w:rsidRDefault="00B442F3" w:rsidP="001A3BA1">
            <w:pPr>
              <w:jc w:val="center"/>
            </w:pPr>
            <w:r w:rsidRPr="00706596">
              <w:t>122</w:t>
            </w:r>
          </w:p>
        </w:tc>
        <w:tc>
          <w:tcPr>
            <w:tcW w:w="3260" w:type="dxa"/>
          </w:tcPr>
          <w:p w:rsidR="00B442F3" w:rsidRPr="00706596" w:rsidRDefault="00B442F3" w:rsidP="001A3BA1">
            <w:pPr>
              <w:jc w:val="center"/>
            </w:pPr>
            <w:r w:rsidRPr="00706596">
              <w:t>443886.41</w:t>
            </w:r>
          </w:p>
        </w:tc>
        <w:tc>
          <w:tcPr>
            <w:tcW w:w="4247" w:type="dxa"/>
          </w:tcPr>
          <w:p w:rsidR="00B442F3" w:rsidRPr="00706596" w:rsidRDefault="00B442F3" w:rsidP="001A3BA1">
            <w:pPr>
              <w:jc w:val="center"/>
            </w:pPr>
            <w:r w:rsidRPr="00706596">
              <w:t>1279702.74</w:t>
            </w:r>
          </w:p>
        </w:tc>
      </w:tr>
      <w:tr w:rsidR="00B442F3" w:rsidRPr="00706596" w:rsidTr="001A3BA1">
        <w:trPr>
          <w:jc w:val="center"/>
        </w:trPr>
        <w:tc>
          <w:tcPr>
            <w:tcW w:w="1838" w:type="dxa"/>
            <w:vAlign w:val="center"/>
          </w:tcPr>
          <w:p w:rsidR="00B442F3" w:rsidRPr="00706596" w:rsidRDefault="00B442F3" w:rsidP="001A3BA1">
            <w:pPr>
              <w:jc w:val="center"/>
            </w:pPr>
            <w:r w:rsidRPr="00706596">
              <w:t>123</w:t>
            </w:r>
          </w:p>
        </w:tc>
        <w:tc>
          <w:tcPr>
            <w:tcW w:w="3260" w:type="dxa"/>
          </w:tcPr>
          <w:p w:rsidR="00B442F3" w:rsidRPr="00706596" w:rsidRDefault="00B442F3" w:rsidP="001A3BA1">
            <w:pPr>
              <w:jc w:val="center"/>
            </w:pPr>
            <w:r w:rsidRPr="00706596">
              <w:t>443937.09</w:t>
            </w:r>
          </w:p>
        </w:tc>
        <w:tc>
          <w:tcPr>
            <w:tcW w:w="4247" w:type="dxa"/>
          </w:tcPr>
          <w:p w:rsidR="00B442F3" w:rsidRPr="00706596" w:rsidRDefault="00B442F3" w:rsidP="001A3BA1">
            <w:pPr>
              <w:jc w:val="center"/>
            </w:pPr>
            <w:r w:rsidRPr="00706596">
              <w:t>1279750.15</w:t>
            </w:r>
          </w:p>
        </w:tc>
      </w:tr>
      <w:tr w:rsidR="00B442F3" w:rsidRPr="00706596" w:rsidTr="001A3BA1">
        <w:trPr>
          <w:jc w:val="center"/>
        </w:trPr>
        <w:tc>
          <w:tcPr>
            <w:tcW w:w="1838" w:type="dxa"/>
            <w:vAlign w:val="center"/>
          </w:tcPr>
          <w:p w:rsidR="00B442F3" w:rsidRPr="00706596" w:rsidRDefault="00B442F3" w:rsidP="001A3BA1">
            <w:pPr>
              <w:jc w:val="center"/>
            </w:pPr>
            <w:r w:rsidRPr="00706596">
              <w:t>124</w:t>
            </w:r>
          </w:p>
        </w:tc>
        <w:tc>
          <w:tcPr>
            <w:tcW w:w="3260" w:type="dxa"/>
          </w:tcPr>
          <w:p w:rsidR="00B442F3" w:rsidRPr="00706596" w:rsidRDefault="00B442F3" w:rsidP="001A3BA1">
            <w:pPr>
              <w:jc w:val="center"/>
            </w:pPr>
            <w:r w:rsidRPr="00706596">
              <w:t>443965.69</w:t>
            </w:r>
          </w:p>
        </w:tc>
        <w:tc>
          <w:tcPr>
            <w:tcW w:w="4247" w:type="dxa"/>
          </w:tcPr>
          <w:p w:rsidR="00B442F3" w:rsidRPr="00706596" w:rsidRDefault="00B442F3" w:rsidP="001A3BA1">
            <w:pPr>
              <w:jc w:val="center"/>
            </w:pPr>
            <w:r w:rsidRPr="00706596">
              <w:t>1279745.81</w:t>
            </w:r>
          </w:p>
        </w:tc>
      </w:tr>
      <w:tr w:rsidR="00B442F3" w:rsidRPr="00706596" w:rsidTr="001A3BA1">
        <w:trPr>
          <w:jc w:val="center"/>
        </w:trPr>
        <w:tc>
          <w:tcPr>
            <w:tcW w:w="1838" w:type="dxa"/>
            <w:vAlign w:val="center"/>
          </w:tcPr>
          <w:p w:rsidR="00B442F3" w:rsidRPr="00706596" w:rsidRDefault="00B442F3" w:rsidP="001A3BA1">
            <w:pPr>
              <w:jc w:val="center"/>
            </w:pPr>
            <w:r w:rsidRPr="00706596">
              <w:t>1</w:t>
            </w:r>
          </w:p>
        </w:tc>
        <w:tc>
          <w:tcPr>
            <w:tcW w:w="3260" w:type="dxa"/>
          </w:tcPr>
          <w:p w:rsidR="00B442F3" w:rsidRPr="00706596" w:rsidRDefault="00B442F3" w:rsidP="001A3BA1">
            <w:pPr>
              <w:jc w:val="center"/>
            </w:pPr>
            <w:r w:rsidRPr="00706596">
              <w:t>444089.12</w:t>
            </w:r>
          </w:p>
        </w:tc>
        <w:tc>
          <w:tcPr>
            <w:tcW w:w="4247" w:type="dxa"/>
          </w:tcPr>
          <w:p w:rsidR="00B442F3" w:rsidRPr="00706596" w:rsidRDefault="00B442F3" w:rsidP="001A3BA1">
            <w:pPr>
              <w:jc w:val="center"/>
            </w:pPr>
            <w:r w:rsidRPr="00706596">
              <w:t>1279829.42</w:t>
            </w:r>
          </w:p>
        </w:tc>
      </w:tr>
    </w:tbl>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sectPr w:rsidR="00B442F3">
          <w:pgSz w:w="11906" w:h="16838"/>
          <w:pgMar w:top="1134" w:right="850" w:bottom="1134" w:left="1701" w:header="708" w:footer="708" w:gutter="0"/>
          <w:cols w:space="708"/>
          <w:docGrid w:linePitch="360"/>
        </w:sectPr>
      </w:pPr>
    </w:p>
    <w:p w:rsidR="00B442F3" w:rsidRDefault="00B442F3" w:rsidP="00B442F3">
      <w:pPr>
        <w:framePr w:wrap="none" w:vAnchor="page" w:hAnchor="page" w:x="-13188" w:y="-2046"/>
        <w:rPr>
          <w:sz w:val="2"/>
          <w:szCs w:val="2"/>
        </w:rPr>
      </w:pPr>
      <w:r>
        <w:lastRenderedPageBreak/>
        <w:fldChar w:fldCharType="begin"/>
      </w:r>
      <w:r>
        <w:instrText xml:space="preserve"> INCLUDEPICTURE  "C:\\Users\\akabyshev.VRN\\AppData\\Local\\Temp\\FineReader11.00\\media\\image1.jpeg" \* MERGEFORMATINET </w:instrText>
      </w:r>
      <w:r>
        <w:fldChar w:fldCharType="separate"/>
      </w:r>
      <w:r w:rsidR="00B163AA">
        <w:fldChar w:fldCharType="begin"/>
      </w:r>
      <w:r w:rsidR="00B163AA">
        <w:instrText xml:space="preserve"> INCLUDEPICTURE  "C:\\Users\\akabyshev.VRN\\AppData\\Local\\Temp\\FineReader11.00\\media\\image1.jpeg" \* MERGEFORMATINET </w:instrText>
      </w:r>
      <w:r w:rsidR="00B163AA">
        <w:fldChar w:fldCharType="separate"/>
      </w:r>
      <w:r w:rsidR="00345BB3">
        <w:fldChar w:fldCharType="begin"/>
      </w:r>
      <w:r w:rsidR="00345BB3">
        <w:instrText xml:space="preserve"> INCLUDEPICTURE  "C:\\Users\\akabyshev.VRN\\AppData\\Local\\Temp\\FineReader11.00\\media\\image1.jpeg" \* MERGEFORMATINET </w:instrText>
      </w:r>
      <w:r w:rsidR="00345BB3">
        <w:fldChar w:fldCharType="separate"/>
      </w:r>
      <w:r w:rsidR="00E5446E">
        <w:fldChar w:fldCharType="begin"/>
      </w:r>
      <w:r w:rsidR="00E5446E">
        <w:instrText xml:space="preserve"> INCLUDEPICTURE  "C:\\Users\\akabyshev.VRN\\AppData\\Local\\Temp\\FineReader11.00\\media\\image1.jpeg" \* MERGEFORMATINET </w:instrText>
      </w:r>
      <w:r w:rsidR="00E5446E">
        <w:fldChar w:fldCharType="separate"/>
      </w:r>
      <w:r w:rsidR="00016B31">
        <w:fldChar w:fldCharType="begin"/>
      </w:r>
      <w:r w:rsidR="00016B31">
        <w:instrText xml:space="preserve"> INCLUDEPICTURE  "C:\\Users\\akabyshev.VRN\\AppData\\Local\\Temp\\FineReader11.00\\media\\image1.jpeg" \* MERGEFORMATINET </w:instrText>
      </w:r>
      <w:r w:rsidR="00016B31">
        <w:fldChar w:fldCharType="separate"/>
      </w:r>
      <w:r w:rsidR="00B55DBD">
        <w:fldChar w:fldCharType="begin"/>
      </w:r>
      <w:r w:rsidR="00B55DBD">
        <w:instrText xml:space="preserve"> </w:instrText>
      </w:r>
      <w:r w:rsidR="00B55DBD">
        <w:instrText>INCLUDEPICTURE  "C:\\Us</w:instrText>
      </w:r>
      <w:r w:rsidR="00B55DBD">
        <w:instrText>ers\\akabyshev.VRN\\AppData\\Local\\Temp\\FineReader11.00\\media\\image1.jpeg" \* MERGEFORMATINET</w:instrText>
      </w:r>
      <w:r w:rsidR="00B55DBD">
        <w:instrText xml:space="preserve"> </w:instrText>
      </w:r>
      <w:r w:rsidR="00B55DBD">
        <w:fldChar w:fldCharType="separate"/>
      </w:r>
      <w:r w:rsidR="00AA2FE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0.6pt;height:592.85pt">
            <v:imagedata r:id="rId8" r:href="rId9"/>
          </v:shape>
        </w:pict>
      </w:r>
      <w:r w:rsidR="00B55DBD">
        <w:fldChar w:fldCharType="end"/>
      </w:r>
      <w:r w:rsidR="00016B31">
        <w:fldChar w:fldCharType="end"/>
      </w:r>
      <w:r w:rsidR="00E5446E">
        <w:fldChar w:fldCharType="end"/>
      </w:r>
      <w:r w:rsidR="00345BB3">
        <w:fldChar w:fldCharType="end"/>
      </w:r>
      <w:r w:rsidR="00B163AA">
        <w:fldChar w:fldCharType="end"/>
      </w:r>
      <w:r>
        <w:fldChar w:fldCharType="end"/>
      </w: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pPr>
    </w:p>
    <w:p w:rsidR="00B442F3" w:rsidRDefault="00B442F3" w:rsidP="00B442F3">
      <w:pPr>
        <w:jc w:val="center"/>
        <w:rPr>
          <w:b/>
          <w:sz w:val="28"/>
          <w:szCs w:val="28"/>
        </w:rPr>
        <w:sectPr w:rsidR="00B442F3" w:rsidSect="001A3BA1">
          <w:pgSz w:w="16838" w:h="11906" w:orient="landscape"/>
          <w:pgMar w:top="1701" w:right="1134" w:bottom="851" w:left="1134" w:header="709" w:footer="709" w:gutter="0"/>
          <w:cols w:space="708"/>
          <w:docGrid w:linePitch="360"/>
        </w:sectPr>
      </w:pPr>
    </w:p>
    <w:p w:rsidR="00B442F3" w:rsidRDefault="00B442F3" w:rsidP="00B442F3">
      <w:pPr>
        <w:tabs>
          <w:tab w:val="left" w:pos="1134"/>
        </w:tabs>
        <w:autoSpaceDE w:val="0"/>
        <w:autoSpaceDN w:val="0"/>
        <w:adjustRightInd w:val="0"/>
        <w:ind w:left="4678" w:firstLine="0"/>
        <w:rPr>
          <w:sz w:val="28"/>
          <w:szCs w:val="28"/>
        </w:rPr>
      </w:pPr>
      <w:r w:rsidRPr="00B442F3">
        <w:rPr>
          <w:sz w:val="28"/>
          <w:szCs w:val="28"/>
        </w:rPr>
        <w:lastRenderedPageBreak/>
        <w:t>Приложение к Тому I</w:t>
      </w:r>
      <w:r>
        <w:rPr>
          <w:sz w:val="28"/>
          <w:szCs w:val="28"/>
        </w:rPr>
        <w:t xml:space="preserve"> </w:t>
      </w:r>
      <w:r w:rsidRPr="00B442F3">
        <w:rPr>
          <w:sz w:val="28"/>
          <w:szCs w:val="28"/>
        </w:rPr>
        <w:t>«Сведения о границах населенных пунктов хутора Сасовка 1-я, хутора Сасовка 2-я текстовое, графическое описание местоположения границ населенных пунктов, перечень координат характерных точек границ населенных пунктов».</w:t>
      </w:r>
    </w:p>
    <w:p w:rsidR="00F93FD0" w:rsidRDefault="00F93FD0" w:rsidP="00F93FD0">
      <w:pPr>
        <w:pStyle w:val="1ff3"/>
        <w:spacing w:after="124" w:line="374" w:lineRule="exact"/>
        <w:jc w:val="center"/>
        <w:rPr>
          <w:color w:val="000000"/>
          <w:sz w:val="24"/>
          <w:szCs w:val="24"/>
          <w:lang w:bidi="ru-RU"/>
        </w:rPr>
      </w:pPr>
    </w:p>
    <w:p w:rsidR="00F93FD0" w:rsidRDefault="00F93FD0" w:rsidP="00F93FD0">
      <w:pPr>
        <w:pStyle w:val="1ff3"/>
        <w:spacing w:after="124" w:line="374" w:lineRule="exact"/>
        <w:jc w:val="center"/>
        <w:rPr>
          <w:color w:val="000000"/>
          <w:sz w:val="24"/>
          <w:szCs w:val="24"/>
          <w:lang w:bidi="ru-RU"/>
        </w:rPr>
      </w:pPr>
    </w:p>
    <w:p w:rsidR="00F93FD0" w:rsidRDefault="00F93FD0" w:rsidP="00F93FD0">
      <w:pPr>
        <w:pStyle w:val="1ff3"/>
        <w:spacing w:after="124" w:line="374" w:lineRule="exact"/>
        <w:jc w:val="center"/>
      </w:pPr>
      <w:r>
        <w:rPr>
          <w:color w:val="000000"/>
          <w:sz w:val="24"/>
          <w:szCs w:val="24"/>
          <w:lang w:bidi="ru-RU"/>
        </w:rPr>
        <w:t>СВЕДЕНИЯ О ГРАНИЦАХ НАСЕЛЕННЫХ ПУНКТОВ ХУТОРА САСОВКА 1-Я, ХУТОРА САСОВКА 2-Я</w:t>
      </w:r>
    </w:p>
    <w:p w:rsidR="00F93FD0" w:rsidRDefault="00F93FD0" w:rsidP="00F93FD0">
      <w:pPr>
        <w:pStyle w:val="1ff3"/>
        <w:spacing w:line="370" w:lineRule="exact"/>
        <w:jc w:val="center"/>
      </w:pPr>
      <w:r>
        <w:rPr>
          <w:color w:val="000000"/>
          <w:sz w:val="24"/>
          <w:szCs w:val="24"/>
          <w:lang w:bidi="ru-RU"/>
        </w:rPr>
        <w:t>ТЕКСТОВОЕ, ГРАФИЧЕСКОЕ ОПИСАНИЕ МЕСТОПОЛОЖЕНИЯ ГРАНИЦ НАСЕЛЕННЫХ ПУНКТОВ, ПЕРЕЧЕНЬ КООРДИНАТ ХАРАКТЕРНЫХ ТОЧЕК ГРАНИЦ НАСЕЛЕННЫХ ПУНКТОВ</w:t>
      </w:r>
    </w:p>
    <w:p w:rsidR="00B442F3" w:rsidRPr="00B442F3" w:rsidRDefault="00B442F3" w:rsidP="00F93FD0">
      <w:pPr>
        <w:tabs>
          <w:tab w:val="left" w:pos="1134"/>
        </w:tabs>
        <w:autoSpaceDE w:val="0"/>
        <w:autoSpaceDN w:val="0"/>
        <w:adjustRightInd w:val="0"/>
        <w:ind w:firstLine="0"/>
        <w:rPr>
          <w:sz w:val="28"/>
          <w:szCs w:val="28"/>
        </w:rPr>
      </w:pPr>
    </w:p>
    <w:p w:rsidR="00B442F3" w:rsidRPr="00EA38F9" w:rsidRDefault="00B442F3" w:rsidP="00F93FD0">
      <w:pPr>
        <w:jc w:val="center"/>
        <w:rPr>
          <w:b/>
          <w:sz w:val="28"/>
          <w:szCs w:val="28"/>
        </w:rPr>
      </w:pPr>
    </w:p>
    <w:p w:rsidR="00B442F3" w:rsidRDefault="00B442F3"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 w:rsidR="00F93FD0" w:rsidRDefault="00F93FD0" w:rsidP="00F93FD0">
      <w:pPr>
        <w:ind w:firstLine="0"/>
      </w:pPr>
    </w:p>
    <w:p w:rsidR="00F93FD0" w:rsidRDefault="00F93FD0" w:rsidP="00F93FD0">
      <w:pPr>
        <w:ind w:firstLine="0"/>
      </w:pPr>
    </w:p>
    <w:p w:rsidR="00F93FD0" w:rsidRDefault="00F93FD0" w:rsidP="00F93FD0">
      <w:pPr>
        <w:ind w:firstLine="0"/>
      </w:pPr>
    </w:p>
    <w:p w:rsidR="00F93FD0" w:rsidRDefault="00F93FD0" w:rsidP="00F93FD0"/>
    <w:p w:rsidR="00F93FD0" w:rsidRDefault="00F93FD0" w:rsidP="00F93FD0">
      <w:pPr>
        <w:ind w:firstLine="0"/>
        <w:jc w:val="center"/>
      </w:pPr>
      <w:r>
        <w:t>ОПИСАНИЕ МЕСТОПОЛОЖЕНИЯ ГРАНИЦ</w:t>
      </w:r>
    </w:p>
    <w:p w:rsidR="00F93FD0" w:rsidRDefault="00F93FD0" w:rsidP="00F93FD0">
      <w:pPr>
        <w:jc w:val="center"/>
      </w:pPr>
    </w:p>
    <w:p w:rsidR="00F93FD0" w:rsidRDefault="00F93FD0" w:rsidP="00F93FD0">
      <w:pPr>
        <w:ind w:firstLine="0"/>
        <w:jc w:val="center"/>
      </w:pPr>
      <w:r>
        <w:t>хутор Сасовка 1-я Колбинского сельского поселения</w:t>
      </w:r>
    </w:p>
    <w:p w:rsidR="00F93FD0" w:rsidRDefault="00F93FD0" w:rsidP="00F93FD0">
      <w:pPr>
        <w:ind w:firstLine="0"/>
        <w:jc w:val="center"/>
        <w:rPr>
          <w:u w:val="single"/>
        </w:rPr>
      </w:pPr>
      <w:r w:rsidRPr="00F93FD0">
        <w:rPr>
          <w:u w:val="single"/>
        </w:rPr>
        <w:t>Репьёвского муниципального района</w:t>
      </w:r>
    </w:p>
    <w:p w:rsidR="00F93FD0" w:rsidRPr="0096521C" w:rsidRDefault="00F93FD0" w:rsidP="00F93FD0">
      <w:pPr>
        <w:pStyle w:val="2fa"/>
        <w:shd w:val="clear" w:color="auto" w:fill="auto"/>
        <w:spacing w:after="0" w:line="360" w:lineRule="auto"/>
        <w:rPr>
          <w:color w:val="000000"/>
          <w:sz w:val="24"/>
          <w:szCs w:val="24"/>
          <w:lang w:bidi="ru-RU"/>
        </w:rPr>
      </w:pPr>
      <w:r w:rsidRPr="0096521C">
        <w:rPr>
          <w:color w:val="000000"/>
          <w:sz w:val="24"/>
          <w:szCs w:val="24"/>
          <w:lang w:bidi="ru-RU"/>
        </w:rPr>
        <w:t>(наименование объекта, местоположение границ которого описано</w:t>
      </w:r>
    </w:p>
    <w:p w:rsidR="00F93FD0" w:rsidRPr="0096521C" w:rsidRDefault="00F93FD0" w:rsidP="00F93FD0">
      <w:pPr>
        <w:pStyle w:val="2fa"/>
        <w:shd w:val="clear" w:color="auto" w:fill="auto"/>
        <w:spacing w:after="0" w:line="360" w:lineRule="auto"/>
        <w:rPr>
          <w:color w:val="000000"/>
          <w:sz w:val="24"/>
          <w:szCs w:val="24"/>
          <w:lang w:bidi="ru-RU"/>
        </w:rPr>
      </w:pPr>
      <w:r w:rsidRPr="0096521C">
        <w:rPr>
          <w:color w:val="000000"/>
          <w:sz w:val="24"/>
          <w:szCs w:val="24"/>
          <w:lang w:bidi="ru-RU"/>
        </w:rPr>
        <w:t>(далее –объект)</w:t>
      </w:r>
    </w:p>
    <w:p w:rsidR="00F93FD0" w:rsidRPr="0096521C" w:rsidRDefault="00F93FD0" w:rsidP="00F93FD0">
      <w:pPr>
        <w:pStyle w:val="2fa"/>
        <w:shd w:val="clear" w:color="auto" w:fill="auto"/>
        <w:spacing w:after="0" w:line="360" w:lineRule="auto"/>
        <w:rPr>
          <w:sz w:val="24"/>
          <w:szCs w:val="24"/>
        </w:rPr>
      </w:pPr>
    </w:p>
    <w:p w:rsidR="001A3BA1" w:rsidRPr="00706596" w:rsidRDefault="001A3BA1" w:rsidP="00F93FD0">
      <w:pPr>
        <w:pStyle w:val="2fa"/>
        <w:shd w:val="clear" w:color="auto" w:fill="auto"/>
        <w:spacing w:after="0" w:line="360" w:lineRule="auto"/>
        <w:rPr>
          <w:b/>
          <w:sz w:val="24"/>
          <w:szCs w:val="24"/>
        </w:rPr>
      </w:pPr>
      <w:r w:rsidRPr="00706596">
        <w:rPr>
          <w:b/>
          <w:sz w:val="24"/>
          <w:szCs w:val="24"/>
        </w:rPr>
        <w:t>Раздел 1</w:t>
      </w:r>
    </w:p>
    <w:tbl>
      <w:tblPr>
        <w:tblW w:w="9906" w:type="dxa"/>
        <w:tblInd w:w="-431" w:type="dxa"/>
        <w:tblLayout w:type="fixed"/>
        <w:tblCellMar>
          <w:left w:w="10" w:type="dxa"/>
          <w:right w:w="10" w:type="dxa"/>
        </w:tblCellMar>
        <w:tblLook w:val="0000" w:firstRow="0" w:lastRow="0" w:firstColumn="0" w:lastColumn="0" w:noHBand="0" w:noVBand="0"/>
      </w:tblPr>
      <w:tblGrid>
        <w:gridCol w:w="782"/>
        <w:gridCol w:w="4406"/>
        <w:gridCol w:w="4718"/>
      </w:tblGrid>
      <w:tr w:rsidR="0096521C" w:rsidRPr="0096521C" w:rsidTr="0096521C">
        <w:trPr>
          <w:trHeight w:hRule="exact" w:val="653"/>
        </w:trPr>
        <w:tc>
          <w:tcPr>
            <w:tcW w:w="9906" w:type="dxa"/>
            <w:gridSpan w:val="3"/>
            <w:tcBorders>
              <w:top w:val="single" w:sz="4" w:space="0" w:color="auto"/>
              <w:left w:val="single" w:sz="4" w:space="0" w:color="auto"/>
              <w:right w:val="single" w:sz="4" w:space="0" w:color="auto"/>
            </w:tcBorders>
            <w:shd w:val="clear" w:color="auto" w:fill="FFFFFF"/>
            <w:vAlign w:val="center"/>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Сведения об объекте</w:t>
            </w:r>
          </w:p>
        </w:tc>
      </w:tr>
      <w:tr w:rsidR="0096521C" w:rsidRPr="0096521C" w:rsidTr="0096521C">
        <w:trPr>
          <w:trHeight w:hRule="exact" w:val="422"/>
        </w:trPr>
        <w:tc>
          <w:tcPr>
            <w:tcW w:w="9906" w:type="dxa"/>
            <w:gridSpan w:val="3"/>
            <w:tcBorders>
              <w:top w:val="single" w:sz="4" w:space="0" w:color="auto"/>
              <w:left w:val="single" w:sz="4" w:space="0" w:color="auto"/>
              <w:right w:val="single" w:sz="4" w:space="0" w:color="auto"/>
            </w:tcBorders>
            <w:shd w:val="clear" w:color="auto" w:fill="FFFFFF"/>
          </w:tcPr>
          <w:p w:rsidR="0096521C" w:rsidRPr="0096521C" w:rsidRDefault="0096521C" w:rsidP="0096521C"/>
        </w:tc>
      </w:tr>
      <w:tr w:rsidR="0096521C" w:rsidRPr="0096521C" w:rsidTr="0096521C">
        <w:trPr>
          <w:trHeight w:hRule="exact" w:val="778"/>
        </w:trPr>
        <w:tc>
          <w:tcPr>
            <w:tcW w:w="782" w:type="dxa"/>
            <w:tcBorders>
              <w:top w:val="single" w:sz="4" w:space="0" w:color="auto"/>
              <w:left w:val="single" w:sz="4" w:space="0" w:color="auto"/>
            </w:tcBorders>
            <w:shd w:val="clear" w:color="auto" w:fill="FFFFFF"/>
            <w:vAlign w:val="center"/>
          </w:tcPr>
          <w:p w:rsidR="0096521C" w:rsidRPr="0096521C" w:rsidRDefault="0096521C" w:rsidP="0096521C">
            <w:pPr>
              <w:pStyle w:val="141"/>
              <w:shd w:val="clear" w:color="auto" w:fill="auto"/>
              <w:spacing w:after="60" w:line="210" w:lineRule="exact"/>
              <w:jc w:val="center"/>
              <w:rPr>
                <w:sz w:val="24"/>
                <w:szCs w:val="24"/>
              </w:rPr>
            </w:pPr>
            <w:r w:rsidRPr="0096521C">
              <w:rPr>
                <w:rStyle w:val="14TimesNewRoman105pt0pt"/>
                <w:rFonts w:eastAsia="Tahoma"/>
                <w:sz w:val="24"/>
                <w:szCs w:val="24"/>
              </w:rPr>
              <w:t>№</w:t>
            </w:r>
          </w:p>
          <w:p w:rsidR="0096521C" w:rsidRPr="0096521C" w:rsidRDefault="0096521C" w:rsidP="0096521C">
            <w:pPr>
              <w:pStyle w:val="141"/>
              <w:shd w:val="clear" w:color="auto" w:fill="auto"/>
              <w:spacing w:before="60" w:after="0" w:line="210" w:lineRule="exact"/>
              <w:jc w:val="center"/>
              <w:rPr>
                <w:sz w:val="24"/>
                <w:szCs w:val="24"/>
              </w:rPr>
            </w:pPr>
            <w:r w:rsidRPr="0096521C">
              <w:rPr>
                <w:rStyle w:val="14TimesNewRoman105pt0pt"/>
                <w:rFonts w:eastAsia="Tahoma"/>
                <w:sz w:val="24"/>
                <w:szCs w:val="24"/>
              </w:rPr>
              <w:t>п/п</w:t>
            </w:r>
          </w:p>
        </w:tc>
        <w:tc>
          <w:tcPr>
            <w:tcW w:w="4406" w:type="dxa"/>
            <w:tcBorders>
              <w:top w:val="single" w:sz="4" w:space="0" w:color="auto"/>
              <w:left w:val="single" w:sz="4" w:space="0" w:color="auto"/>
            </w:tcBorders>
            <w:shd w:val="clear" w:color="auto" w:fill="FFFFFF"/>
            <w:vAlign w:val="center"/>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Характеристики объекта</w:t>
            </w:r>
          </w:p>
        </w:tc>
        <w:tc>
          <w:tcPr>
            <w:tcW w:w="4718" w:type="dxa"/>
            <w:tcBorders>
              <w:top w:val="single" w:sz="4" w:space="0" w:color="auto"/>
              <w:left w:val="single" w:sz="4" w:space="0" w:color="auto"/>
              <w:right w:val="single" w:sz="4" w:space="0" w:color="auto"/>
            </w:tcBorders>
            <w:shd w:val="clear" w:color="auto" w:fill="FFFFFF"/>
            <w:vAlign w:val="center"/>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Описание характеристик</w:t>
            </w:r>
          </w:p>
        </w:tc>
      </w:tr>
      <w:tr w:rsidR="0096521C" w:rsidRPr="0096521C" w:rsidTr="0096521C">
        <w:trPr>
          <w:trHeight w:hRule="exact" w:val="307"/>
        </w:trPr>
        <w:tc>
          <w:tcPr>
            <w:tcW w:w="782" w:type="dxa"/>
            <w:tcBorders>
              <w:top w:val="single" w:sz="4" w:space="0" w:color="auto"/>
              <w:left w:val="single" w:sz="4" w:space="0" w:color="auto"/>
            </w:tcBorders>
            <w:shd w:val="clear" w:color="auto" w:fill="FFFFFF"/>
            <w:vAlign w:val="bottom"/>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1</w:t>
            </w:r>
          </w:p>
        </w:tc>
        <w:tc>
          <w:tcPr>
            <w:tcW w:w="4406" w:type="dxa"/>
            <w:tcBorders>
              <w:top w:val="single" w:sz="4" w:space="0" w:color="auto"/>
              <w:left w:val="single" w:sz="4" w:space="0" w:color="auto"/>
            </w:tcBorders>
            <w:shd w:val="clear" w:color="auto" w:fill="FFFFFF"/>
            <w:vAlign w:val="bottom"/>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2</w:t>
            </w:r>
          </w:p>
        </w:tc>
        <w:tc>
          <w:tcPr>
            <w:tcW w:w="4718" w:type="dxa"/>
            <w:tcBorders>
              <w:top w:val="single" w:sz="4" w:space="0" w:color="auto"/>
              <w:left w:val="single" w:sz="4" w:space="0" w:color="auto"/>
              <w:right w:val="single" w:sz="4" w:space="0" w:color="auto"/>
            </w:tcBorders>
            <w:shd w:val="clear" w:color="auto" w:fill="FFFFFF"/>
            <w:vAlign w:val="center"/>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3</w:t>
            </w:r>
          </w:p>
        </w:tc>
      </w:tr>
      <w:tr w:rsidR="0096521C" w:rsidRPr="0096521C" w:rsidTr="0096521C">
        <w:trPr>
          <w:trHeight w:hRule="exact" w:val="1248"/>
        </w:trPr>
        <w:tc>
          <w:tcPr>
            <w:tcW w:w="782" w:type="dxa"/>
            <w:tcBorders>
              <w:top w:val="single" w:sz="4" w:space="0" w:color="auto"/>
              <w:left w:val="single" w:sz="4" w:space="0" w:color="auto"/>
            </w:tcBorders>
            <w:shd w:val="clear" w:color="auto" w:fill="FFFFFF"/>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1</w:t>
            </w:r>
          </w:p>
        </w:tc>
        <w:tc>
          <w:tcPr>
            <w:tcW w:w="4406" w:type="dxa"/>
            <w:tcBorders>
              <w:top w:val="single" w:sz="4" w:space="0" w:color="auto"/>
              <w:left w:val="single" w:sz="4" w:space="0" w:color="auto"/>
            </w:tcBorders>
            <w:shd w:val="clear" w:color="auto" w:fill="FFFFFF"/>
          </w:tcPr>
          <w:p w:rsidR="0096521C" w:rsidRPr="0096521C" w:rsidRDefault="0096521C" w:rsidP="0096521C">
            <w:pPr>
              <w:pStyle w:val="141"/>
              <w:shd w:val="clear" w:color="auto" w:fill="auto"/>
              <w:spacing w:after="0" w:line="210" w:lineRule="exact"/>
              <w:ind w:left="140"/>
              <w:rPr>
                <w:sz w:val="24"/>
                <w:szCs w:val="24"/>
              </w:rPr>
            </w:pPr>
            <w:r w:rsidRPr="0096521C">
              <w:rPr>
                <w:rStyle w:val="14TimesNewRoman105pt0pt"/>
                <w:rFonts w:eastAsia="Tahoma"/>
                <w:sz w:val="24"/>
                <w:szCs w:val="24"/>
              </w:rPr>
              <w:t>Местоположение объекта</w:t>
            </w:r>
          </w:p>
        </w:tc>
        <w:tc>
          <w:tcPr>
            <w:tcW w:w="4718" w:type="dxa"/>
            <w:tcBorders>
              <w:top w:val="single" w:sz="4" w:space="0" w:color="auto"/>
              <w:left w:val="single" w:sz="4" w:space="0" w:color="auto"/>
              <w:right w:val="single" w:sz="4" w:space="0" w:color="auto"/>
            </w:tcBorders>
            <w:shd w:val="clear" w:color="auto" w:fill="FFFFFF"/>
          </w:tcPr>
          <w:p w:rsidR="0096521C" w:rsidRPr="0096521C" w:rsidRDefault="0096521C" w:rsidP="0096521C">
            <w:pPr>
              <w:pStyle w:val="141"/>
              <w:shd w:val="clear" w:color="auto" w:fill="auto"/>
              <w:spacing w:after="0" w:line="302" w:lineRule="exact"/>
              <w:ind w:left="140"/>
              <w:rPr>
                <w:sz w:val="24"/>
                <w:szCs w:val="24"/>
              </w:rPr>
            </w:pPr>
            <w:r w:rsidRPr="0096521C">
              <w:rPr>
                <w:rStyle w:val="14TimesNewRoman105pt0pt"/>
                <w:rFonts w:eastAsia="Tahoma"/>
                <w:sz w:val="24"/>
                <w:szCs w:val="24"/>
              </w:rPr>
              <w:t>Воронежская область, Репьёвский муниципальный район, Колбинское сельское поселение, хутор Сасовка 1-я</w:t>
            </w:r>
          </w:p>
        </w:tc>
      </w:tr>
      <w:tr w:rsidR="0096521C" w:rsidRPr="0096521C" w:rsidTr="0096521C">
        <w:trPr>
          <w:trHeight w:hRule="exact" w:val="979"/>
        </w:trPr>
        <w:tc>
          <w:tcPr>
            <w:tcW w:w="782" w:type="dxa"/>
            <w:tcBorders>
              <w:top w:val="single" w:sz="4" w:space="0" w:color="auto"/>
              <w:left w:val="single" w:sz="4" w:space="0" w:color="auto"/>
            </w:tcBorders>
            <w:shd w:val="clear" w:color="auto" w:fill="FFFFFF"/>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2</w:t>
            </w:r>
          </w:p>
        </w:tc>
        <w:tc>
          <w:tcPr>
            <w:tcW w:w="4406" w:type="dxa"/>
            <w:tcBorders>
              <w:top w:val="single" w:sz="4" w:space="0" w:color="auto"/>
              <w:left w:val="single" w:sz="4" w:space="0" w:color="auto"/>
            </w:tcBorders>
            <w:shd w:val="clear" w:color="auto" w:fill="FFFFFF"/>
          </w:tcPr>
          <w:p w:rsidR="0096521C" w:rsidRPr="0096521C" w:rsidRDefault="0096521C" w:rsidP="0096521C">
            <w:pPr>
              <w:pStyle w:val="141"/>
              <w:shd w:val="clear" w:color="auto" w:fill="auto"/>
              <w:spacing w:after="0" w:line="302" w:lineRule="exact"/>
              <w:ind w:left="140"/>
              <w:rPr>
                <w:sz w:val="24"/>
                <w:szCs w:val="24"/>
              </w:rPr>
            </w:pPr>
            <w:r w:rsidRPr="0096521C">
              <w:rPr>
                <w:rStyle w:val="14TimesNewRoman105pt0pt"/>
                <w:rFonts w:eastAsia="Tahoma"/>
                <w:sz w:val="24"/>
                <w:szCs w:val="24"/>
              </w:rPr>
              <w:t>Площадь объекта ±</w:t>
            </w:r>
          </w:p>
          <w:p w:rsidR="0096521C" w:rsidRPr="0096521C" w:rsidRDefault="0096521C" w:rsidP="0096521C">
            <w:pPr>
              <w:pStyle w:val="141"/>
              <w:shd w:val="clear" w:color="auto" w:fill="auto"/>
              <w:spacing w:after="0" w:line="302" w:lineRule="exact"/>
              <w:ind w:left="140"/>
              <w:rPr>
                <w:sz w:val="24"/>
                <w:szCs w:val="24"/>
              </w:rPr>
            </w:pPr>
            <w:r w:rsidRPr="0096521C">
              <w:rPr>
                <w:rStyle w:val="14TimesNewRoman105pt0pt"/>
                <w:rFonts w:eastAsia="Tahoma"/>
                <w:sz w:val="24"/>
                <w:szCs w:val="24"/>
              </w:rPr>
              <w:t>величина погрешности определения</w:t>
            </w:r>
          </w:p>
          <w:p w:rsidR="0096521C" w:rsidRPr="0096521C" w:rsidRDefault="0096521C" w:rsidP="0096521C">
            <w:pPr>
              <w:pStyle w:val="141"/>
              <w:shd w:val="clear" w:color="auto" w:fill="auto"/>
              <w:spacing w:after="0" w:line="302" w:lineRule="exact"/>
              <w:ind w:left="140"/>
              <w:rPr>
                <w:sz w:val="24"/>
                <w:szCs w:val="24"/>
              </w:rPr>
            </w:pPr>
            <w:r w:rsidRPr="0096521C">
              <w:rPr>
                <w:rStyle w:val="14TimesNewRoman105pt0pt"/>
                <w:rFonts w:eastAsia="Tahoma"/>
                <w:sz w:val="24"/>
                <w:szCs w:val="24"/>
              </w:rPr>
              <w:t xml:space="preserve">площади </w:t>
            </w:r>
            <w:r w:rsidRPr="0096521C">
              <w:rPr>
                <w:rStyle w:val="14TimesNewRoman105pt0pt"/>
                <w:rFonts w:eastAsia="Tahoma"/>
                <w:sz w:val="24"/>
                <w:szCs w:val="24"/>
                <w:lang w:eastAsia="en-US" w:bidi="en-US"/>
              </w:rPr>
              <w:t>(</w:t>
            </w:r>
            <w:r w:rsidRPr="0096521C">
              <w:rPr>
                <w:rStyle w:val="14TimesNewRoman105pt0pt"/>
                <w:rFonts w:eastAsia="Tahoma"/>
                <w:sz w:val="24"/>
                <w:szCs w:val="24"/>
                <w:lang w:val="en-US" w:eastAsia="en-US" w:bidi="en-US"/>
              </w:rPr>
              <w:t>P</w:t>
            </w:r>
            <w:r w:rsidRPr="0096521C">
              <w:rPr>
                <w:rStyle w:val="14TimesNewRoman105pt0pt"/>
                <w:rFonts w:eastAsia="Tahoma"/>
                <w:sz w:val="24"/>
                <w:szCs w:val="24"/>
                <w:lang w:eastAsia="en-US" w:bidi="en-US"/>
              </w:rPr>
              <w:t xml:space="preserve"> </w:t>
            </w:r>
            <w:r w:rsidRPr="0096521C">
              <w:rPr>
                <w:rStyle w:val="14TimesNewRoman105pt0pt"/>
                <w:rFonts w:eastAsia="Tahoma"/>
                <w:sz w:val="24"/>
                <w:szCs w:val="24"/>
              </w:rPr>
              <w:t xml:space="preserve">± Дельта </w:t>
            </w:r>
            <w:r w:rsidRPr="0096521C">
              <w:rPr>
                <w:rStyle w:val="14TimesNewRoman105pt0pt"/>
                <w:rFonts w:eastAsia="Tahoma"/>
                <w:sz w:val="24"/>
                <w:szCs w:val="24"/>
                <w:lang w:val="en-US" w:eastAsia="en-US" w:bidi="en-US"/>
              </w:rPr>
              <w:t>P</w:t>
            </w:r>
            <w:r w:rsidRPr="0096521C">
              <w:rPr>
                <w:rStyle w:val="14TimesNewRoman105pt0pt"/>
                <w:rFonts w:eastAsia="Tahoma"/>
                <w:sz w:val="24"/>
                <w:szCs w:val="24"/>
                <w:lang w:eastAsia="en-US" w:bidi="en-US"/>
              </w:rPr>
              <w:t>)</w:t>
            </w:r>
          </w:p>
        </w:tc>
        <w:tc>
          <w:tcPr>
            <w:tcW w:w="4718" w:type="dxa"/>
            <w:tcBorders>
              <w:top w:val="single" w:sz="4" w:space="0" w:color="auto"/>
              <w:left w:val="single" w:sz="4" w:space="0" w:color="auto"/>
              <w:right w:val="single" w:sz="4" w:space="0" w:color="auto"/>
            </w:tcBorders>
            <w:shd w:val="clear" w:color="auto" w:fill="FFFFFF"/>
            <w:vAlign w:val="center"/>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172713+/-1455 м</w:t>
            </w:r>
            <w:r w:rsidRPr="0096521C">
              <w:rPr>
                <w:rStyle w:val="14TimesNewRoman105pt0pt"/>
                <w:rFonts w:eastAsia="Tahoma"/>
                <w:sz w:val="24"/>
                <w:szCs w:val="24"/>
                <w:vertAlign w:val="superscript"/>
              </w:rPr>
              <w:t>2</w:t>
            </w:r>
          </w:p>
        </w:tc>
      </w:tr>
      <w:tr w:rsidR="0096521C" w:rsidRPr="0096521C" w:rsidTr="0096521C">
        <w:trPr>
          <w:trHeight w:hRule="exact" w:val="600"/>
        </w:trPr>
        <w:tc>
          <w:tcPr>
            <w:tcW w:w="782" w:type="dxa"/>
            <w:tcBorders>
              <w:top w:val="single" w:sz="4" w:space="0" w:color="auto"/>
              <w:left w:val="single" w:sz="4" w:space="0" w:color="auto"/>
              <w:bottom w:val="single" w:sz="4" w:space="0" w:color="auto"/>
            </w:tcBorders>
            <w:shd w:val="clear" w:color="auto" w:fill="FFFFFF"/>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3</w:t>
            </w:r>
          </w:p>
        </w:tc>
        <w:tc>
          <w:tcPr>
            <w:tcW w:w="4406" w:type="dxa"/>
            <w:tcBorders>
              <w:top w:val="single" w:sz="4" w:space="0" w:color="auto"/>
              <w:left w:val="single" w:sz="4" w:space="0" w:color="auto"/>
              <w:bottom w:val="single" w:sz="4" w:space="0" w:color="auto"/>
            </w:tcBorders>
            <w:shd w:val="clear" w:color="auto" w:fill="FFFFFF"/>
          </w:tcPr>
          <w:p w:rsidR="0096521C" w:rsidRPr="0096521C" w:rsidRDefault="0096521C" w:rsidP="0096521C">
            <w:pPr>
              <w:pStyle w:val="141"/>
              <w:shd w:val="clear" w:color="auto" w:fill="auto"/>
              <w:spacing w:after="0" w:line="210" w:lineRule="exact"/>
              <w:ind w:left="140"/>
              <w:rPr>
                <w:sz w:val="24"/>
                <w:szCs w:val="24"/>
              </w:rPr>
            </w:pPr>
            <w:r w:rsidRPr="0096521C">
              <w:rPr>
                <w:rStyle w:val="14TimesNewRoman105pt0pt"/>
                <w:rFonts w:eastAsia="Tahoma"/>
                <w:sz w:val="24"/>
                <w:szCs w:val="24"/>
              </w:rPr>
              <w:t>Иные характеристики объекта</w:t>
            </w:r>
          </w:p>
        </w:tc>
        <w:tc>
          <w:tcPr>
            <w:tcW w:w="4718" w:type="dxa"/>
            <w:tcBorders>
              <w:top w:val="single" w:sz="4" w:space="0" w:color="auto"/>
              <w:left w:val="single" w:sz="4" w:space="0" w:color="auto"/>
              <w:bottom w:val="single" w:sz="4" w:space="0" w:color="auto"/>
              <w:right w:val="single" w:sz="4" w:space="0" w:color="auto"/>
            </w:tcBorders>
            <w:shd w:val="clear" w:color="auto" w:fill="FFFFFF"/>
          </w:tcPr>
          <w:p w:rsidR="0096521C" w:rsidRPr="0096521C" w:rsidRDefault="0096521C" w:rsidP="0096521C">
            <w:pPr>
              <w:pStyle w:val="141"/>
              <w:shd w:val="clear" w:color="auto" w:fill="auto"/>
              <w:spacing w:after="0" w:line="210" w:lineRule="exact"/>
              <w:jc w:val="center"/>
              <w:rPr>
                <w:sz w:val="24"/>
                <w:szCs w:val="24"/>
              </w:rPr>
            </w:pPr>
            <w:r w:rsidRPr="0096521C">
              <w:rPr>
                <w:rStyle w:val="14TimesNewRoman105pt0pt"/>
                <w:rFonts w:eastAsia="Tahoma"/>
                <w:sz w:val="24"/>
                <w:szCs w:val="24"/>
              </w:rPr>
              <w:t>-</w:t>
            </w:r>
          </w:p>
        </w:tc>
      </w:tr>
    </w:tbl>
    <w:p w:rsidR="001A3BA1" w:rsidRDefault="001A3BA1" w:rsidP="0096521C">
      <w:pPr>
        <w:pStyle w:val="2fa"/>
        <w:shd w:val="clear" w:color="auto" w:fill="auto"/>
        <w:spacing w:after="0" w:line="360" w:lineRule="auto"/>
      </w:pPr>
    </w:p>
    <w:p w:rsidR="00F93FD0" w:rsidRDefault="00F93FD0"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Default="0096521C" w:rsidP="00F93FD0">
      <w:pPr>
        <w:jc w:val="center"/>
        <w:rPr>
          <w:u w:val="single"/>
        </w:rPr>
      </w:pPr>
    </w:p>
    <w:p w:rsidR="0096521C" w:rsidRPr="00706596" w:rsidRDefault="0096521C" w:rsidP="0096521C">
      <w:pPr>
        <w:pStyle w:val="2fa"/>
        <w:shd w:val="clear" w:color="auto" w:fill="auto"/>
        <w:spacing w:after="0" w:line="360" w:lineRule="auto"/>
        <w:rPr>
          <w:b/>
          <w:sz w:val="24"/>
          <w:szCs w:val="24"/>
        </w:rPr>
      </w:pPr>
      <w:r w:rsidRPr="00706596">
        <w:rPr>
          <w:b/>
          <w:sz w:val="24"/>
          <w:szCs w:val="24"/>
        </w:rPr>
        <w:lastRenderedPageBreak/>
        <w:t>Раздел 2</w:t>
      </w:r>
    </w:p>
    <w:tbl>
      <w:tblPr>
        <w:tblStyle w:val="a9"/>
        <w:tblW w:w="10206" w:type="dxa"/>
        <w:jc w:val="center"/>
        <w:tblLayout w:type="fixed"/>
        <w:tblLook w:val="04A0" w:firstRow="1" w:lastRow="0" w:firstColumn="1" w:lastColumn="0" w:noHBand="0" w:noVBand="1"/>
      </w:tblPr>
      <w:tblGrid>
        <w:gridCol w:w="1555"/>
        <w:gridCol w:w="1275"/>
        <w:gridCol w:w="1418"/>
        <w:gridCol w:w="2268"/>
        <w:gridCol w:w="1843"/>
        <w:gridCol w:w="1847"/>
      </w:tblGrid>
      <w:tr w:rsidR="00380105" w:rsidRPr="002C374B" w:rsidTr="00230DD0">
        <w:trPr>
          <w:jc w:val="center"/>
        </w:trPr>
        <w:tc>
          <w:tcPr>
            <w:tcW w:w="10206" w:type="dxa"/>
            <w:gridSpan w:val="6"/>
            <w:vAlign w:val="center"/>
          </w:tcPr>
          <w:p w:rsidR="00380105" w:rsidRPr="002C374B" w:rsidRDefault="00380105" w:rsidP="00380105">
            <w:pPr>
              <w:ind w:firstLine="0"/>
              <w:jc w:val="center"/>
            </w:pPr>
            <w:r w:rsidRPr="002C374B">
              <w:t>Сведения о местоположении границ объекта</w:t>
            </w:r>
          </w:p>
        </w:tc>
      </w:tr>
      <w:tr w:rsidR="00380105" w:rsidRPr="002C374B" w:rsidTr="00230DD0">
        <w:trPr>
          <w:jc w:val="center"/>
        </w:trPr>
        <w:tc>
          <w:tcPr>
            <w:tcW w:w="10206" w:type="dxa"/>
            <w:gridSpan w:val="6"/>
            <w:vAlign w:val="center"/>
          </w:tcPr>
          <w:p w:rsidR="00380105" w:rsidRPr="002C374B" w:rsidRDefault="00380105" w:rsidP="00380105">
            <w:pPr>
              <w:ind w:firstLine="0"/>
            </w:pPr>
            <w:r w:rsidRPr="002C374B">
              <w:t>1. Система координат: МСК - 36, зона 1</w:t>
            </w:r>
          </w:p>
        </w:tc>
      </w:tr>
      <w:tr w:rsidR="00380105" w:rsidRPr="002C374B" w:rsidTr="00230DD0">
        <w:trPr>
          <w:jc w:val="center"/>
        </w:trPr>
        <w:tc>
          <w:tcPr>
            <w:tcW w:w="10206" w:type="dxa"/>
            <w:gridSpan w:val="6"/>
            <w:vAlign w:val="center"/>
          </w:tcPr>
          <w:p w:rsidR="00380105" w:rsidRPr="002C374B" w:rsidRDefault="00380105" w:rsidP="00380105">
            <w:pPr>
              <w:ind w:firstLine="0"/>
            </w:pPr>
            <w:r w:rsidRPr="002C374B">
              <w:t>2. Сведения о характерных точках границ объекта</w:t>
            </w:r>
          </w:p>
        </w:tc>
      </w:tr>
      <w:tr w:rsidR="00230DD0" w:rsidRPr="002C374B" w:rsidTr="00DD73DF">
        <w:trPr>
          <w:jc w:val="center"/>
        </w:trPr>
        <w:tc>
          <w:tcPr>
            <w:tcW w:w="1555" w:type="dxa"/>
            <w:vMerge w:val="restart"/>
            <w:vAlign w:val="center"/>
          </w:tcPr>
          <w:p w:rsidR="00380105" w:rsidRPr="002C374B" w:rsidRDefault="00380105" w:rsidP="00380105">
            <w:pPr>
              <w:ind w:firstLine="0"/>
            </w:pPr>
            <w:r w:rsidRPr="002C374B">
              <w:t>Обозначение характерных точек границ</w:t>
            </w:r>
          </w:p>
          <w:p w:rsidR="00380105" w:rsidRPr="002C374B" w:rsidRDefault="00380105" w:rsidP="00380105"/>
        </w:tc>
        <w:tc>
          <w:tcPr>
            <w:tcW w:w="2693" w:type="dxa"/>
            <w:gridSpan w:val="2"/>
            <w:vAlign w:val="center"/>
          </w:tcPr>
          <w:p w:rsidR="00380105" w:rsidRPr="002C374B" w:rsidRDefault="00380105" w:rsidP="00380105">
            <w:pPr>
              <w:ind w:firstLine="0"/>
            </w:pPr>
            <w:r w:rsidRPr="002C374B">
              <w:t>Координаты, м</w:t>
            </w:r>
          </w:p>
        </w:tc>
        <w:tc>
          <w:tcPr>
            <w:tcW w:w="2268" w:type="dxa"/>
            <w:vMerge w:val="restart"/>
            <w:vAlign w:val="center"/>
          </w:tcPr>
          <w:p w:rsidR="00380105" w:rsidRPr="002C374B" w:rsidRDefault="00380105" w:rsidP="00380105">
            <w:pPr>
              <w:ind w:firstLine="0"/>
            </w:pPr>
            <w:r w:rsidRPr="002C374B">
              <w:t>Метод определения координат характерной точки</w:t>
            </w:r>
          </w:p>
          <w:p w:rsidR="00380105" w:rsidRPr="002C374B" w:rsidRDefault="00380105" w:rsidP="00380105"/>
        </w:tc>
        <w:tc>
          <w:tcPr>
            <w:tcW w:w="1843" w:type="dxa"/>
            <w:vMerge w:val="restart"/>
            <w:vAlign w:val="center"/>
          </w:tcPr>
          <w:p w:rsidR="00380105" w:rsidRPr="002C374B" w:rsidRDefault="00380105" w:rsidP="00380105">
            <w:pPr>
              <w:ind w:firstLine="0"/>
            </w:pPr>
            <w:r w:rsidRPr="002C374B">
              <w:t>Средняя квадратическая погрешность положения характерной точки (М1) м</w:t>
            </w:r>
          </w:p>
          <w:p w:rsidR="00380105" w:rsidRPr="002C374B" w:rsidRDefault="00380105" w:rsidP="00380105"/>
        </w:tc>
        <w:tc>
          <w:tcPr>
            <w:tcW w:w="1847" w:type="dxa"/>
            <w:vMerge w:val="restart"/>
            <w:vAlign w:val="center"/>
          </w:tcPr>
          <w:p w:rsidR="00380105" w:rsidRPr="002C374B" w:rsidRDefault="00380105" w:rsidP="00380105">
            <w:pPr>
              <w:ind w:hanging="12"/>
            </w:pPr>
            <w:r w:rsidRPr="002C374B">
              <w:t>Описание обозначения точки на местности (при наличии)</w:t>
            </w:r>
          </w:p>
          <w:p w:rsidR="00380105" w:rsidRPr="002C374B" w:rsidRDefault="00380105" w:rsidP="00380105"/>
        </w:tc>
      </w:tr>
      <w:tr w:rsidR="002C374B" w:rsidRPr="002C374B" w:rsidTr="00DD73DF">
        <w:trPr>
          <w:trHeight w:val="2130"/>
          <w:jc w:val="center"/>
        </w:trPr>
        <w:tc>
          <w:tcPr>
            <w:tcW w:w="1555" w:type="dxa"/>
            <w:vMerge/>
            <w:vAlign w:val="center"/>
          </w:tcPr>
          <w:p w:rsidR="00380105" w:rsidRPr="002C374B" w:rsidRDefault="00380105" w:rsidP="00380105">
            <w:pPr>
              <w:pStyle w:val="2fa"/>
              <w:shd w:val="clear" w:color="auto" w:fill="auto"/>
              <w:spacing w:after="0" w:line="360" w:lineRule="auto"/>
              <w:rPr>
                <w:sz w:val="24"/>
                <w:szCs w:val="24"/>
              </w:rPr>
            </w:pPr>
          </w:p>
        </w:tc>
        <w:tc>
          <w:tcPr>
            <w:tcW w:w="1275" w:type="dxa"/>
            <w:vAlign w:val="center"/>
          </w:tcPr>
          <w:p w:rsidR="00380105" w:rsidRPr="002C374B" w:rsidRDefault="00380105" w:rsidP="00380105">
            <w:pPr>
              <w:pStyle w:val="2fa"/>
              <w:shd w:val="clear" w:color="auto" w:fill="auto"/>
              <w:spacing w:after="0" w:line="360" w:lineRule="auto"/>
              <w:rPr>
                <w:sz w:val="24"/>
                <w:szCs w:val="24"/>
              </w:rPr>
            </w:pPr>
            <w:r w:rsidRPr="002C374B">
              <w:rPr>
                <w:sz w:val="24"/>
                <w:szCs w:val="24"/>
              </w:rPr>
              <w:t>X</w:t>
            </w:r>
          </w:p>
        </w:tc>
        <w:tc>
          <w:tcPr>
            <w:tcW w:w="1418" w:type="dxa"/>
            <w:vAlign w:val="center"/>
          </w:tcPr>
          <w:p w:rsidR="00380105" w:rsidRPr="002C374B" w:rsidRDefault="00380105" w:rsidP="00380105">
            <w:pPr>
              <w:pStyle w:val="2fa"/>
              <w:shd w:val="clear" w:color="auto" w:fill="auto"/>
              <w:spacing w:after="0" w:line="360" w:lineRule="auto"/>
              <w:rPr>
                <w:sz w:val="24"/>
                <w:szCs w:val="24"/>
              </w:rPr>
            </w:pPr>
            <w:r w:rsidRPr="002C374B">
              <w:rPr>
                <w:sz w:val="24"/>
                <w:szCs w:val="24"/>
              </w:rPr>
              <w:t>Y</w:t>
            </w:r>
          </w:p>
        </w:tc>
        <w:tc>
          <w:tcPr>
            <w:tcW w:w="2268" w:type="dxa"/>
            <w:vMerge/>
            <w:vAlign w:val="center"/>
          </w:tcPr>
          <w:p w:rsidR="00380105" w:rsidRPr="002C374B" w:rsidRDefault="00380105" w:rsidP="00380105">
            <w:pPr>
              <w:pStyle w:val="2fa"/>
              <w:shd w:val="clear" w:color="auto" w:fill="auto"/>
              <w:spacing w:after="0" w:line="360" w:lineRule="auto"/>
              <w:rPr>
                <w:sz w:val="24"/>
                <w:szCs w:val="24"/>
              </w:rPr>
            </w:pPr>
          </w:p>
        </w:tc>
        <w:tc>
          <w:tcPr>
            <w:tcW w:w="1843" w:type="dxa"/>
            <w:vMerge/>
            <w:vAlign w:val="center"/>
          </w:tcPr>
          <w:p w:rsidR="00380105" w:rsidRPr="002C374B" w:rsidRDefault="00380105" w:rsidP="00380105">
            <w:pPr>
              <w:pStyle w:val="2fa"/>
              <w:shd w:val="clear" w:color="auto" w:fill="auto"/>
              <w:spacing w:after="0" w:line="360" w:lineRule="auto"/>
              <w:rPr>
                <w:sz w:val="24"/>
                <w:szCs w:val="24"/>
              </w:rPr>
            </w:pPr>
          </w:p>
        </w:tc>
        <w:tc>
          <w:tcPr>
            <w:tcW w:w="1847" w:type="dxa"/>
            <w:vMerge/>
            <w:vAlign w:val="center"/>
          </w:tcPr>
          <w:p w:rsidR="00380105" w:rsidRPr="002C374B" w:rsidRDefault="00380105" w:rsidP="00380105">
            <w:pPr>
              <w:pStyle w:val="2fa"/>
              <w:shd w:val="clear" w:color="auto" w:fill="auto"/>
              <w:spacing w:after="0" w:line="360" w:lineRule="auto"/>
              <w:rPr>
                <w:sz w:val="24"/>
                <w:szCs w:val="24"/>
              </w:rPr>
            </w:pPr>
          </w:p>
        </w:tc>
      </w:tr>
      <w:tr w:rsidR="002C374B" w:rsidRPr="002C374B" w:rsidTr="00DD73DF">
        <w:trPr>
          <w:jc w:val="center"/>
        </w:trPr>
        <w:tc>
          <w:tcPr>
            <w:tcW w:w="1555" w:type="dxa"/>
            <w:vAlign w:val="center"/>
          </w:tcPr>
          <w:p w:rsidR="00380105" w:rsidRPr="002C374B" w:rsidRDefault="00380105" w:rsidP="00380105">
            <w:r w:rsidRPr="002C374B">
              <w:t>1</w:t>
            </w:r>
          </w:p>
        </w:tc>
        <w:tc>
          <w:tcPr>
            <w:tcW w:w="1275" w:type="dxa"/>
            <w:vAlign w:val="center"/>
          </w:tcPr>
          <w:p w:rsidR="00380105" w:rsidRPr="002C374B" w:rsidRDefault="00380105" w:rsidP="00380105">
            <w:r w:rsidRPr="002C374B">
              <w:t>2</w:t>
            </w:r>
          </w:p>
        </w:tc>
        <w:tc>
          <w:tcPr>
            <w:tcW w:w="1418" w:type="dxa"/>
            <w:vAlign w:val="center"/>
          </w:tcPr>
          <w:p w:rsidR="00380105" w:rsidRPr="002C374B" w:rsidRDefault="00380105" w:rsidP="00380105">
            <w:r w:rsidRPr="002C374B">
              <w:t>3</w:t>
            </w:r>
          </w:p>
        </w:tc>
        <w:tc>
          <w:tcPr>
            <w:tcW w:w="2268" w:type="dxa"/>
            <w:vAlign w:val="center"/>
          </w:tcPr>
          <w:p w:rsidR="00380105" w:rsidRPr="002C374B" w:rsidRDefault="00380105" w:rsidP="00380105">
            <w:r w:rsidRPr="002C374B">
              <w:t>4</w:t>
            </w:r>
          </w:p>
        </w:tc>
        <w:tc>
          <w:tcPr>
            <w:tcW w:w="1843" w:type="dxa"/>
            <w:vAlign w:val="center"/>
          </w:tcPr>
          <w:p w:rsidR="00380105" w:rsidRPr="002C374B" w:rsidRDefault="00380105" w:rsidP="00380105">
            <w:r w:rsidRPr="002C374B">
              <w:t>5</w:t>
            </w:r>
          </w:p>
        </w:tc>
        <w:tc>
          <w:tcPr>
            <w:tcW w:w="1847" w:type="dxa"/>
            <w:vAlign w:val="center"/>
          </w:tcPr>
          <w:p w:rsidR="00380105" w:rsidRPr="002C374B" w:rsidRDefault="00380105" w:rsidP="00380105">
            <w:r w:rsidRPr="002C374B">
              <w:t>6</w:t>
            </w:r>
          </w:p>
        </w:tc>
      </w:tr>
      <w:tr w:rsidR="00230DD0" w:rsidRPr="002C374B" w:rsidTr="0035167F">
        <w:trPr>
          <w:jc w:val="center"/>
        </w:trPr>
        <w:tc>
          <w:tcPr>
            <w:tcW w:w="1555" w:type="dxa"/>
            <w:vAlign w:val="center"/>
          </w:tcPr>
          <w:p w:rsidR="007C2A0C" w:rsidRPr="002C374B" w:rsidRDefault="007C2A0C" w:rsidP="0035167F">
            <w:pPr>
              <w:ind w:firstLine="0"/>
              <w:jc w:val="center"/>
            </w:pPr>
          </w:p>
        </w:tc>
        <w:tc>
          <w:tcPr>
            <w:tcW w:w="1275" w:type="dxa"/>
            <w:vAlign w:val="center"/>
          </w:tcPr>
          <w:p w:rsidR="007C2A0C" w:rsidRPr="002C374B" w:rsidRDefault="007C2A0C" w:rsidP="0035167F">
            <w:pPr>
              <w:ind w:firstLine="0"/>
              <w:jc w:val="center"/>
            </w:pPr>
            <w:r w:rsidRPr="002C374B">
              <w:t>442972.71</w:t>
            </w:r>
          </w:p>
        </w:tc>
        <w:tc>
          <w:tcPr>
            <w:tcW w:w="1418" w:type="dxa"/>
            <w:vAlign w:val="center"/>
          </w:tcPr>
          <w:p w:rsidR="007C2A0C" w:rsidRPr="002C374B" w:rsidRDefault="007C2A0C" w:rsidP="0035167F">
            <w:pPr>
              <w:ind w:firstLine="0"/>
              <w:jc w:val="center"/>
            </w:pPr>
            <w:r w:rsidRPr="002C374B">
              <w:t>1278231.77</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w:t>
            </w:r>
          </w:p>
        </w:tc>
        <w:tc>
          <w:tcPr>
            <w:tcW w:w="1275" w:type="dxa"/>
            <w:vAlign w:val="center"/>
          </w:tcPr>
          <w:p w:rsidR="007C2A0C" w:rsidRPr="002C374B" w:rsidRDefault="007C2A0C" w:rsidP="0035167F">
            <w:pPr>
              <w:ind w:firstLine="0"/>
              <w:jc w:val="center"/>
            </w:pPr>
            <w:r w:rsidRPr="002C374B">
              <w:t>443030.25</w:t>
            </w:r>
          </w:p>
        </w:tc>
        <w:tc>
          <w:tcPr>
            <w:tcW w:w="1418" w:type="dxa"/>
            <w:vAlign w:val="center"/>
          </w:tcPr>
          <w:p w:rsidR="007C2A0C" w:rsidRPr="002C374B" w:rsidRDefault="007C2A0C" w:rsidP="0035167F">
            <w:pPr>
              <w:ind w:firstLine="0"/>
              <w:jc w:val="center"/>
            </w:pPr>
            <w:r w:rsidRPr="002C374B">
              <w:t>1278316.52</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w:t>
            </w:r>
          </w:p>
        </w:tc>
        <w:tc>
          <w:tcPr>
            <w:tcW w:w="1275" w:type="dxa"/>
            <w:vAlign w:val="center"/>
          </w:tcPr>
          <w:p w:rsidR="007C2A0C" w:rsidRPr="002C374B" w:rsidRDefault="007C2A0C" w:rsidP="0035167F">
            <w:pPr>
              <w:ind w:firstLine="0"/>
              <w:jc w:val="center"/>
            </w:pPr>
            <w:r w:rsidRPr="002C374B">
              <w:t>443114.88</w:t>
            </w:r>
          </w:p>
        </w:tc>
        <w:tc>
          <w:tcPr>
            <w:tcW w:w="1418" w:type="dxa"/>
            <w:vAlign w:val="center"/>
          </w:tcPr>
          <w:p w:rsidR="007C2A0C" w:rsidRPr="002C374B" w:rsidRDefault="007C2A0C" w:rsidP="0035167F">
            <w:pPr>
              <w:ind w:firstLine="0"/>
              <w:jc w:val="center"/>
            </w:pPr>
            <w:r w:rsidRPr="002C374B">
              <w:t>1278444.51</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4</w:t>
            </w:r>
          </w:p>
        </w:tc>
        <w:tc>
          <w:tcPr>
            <w:tcW w:w="1275" w:type="dxa"/>
            <w:vAlign w:val="center"/>
          </w:tcPr>
          <w:p w:rsidR="007C2A0C" w:rsidRPr="002C374B" w:rsidRDefault="007C2A0C" w:rsidP="0035167F">
            <w:pPr>
              <w:ind w:firstLine="0"/>
              <w:jc w:val="center"/>
            </w:pPr>
            <w:r w:rsidRPr="002C374B">
              <w:t>443134.32</w:t>
            </w:r>
          </w:p>
        </w:tc>
        <w:tc>
          <w:tcPr>
            <w:tcW w:w="1418" w:type="dxa"/>
            <w:vAlign w:val="center"/>
          </w:tcPr>
          <w:p w:rsidR="007C2A0C" w:rsidRPr="002C374B" w:rsidRDefault="007C2A0C" w:rsidP="0035167F">
            <w:pPr>
              <w:ind w:firstLine="0"/>
              <w:jc w:val="center"/>
            </w:pPr>
            <w:r w:rsidRPr="002C374B">
              <w:t>1278433.47</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5</w:t>
            </w:r>
          </w:p>
        </w:tc>
        <w:tc>
          <w:tcPr>
            <w:tcW w:w="1275" w:type="dxa"/>
            <w:vAlign w:val="center"/>
          </w:tcPr>
          <w:p w:rsidR="007C2A0C" w:rsidRPr="002C374B" w:rsidRDefault="007C2A0C" w:rsidP="0035167F">
            <w:pPr>
              <w:ind w:firstLine="0"/>
              <w:jc w:val="center"/>
            </w:pPr>
            <w:r w:rsidRPr="002C374B">
              <w:t>443185.94</w:t>
            </w:r>
          </w:p>
        </w:tc>
        <w:tc>
          <w:tcPr>
            <w:tcW w:w="1418" w:type="dxa"/>
            <w:vAlign w:val="center"/>
          </w:tcPr>
          <w:p w:rsidR="007C2A0C" w:rsidRPr="002C374B" w:rsidRDefault="007C2A0C" w:rsidP="0035167F">
            <w:pPr>
              <w:ind w:firstLine="0"/>
              <w:jc w:val="center"/>
            </w:pPr>
            <w:r w:rsidRPr="002C374B">
              <w:t>1278505.52</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6</w:t>
            </w:r>
          </w:p>
        </w:tc>
        <w:tc>
          <w:tcPr>
            <w:tcW w:w="1275" w:type="dxa"/>
            <w:vAlign w:val="center"/>
          </w:tcPr>
          <w:p w:rsidR="007C2A0C" w:rsidRPr="002C374B" w:rsidRDefault="007C2A0C" w:rsidP="0035167F">
            <w:pPr>
              <w:ind w:firstLine="0"/>
              <w:jc w:val="center"/>
            </w:pPr>
            <w:r w:rsidRPr="002C374B">
              <w:t>443290.85</w:t>
            </w:r>
          </w:p>
        </w:tc>
        <w:tc>
          <w:tcPr>
            <w:tcW w:w="1418" w:type="dxa"/>
            <w:vAlign w:val="center"/>
          </w:tcPr>
          <w:p w:rsidR="007C2A0C" w:rsidRPr="002C374B" w:rsidRDefault="007C2A0C" w:rsidP="0035167F">
            <w:pPr>
              <w:ind w:firstLine="0"/>
              <w:jc w:val="center"/>
            </w:pPr>
            <w:r w:rsidRPr="002C374B">
              <w:t>1278611.43</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7</w:t>
            </w:r>
          </w:p>
        </w:tc>
        <w:tc>
          <w:tcPr>
            <w:tcW w:w="1275" w:type="dxa"/>
            <w:vAlign w:val="center"/>
          </w:tcPr>
          <w:p w:rsidR="007C2A0C" w:rsidRPr="002C374B" w:rsidRDefault="007C2A0C" w:rsidP="0035167F">
            <w:pPr>
              <w:ind w:firstLine="0"/>
              <w:jc w:val="center"/>
            </w:pPr>
            <w:r w:rsidRPr="002C374B">
              <w:t>443347.53</w:t>
            </w:r>
          </w:p>
        </w:tc>
        <w:tc>
          <w:tcPr>
            <w:tcW w:w="1418" w:type="dxa"/>
            <w:vAlign w:val="center"/>
          </w:tcPr>
          <w:p w:rsidR="007C2A0C" w:rsidRPr="002C374B" w:rsidRDefault="007C2A0C" w:rsidP="0035167F">
            <w:pPr>
              <w:ind w:firstLine="0"/>
              <w:jc w:val="center"/>
            </w:pPr>
            <w:r w:rsidRPr="002C374B">
              <w:t>1278652.94</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8</w:t>
            </w:r>
          </w:p>
        </w:tc>
        <w:tc>
          <w:tcPr>
            <w:tcW w:w="1275" w:type="dxa"/>
            <w:vAlign w:val="center"/>
          </w:tcPr>
          <w:p w:rsidR="007C2A0C" w:rsidRPr="002C374B" w:rsidRDefault="007C2A0C" w:rsidP="0035167F">
            <w:pPr>
              <w:ind w:firstLine="0"/>
              <w:jc w:val="center"/>
            </w:pPr>
            <w:r w:rsidRPr="002C374B">
              <w:t>443487.53</w:t>
            </w:r>
          </w:p>
        </w:tc>
        <w:tc>
          <w:tcPr>
            <w:tcW w:w="1418" w:type="dxa"/>
            <w:vAlign w:val="center"/>
          </w:tcPr>
          <w:p w:rsidR="007C2A0C" w:rsidRPr="002C374B" w:rsidRDefault="007C2A0C" w:rsidP="0035167F">
            <w:pPr>
              <w:ind w:firstLine="0"/>
              <w:jc w:val="center"/>
            </w:pPr>
            <w:r w:rsidRPr="002C374B">
              <w:t>1278721.11</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9</w:t>
            </w:r>
          </w:p>
        </w:tc>
        <w:tc>
          <w:tcPr>
            <w:tcW w:w="1275" w:type="dxa"/>
            <w:vAlign w:val="center"/>
          </w:tcPr>
          <w:p w:rsidR="007C2A0C" w:rsidRPr="002C374B" w:rsidRDefault="007C2A0C" w:rsidP="0035167F">
            <w:pPr>
              <w:ind w:firstLine="0"/>
              <w:jc w:val="center"/>
            </w:pPr>
            <w:r w:rsidRPr="002C374B">
              <w:t>443598.77</w:t>
            </w:r>
          </w:p>
        </w:tc>
        <w:tc>
          <w:tcPr>
            <w:tcW w:w="1418" w:type="dxa"/>
            <w:vAlign w:val="center"/>
          </w:tcPr>
          <w:p w:rsidR="007C2A0C" w:rsidRPr="002C374B" w:rsidRDefault="007C2A0C" w:rsidP="0035167F">
            <w:pPr>
              <w:ind w:firstLine="0"/>
              <w:jc w:val="center"/>
            </w:pPr>
            <w:r w:rsidRPr="002C374B">
              <w:t>1278789.30</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10</w:t>
            </w:r>
          </w:p>
        </w:tc>
        <w:tc>
          <w:tcPr>
            <w:tcW w:w="1275" w:type="dxa"/>
            <w:vAlign w:val="center"/>
          </w:tcPr>
          <w:p w:rsidR="007C2A0C" w:rsidRPr="002C374B" w:rsidRDefault="007C2A0C" w:rsidP="0035167F">
            <w:pPr>
              <w:ind w:firstLine="0"/>
              <w:jc w:val="center"/>
            </w:pPr>
            <w:r w:rsidRPr="002C374B">
              <w:t>443658.41</w:t>
            </w:r>
          </w:p>
        </w:tc>
        <w:tc>
          <w:tcPr>
            <w:tcW w:w="1418" w:type="dxa"/>
            <w:vAlign w:val="center"/>
          </w:tcPr>
          <w:p w:rsidR="007C2A0C" w:rsidRPr="002C374B" w:rsidRDefault="007C2A0C" w:rsidP="0035167F">
            <w:pPr>
              <w:ind w:firstLine="0"/>
              <w:jc w:val="center"/>
            </w:pPr>
            <w:r w:rsidRPr="002C374B">
              <w:t>1278828.69</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11</w:t>
            </w:r>
          </w:p>
        </w:tc>
        <w:tc>
          <w:tcPr>
            <w:tcW w:w="1275" w:type="dxa"/>
            <w:vAlign w:val="center"/>
          </w:tcPr>
          <w:p w:rsidR="007C2A0C" w:rsidRPr="002C374B" w:rsidRDefault="007C2A0C" w:rsidP="0035167F">
            <w:pPr>
              <w:ind w:firstLine="0"/>
              <w:jc w:val="center"/>
            </w:pPr>
            <w:r w:rsidRPr="002C374B">
              <w:t>443726.10</w:t>
            </w:r>
          </w:p>
        </w:tc>
        <w:tc>
          <w:tcPr>
            <w:tcW w:w="1418" w:type="dxa"/>
            <w:vAlign w:val="center"/>
          </w:tcPr>
          <w:p w:rsidR="007C2A0C" w:rsidRPr="002C374B" w:rsidRDefault="007C2A0C" w:rsidP="0035167F">
            <w:pPr>
              <w:ind w:firstLine="0"/>
              <w:jc w:val="center"/>
            </w:pPr>
            <w:r w:rsidRPr="002C374B">
              <w:t>1278896.06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12</w:t>
            </w:r>
          </w:p>
        </w:tc>
        <w:tc>
          <w:tcPr>
            <w:tcW w:w="1275" w:type="dxa"/>
            <w:vAlign w:val="center"/>
          </w:tcPr>
          <w:p w:rsidR="007C2A0C" w:rsidRPr="002C374B" w:rsidRDefault="007C2A0C" w:rsidP="0035167F">
            <w:pPr>
              <w:ind w:firstLine="0"/>
              <w:jc w:val="center"/>
            </w:pPr>
            <w:r w:rsidRPr="002C374B">
              <w:t>443767.98</w:t>
            </w:r>
          </w:p>
        </w:tc>
        <w:tc>
          <w:tcPr>
            <w:tcW w:w="1418" w:type="dxa"/>
            <w:vAlign w:val="center"/>
          </w:tcPr>
          <w:p w:rsidR="007C2A0C" w:rsidRPr="002C374B" w:rsidRDefault="007C2A0C" w:rsidP="0035167F">
            <w:pPr>
              <w:ind w:firstLine="0"/>
              <w:jc w:val="center"/>
            </w:pPr>
            <w:r w:rsidRPr="002C374B">
              <w:t>1278940.55</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13</w:t>
            </w:r>
          </w:p>
        </w:tc>
        <w:tc>
          <w:tcPr>
            <w:tcW w:w="1275" w:type="dxa"/>
            <w:vAlign w:val="center"/>
          </w:tcPr>
          <w:p w:rsidR="007C2A0C" w:rsidRPr="002C374B" w:rsidRDefault="007C2A0C" w:rsidP="0035167F">
            <w:pPr>
              <w:ind w:firstLine="0"/>
              <w:jc w:val="center"/>
            </w:pPr>
            <w:r w:rsidRPr="002C374B">
              <w:t>443721.07</w:t>
            </w:r>
          </w:p>
        </w:tc>
        <w:tc>
          <w:tcPr>
            <w:tcW w:w="1418" w:type="dxa"/>
            <w:vAlign w:val="center"/>
          </w:tcPr>
          <w:p w:rsidR="007C2A0C" w:rsidRPr="002C374B" w:rsidRDefault="007C2A0C" w:rsidP="0035167F">
            <w:pPr>
              <w:ind w:firstLine="0"/>
              <w:jc w:val="center"/>
            </w:pPr>
            <w:r w:rsidRPr="002C374B">
              <w:t>1279019.86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14</w:t>
            </w:r>
          </w:p>
        </w:tc>
        <w:tc>
          <w:tcPr>
            <w:tcW w:w="1275" w:type="dxa"/>
            <w:vAlign w:val="center"/>
          </w:tcPr>
          <w:p w:rsidR="007C2A0C" w:rsidRPr="002C374B" w:rsidRDefault="007C2A0C" w:rsidP="0035167F">
            <w:pPr>
              <w:ind w:firstLine="0"/>
              <w:jc w:val="center"/>
            </w:pPr>
            <w:r w:rsidRPr="002C374B">
              <w:t>443756.18</w:t>
            </w:r>
          </w:p>
        </w:tc>
        <w:tc>
          <w:tcPr>
            <w:tcW w:w="1418" w:type="dxa"/>
            <w:vAlign w:val="center"/>
          </w:tcPr>
          <w:p w:rsidR="007C2A0C" w:rsidRPr="002C374B" w:rsidRDefault="007C2A0C" w:rsidP="0035167F">
            <w:pPr>
              <w:ind w:firstLine="0"/>
              <w:jc w:val="center"/>
            </w:pPr>
            <w:r w:rsidRPr="002C374B">
              <w:t>1279040.61</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15</w:t>
            </w:r>
          </w:p>
        </w:tc>
        <w:tc>
          <w:tcPr>
            <w:tcW w:w="1275" w:type="dxa"/>
            <w:vAlign w:val="center"/>
          </w:tcPr>
          <w:p w:rsidR="007C2A0C" w:rsidRPr="002C374B" w:rsidRDefault="007C2A0C" w:rsidP="0035167F">
            <w:pPr>
              <w:ind w:firstLine="0"/>
              <w:jc w:val="center"/>
            </w:pPr>
            <w:r w:rsidRPr="002C374B">
              <w:t>443730.83</w:t>
            </w:r>
          </w:p>
        </w:tc>
        <w:tc>
          <w:tcPr>
            <w:tcW w:w="1418" w:type="dxa"/>
            <w:vAlign w:val="center"/>
          </w:tcPr>
          <w:p w:rsidR="007C2A0C" w:rsidRPr="002C374B" w:rsidRDefault="007C2A0C" w:rsidP="0035167F">
            <w:pPr>
              <w:ind w:firstLine="0"/>
              <w:jc w:val="center"/>
            </w:pPr>
            <w:r w:rsidRPr="002C374B">
              <w:t>1279096.16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16</w:t>
            </w:r>
          </w:p>
        </w:tc>
        <w:tc>
          <w:tcPr>
            <w:tcW w:w="1275" w:type="dxa"/>
            <w:vAlign w:val="center"/>
          </w:tcPr>
          <w:p w:rsidR="007C2A0C" w:rsidRPr="002C374B" w:rsidRDefault="007C2A0C" w:rsidP="0035167F">
            <w:pPr>
              <w:ind w:firstLine="0"/>
              <w:jc w:val="center"/>
            </w:pPr>
            <w:r w:rsidRPr="002C374B">
              <w:t>443698.51</w:t>
            </w:r>
          </w:p>
        </w:tc>
        <w:tc>
          <w:tcPr>
            <w:tcW w:w="1418" w:type="dxa"/>
            <w:vAlign w:val="center"/>
          </w:tcPr>
          <w:p w:rsidR="007C2A0C" w:rsidRPr="002C374B" w:rsidRDefault="007C2A0C" w:rsidP="0035167F">
            <w:pPr>
              <w:ind w:firstLine="0"/>
              <w:jc w:val="center"/>
            </w:pPr>
            <w:r w:rsidRPr="002C374B">
              <w:t>1279144.34</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17</w:t>
            </w:r>
          </w:p>
        </w:tc>
        <w:tc>
          <w:tcPr>
            <w:tcW w:w="1275" w:type="dxa"/>
            <w:vAlign w:val="center"/>
          </w:tcPr>
          <w:p w:rsidR="007C2A0C" w:rsidRPr="002C374B" w:rsidRDefault="007C2A0C" w:rsidP="0035167F">
            <w:pPr>
              <w:ind w:firstLine="0"/>
              <w:jc w:val="center"/>
            </w:pPr>
            <w:r w:rsidRPr="002C374B">
              <w:t>443644.15</w:t>
            </w:r>
          </w:p>
        </w:tc>
        <w:tc>
          <w:tcPr>
            <w:tcW w:w="1418" w:type="dxa"/>
            <w:vAlign w:val="center"/>
          </w:tcPr>
          <w:p w:rsidR="007C2A0C" w:rsidRPr="002C374B" w:rsidRDefault="007C2A0C" w:rsidP="0035167F">
            <w:pPr>
              <w:ind w:firstLine="0"/>
              <w:jc w:val="center"/>
            </w:pPr>
            <w:r w:rsidRPr="002C374B">
              <w:t>1279117.41</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18</w:t>
            </w:r>
          </w:p>
        </w:tc>
        <w:tc>
          <w:tcPr>
            <w:tcW w:w="1275" w:type="dxa"/>
            <w:vAlign w:val="center"/>
          </w:tcPr>
          <w:p w:rsidR="007C2A0C" w:rsidRPr="002C374B" w:rsidRDefault="007C2A0C" w:rsidP="0035167F">
            <w:pPr>
              <w:ind w:firstLine="0"/>
              <w:jc w:val="center"/>
            </w:pPr>
            <w:r w:rsidRPr="002C374B">
              <w:t>443589.16</w:t>
            </w:r>
          </w:p>
        </w:tc>
        <w:tc>
          <w:tcPr>
            <w:tcW w:w="1418" w:type="dxa"/>
            <w:vAlign w:val="center"/>
          </w:tcPr>
          <w:p w:rsidR="007C2A0C" w:rsidRPr="002C374B" w:rsidRDefault="007C2A0C" w:rsidP="0035167F">
            <w:pPr>
              <w:ind w:firstLine="0"/>
              <w:jc w:val="center"/>
            </w:pPr>
            <w:r w:rsidRPr="002C374B">
              <w:t>1279077.17</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19</w:t>
            </w:r>
          </w:p>
        </w:tc>
        <w:tc>
          <w:tcPr>
            <w:tcW w:w="1275" w:type="dxa"/>
            <w:vAlign w:val="center"/>
          </w:tcPr>
          <w:p w:rsidR="007C2A0C" w:rsidRPr="002C374B" w:rsidRDefault="007C2A0C" w:rsidP="0035167F">
            <w:pPr>
              <w:ind w:firstLine="0"/>
              <w:jc w:val="center"/>
            </w:pPr>
            <w:r w:rsidRPr="002C374B">
              <w:t>443570.98</w:t>
            </w:r>
          </w:p>
        </w:tc>
        <w:tc>
          <w:tcPr>
            <w:tcW w:w="1418" w:type="dxa"/>
            <w:vAlign w:val="center"/>
          </w:tcPr>
          <w:p w:rsidR="007C2A0C" w:rsidRPr="002C374B" w:rsidRDefault="007C2A0C" w:rsidP="0035167F">
            <w:pPr>
              <w:ind w:firstLine="0"/>
              <w:jc w:val="center"/>
            </w:pPr>
            <w:r w:rsidRPr="002C374B">
              <w:t>1279081.01</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20</w:t>
            </w:r>
          </w:p>
        </w:tc>
        <w:tc>
          <w:tcPr>
            <w:tcW w:w="1275" w:type="dxa"/>
            <w:vAlign w:val="center"/>
          </w:tcPr>
          <w:p w:rsidR="007C2A0C" w:rsidRPr="002C374B" w:rsidRDefault="007C2A0C" w:rsidP="0035167F">
            <w:pPr>
              <w:ind w:firstLine="0"/>
              <w:jc w:val="center"/>
            </w:pPr>
            <w:r w:rsidRPr="002C374B">
              <w:t>443520.22</w:t>
            </w:r>
          </w:p>
        </w:tc>
        <w:tc>
          <w:tcPr>
            <w:tcW w:w="1418" w:type="dxa"/>
            <w:vAlign w:val="center"/>
          </w:tcPr>
          <w:p w:rsidR="007C2A0C" w:rsidRPr="002C374B" w:rsidRDefault="007C2A0C" w:rsidP="0035167F">
            <w:pPr>
              <w:ind w:firstLine="0"/>
              <w:jc w:val="center"/>
            </w:pPr>
            <w:r w:rsidRPr="002C374B">
              <w:t>1279036.94</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21</w:t>
            </w:r>
          </w:p>
        </w:tc>
        <w:tc>
          <w:tcPr>
            <w:tcW w:w="1275" w:type="dxa"/>
            <w:vAlign w:val="center"/>
          </w:tcPr>
          <w:p w:rsidR="007C2A0C" w:rsidRPr="002C374B" w:rsidRDefault="007C2A0C" w:rsidP="0035167F">
            <w:pPr>
              <w:ind w:firstLine="0"/>
              <w:jc w:val="center"/>
            </w:pPr>
            <w:r w:rsidRPr="002C374B">
              <w:t>443504.15</w:t>
            </w:r>
          </w:p>
        </w:tc>
        <w:tc>
          <w:tcPr>
            <w:tcW w:w="1418" w:type="dxa"/>
            <w:vAlign w:val="center"/>
          </w:tcPr>
          <w:p w:rsidR="007C2A0C" w:rsidRPr="002C374B" w:rsidRDefault="007C2A0C" w:rsidP="0035167F">
            <w:pPr>
              <w:ind w:firstLine="0"/>
              <w:jc w:val="center"/>
            </w:pPr>
            <w:r w:rsidRPr="002C374B">
              <w:t>1279030.16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22</w:t>
            </w:r>
          </w:p>
        </w:tc>
        <w:tc>
          <w:tcPr>
            <w:tcW w:w="1275" w:type="dxa"/>
            <w:vAlign w:val="center"/>
          </w:tcPr>
          <w:p w:rsidR="007C2A0C" w:rsidRPr="002C374B" w:rsidRDefault="007C2A0C" w:rsidP="0035167F">
            <w:pPr>
              <w:ind w:firstLine="0"/>
              <w:jc w:val="center"/>
            </w:pPr>
            <w:r w:rsidRPr="002C374B">
              <w:t>443444.09</w:t>
            </w:r>
          </w:p>
        </w:tc>
        <w:tc>
          <w:tcPr>
            <w:tcW w:w="1418" w:type="dxa"/>
            <w:vAlign w:val="center"/>
          </w:tcPr>
          <w:p w:rsidR="007C2A0C" w:rsidRPr="002C374B" w:rsidRDefault="007C2A0C" w:rsidP="0035167F">
            <w:pPr>
              <w:ind w:firstLine="0"/>
              <w:jc w:val="center"/>
            </w:pPr>
            <w:r w:rsidRPr="002C374B">
              <w:t>1279000.53</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lastRenderedPageBreak/>
              <w:t>23</w:t>
            </w:r>
          </w:p>
        </w:tc>
        <w:tc>
          <w:tcPr>
            <w:tcW w:w="1275" w:type="dxa"/>
            <w:vAlign w:val="center"/>
          </w:tcPr>
          <w:p w:rsidR="007C2A0C" w:rsidRPr="002C374B" w:rsidRDefault="007C2A0C" w:rsidP="0035167F">
            <w:pPr>
              <w:ind w:firstLine="0"/>
              <w:jc w:val="center"/>
            </w:pPr>
            <w:r w:rsidRPr="002C374B">
              <w:t>443424.61</w:t>
            </w:r>
          </w:p>
        </w:tc>
        <w:tc>
          <w:tcPr>
            <w:tcW w:w="1418" w:type="dxa"/>
            <w:vAlign w:val="center"/>
          </w:tcPr>
          <w:p w:rsidR="007C2A0C" w:rsidRPr="002C374B" w:rsidRDefault="007C2A0C" w:rsidP="0035167F">
            <w:pPr>
              <w:ind w:firstLine="0"/>
              <w:jc w:val="center"/>
            </w:pPr>
            <w:r w:rsidRPr="002C374B">
              <w:t>1278938.64</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24</w:t>
            </w:r>
          </w:p>
        </w:tc>
        <w:tc>
          <w:tcPr>
            <w:tcW w:w="1275" w:type="dxa"/>
            <w:vAlign w:val="center"/>
          </w:tcPr>
          <w:p w:rsidR="007C2A0C" w:rsidRPr="002C374B" w:rsidRDefault="007C2A0C" w:rsidP="0035167F">
            <w:pPr>
              <w:ind w:firstLine="0"/>
              <w:jc w:val="center"/>
            </w:pPr>
            <w:r w:rsidRPr="002C374B">
              <w:t>443434.74</w:t>
            </w:r>
          </w:p>
        </w:tc>
        <w:tc>
          <w:tcPr>
            <w:tcW w:w="1418" w:type="dxa"/>
            <w:vAlign w:val="center"/>
          </w:tcPr>
          <w:p w:rsidR="007C2A0C" w:rsidRPr="002C374B" w:rsidRDefault="007C2A0C" w:rsidP="0035167F">
            <w:pPr>
              <w:ind w:firstLine="0"/>
              <w:jc w:val="center"/>
            </w:pPr>
            <w:r w:rsidRPr="002C374B">
              <w:t>1278893.70</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25</w:t>
            </w:r>
          </w:p>
        </w:tc>
        <w:tc>
          <w:tcPr>
            <w:tcW w:w="1275" w:type="dxa"/>
            <w:vAlign w:val="center"/>
          </w:tcPr>
          <w:p w:rsidR="007C2A0C" w:rsidRPr="002C374B" w:rsidRDefault="007C2A0C" w:rsidP="0035167F">
            <w:pPr>
              <w:ind w:firstLine="0"/>
              <w:jc w:val="center"/>
            </w:pPr>
            <w:r w:rsidRPr="002C374B">
              <w:t>443388.22</w:t>
            </w:r>
          </w:p>
        </w:tc>
        <w:tc>
          <w:tcPr>
            <w:tcW w:w="1418" w:type="dxa"/>
            <w:vAlign w:val="center"/>
          </w:tcPr>
          <w:p w:rsidR="007C2A0C" w:rsidRPr="002C374B" w:rsidRDefault="007C2A0C" w:rsidP="0035167F">
            <w:pPr>
              <w:ind w:firstLine="0"/>
              <w:jc w:val="center"/>
            </w:pPr>
            <w:r w:rsidRPr="002C374B">
              <w:t>1278884.40</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26</w:t>
            </w:r>
          </w:p>
        </w:tc>
        <w:tc>
          <w:tcPr>
            <w:tcW w:w="1275" w:type="dxa"/>
            <w:vAlign w:val="center"/>
          </w:tcPr>
          <w:p w:rsidR="007C2A0C" w:rsidRPr="002C374B" w:rsidRDefault="007C2A0C" w:rsidP="0035167F">
            <w:pPr>
              <w:ind w:firstLine="0"/>
              <w:jc w:val="center"/>
            </w:pPr>
            <w:r w:rsidRPr="002C374B">
              <w:t>443351.00</w:t>
            </w:r>
          </w:p>
        </w:tc>
        <w:tc>
          <w:tcPr>
            <w:tcW w:w="1418" w:type="dxa"/>
            <w:vAlign w:val="center"/>
          </w:tcPr>
          <w:p w:rsidR="007C2A0C" w:rsidRPr="002C374B" w:rsidRDefault="007C2A0C" w:rsidP="0035167F">
            <w:pPr>
              <w:ind w:firstLine="0"/>
              <w:jc w:val="center"/>
            </w:pPr>
            <w:r w:rsidRPr="002C374B">
              <w:t>1278865.77</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27</w:t>
            </w:r>
          </w:p>
        </w:tc>
        <w:tc>
          <w:tcPr>
            <w:tcW w:w="1275" w:type="dxa"/>
            <w:vAlign w:val="center"/>
          </w:tcPr>
          <w:p w:rsidR="007C2A0C" w:rsidRPr="002C374B" w:rsidRDefault="007C2A0C" w:rsidP="0035167F">
            <w:pPr>
              <w:ind w:firstLine="0"/>
              <w:jc w:val="center"/>
            </w:pPr>
            <w:r w:rsidRPr="002C374B">
              <w:t>443335.77</w:t>
            </w:r>
          </w:p>
        </w:tc>
        <w:tc>
          <w:tcPr>
            <w:tcW w:w="1418" w:type="dxa"/>
            <w:vAlign w:val="center"/>
          </w:tcPr>
          <w:p w:rsidR="007C2A0C" w:rsidRPr="002C374B" w:rsidRDefault="007C2A0C" w:rsidP="0035167F">
            <w:pPr>
              <w:ind w:firstLine="0"/>
              <w:jc w:val="center"/>
            </w:pPr>
            <w:r w:rsidRPr="002C374B">
              <w:t>1278840.35</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28</w:t>
            </w:r>
          </w:p>
        </w:tc>
        <w:tc>
          <w:tcPr>
            <w:tcW w:w="1275" w:type="dxa"/>
            <w:vAlign w:val="center"/>
          </w:tcPr>
          <w:p w:rsidR="007C2A0C" w:rsidRPr="002C374B" w:rsidRDefault="007C2A0C" w:rsidP="0035167F">
            <w:pPr>
              <w:ind w:firstLine="0"/>
              <w:jc w:val="center"/>
            </w:pPr>
            <w:r w:rsidRPr="002C374B">
              <w:t>443373.80</w:t>
            </w:r>
          </w:p>
        </w:tc>
        <w:tc>
          <w:tcPr>
            <w:tcW w:w="1418" w:type="dxa"/>
            <w:vAlign w:val="center"/>
          </w:tcPr>
          <w:p w:rsidR="007C2A0C" w:rsidRPr="002C374B" w:rsidRDefault="007C2A0C" w:rsidP="0035167F">
            <w:pPr>
              <w:ind w:firstLine="0"/>
              <w:jc w:val="center"/>
            </w:pPr>
            <w:r w:rsidRPr="002C374B">
              <w:t>1278770.79</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29</w:t>
            </w:r>
          </w:p>
        </w:tc>
        <w:tc>
          <w:tcPr>
            <w:tcW w:w="1275" w:type="dxa"/>
            <w:vAlign w:val="center"/>
          </w:tcPr>
          <w:p w:rsidR="007C2A0C" w:rsidRPr="002C374B" w:rsidRDefault="007C2A0C" w:rsidP="0035167F">
            <w:pPr>
              <w:ind w:firstLine="0"/>
              <w:jc w:val="center"/>
            </w:pPr>
            <w:r w:rsidRPr="002C374B">
              <w:t>443239.30</w:t>
            </w:r>
          </w:p>
        </w:tc>
        <w:tc>
          <w:tcPr>
            <w:tcW w:w="1418" w:type="dxa"/>
            <w:vAlign w:val="center"/>
          </w:tcPr>
          <w:p w:rsidR="007C2A0C" w:rsidRPr="002C374B" w:rsidRDefault="007C2A0C" w:rsidP="0035167F">
            <w:pPr>
              <w:ind w:firstLine="0"/>
              <w:jc w:val="center"/>
            </w:pPr>
            <w:r w:rsidRPr="002C374B">
              <w:t>1278706.43</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30</w:t>
            </w:r>
          </w:p>
        </w:tc>
        <w:tc>
          <w:tcPr>
            <w:tcW w:w="1275" w:type="dxa"/>
            <w:vAlign w:val="center"/>
          </w:tcPr>
          <w:p w:rsidR="007C2A0C" w:rsidRPr="002C374B" w:rsidRDefault="007C2A0C" w:rsidP="0035167F">
            <w:pPr>
              <w:ind w:firstLine="0"/>
              <w:jc w:val="center"/>
            </w:pPr>
            <w:r w:rsidRPr="002C374B">
              <w:t>443161.46</w:t>
            </w:r>
          </w:p>
        </w:tc>
        <w:tc>
          <w:tcPr>
            <w:tcW w:w="1418" w:type="dxa"/>
            <w:vAlign w:val="center"/>
          </w:tcPr>
          <w:p w:rsidR="007C2A0C" w:rsidRPr="002C374B" w:rsidRDefault="007C2A0C" w:rsidP="0035167F">
            <w:pPr>
              <w:ind w:firstLine="0"/>
              <w:jc w:val="center"/>
            </w:pPr>
            <w:r w:rsidRPr="002C374B">
              <w:t>1278607.28</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31</w:t>
            </w:r>
          </w:p>
        </w:tc>
        <w:tc>
          <w:tcPr>
            <w:tcW w:w="1275" w:type="dxa"/>
            <w:vAlign w:val="center"/>
          </w:tcPr>
          <w:p w:rsidR="007C2A0C" w:rsidRPr="002C374B" w:rsidRDefault="007C2A0C" w:rsidP="0035167F">
            <w:pPr>
              <w:ind w:firstLine="0"/>
              <w:jc w:val="center"/>
            </w:pPr>
            <w:r w:rsidRPr="002C374B">
              <w:t>443117.72</w:t>
            </w:r>
          </w:p>
        </w:tc>
        <w:tc>
          <w:tcPr>
            <w:tcW w:w="1418" w:type="dxa"/>
            <w:vAlign w:val="center"/>
          </w:tcPr>
          <w:p w:rsidR="007C2A0C" w:rsidRPr="002C374B" w:rsidRDefault="007C2A0C" w:rsidP="0035167F">
            <w:pPr>
              <w:ind w:firstLine="0"/>
              <w:jc w:val="center"/>
            </w:pPr>
            <w:r w:rsidRPr="002C374B">
              <w:t>1278631.56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32</w:t>
            </w:r>
          </w:p>
        </w:tc>
        <w:tc>
          <w:tcPr>
            <w:tcW w:w="1275" w:type="dxa"/>
            <w:vAlign w:val="center"/>
          </w:tcPr>
          <w:p w:rsidR="007C2A0C" w:rsidRPr="002C374B" w:rsidRDefault="007C2A0C" w:rsidP="0035167F">
            <w:pPr>
              <w:ind w:firstLine="0"/>
              <w:jc w:val="center"/>
            </w:pPr>
            <w:r w:rsidRPr="002C374B">
              <w:t>443088.65</w:t>
            </w:r>
          </w:p>
        </w:tc>
        <w:tc>
          <w:tcPr>
            <w:tcW w:w="1418" w:type="dxa"/>
            <w:vAlign w:val="center"/>
          </w:tcPr>
          <w:p w:rsidR="007C2A0C" w:rsidRPr="002C374B" w:rsidRDefault="007C2A0C" w:rsidP="0035167F">
            <w:pPr>
              <w:ind w:firstLine="0"/>
              <w:jc w:val="center"/>
            </w:pPr>
            <w:r w:rsidRPr="002C374B">
              <w:t>1278589.66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33</w:t>
            </w:r>
          </w:p>
        </w:tc>
        <w:tc>
          <w:tcPr>
            <w:tcW w:w="1275" w:type="dxa"/>
            <w:vAlign w:val="center"/>
          </w:tcPr>
          <w:p w:rsidR="007C2A0C" w:rsidRPr="002C374B" w:rsidRDefault="007C2A0C" w:rsidP="0035167F">
            <w:pPr>
              <w:ind w:firstLine="0"/>
              <w:jc w:val="center"/>
            </w:pPr>
            <w:r w:rsidRPr="002C374B">
              <w:t>443034.92</w:t>
            </w:r>
          </w:p>
        </w:tc>
        <w:tc>
          <w:tcPr>
            <w:tcW w:w="1418" w:type="dxa"/>
            <w:vAlign w:val="center"/>
          </w:tcPr>
          <w:p w:rsidR="007C2A0C" w:rsidRPr="002C374B" w:rsidRDefault="007C2A0C" w:rsidP="0035167F">
            <w:pPr>
              <w:ind w:firstLine="0"/>
              <w:jc w:val="center"/>
            </w:pPr>
            <w:r w:rsidRPr="002C374B">
              <w:t>1278532.30</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34</w:t>
            </w:r>
          </w:p>
        </w:tc>
        <w:tc>
          <w:tcPr>
            <w:tcW w:w="1275" w:type="dxa"/>
            <w:vAlign w:val="center"/>
          </w:tcPr>
          <w:p w:rsidR="007C2A0C" w:rsidRPr="002C374B" w:rsidRDefault="007C2A0C" w:rsidP="0035167F">
            <w:pPr>
              <w:ind w:firstLine="0"/>
              <w:jc w:val="center"/>
            </w:pPr>
            <w:r w:rsidRPr="002C374B">
              <w:t>442997.29</w:t>
            </w:r>
          </w:p>
        </w:tc>
        <w:tc>
          <w:tcPr>
            <w:tcW w:w="1418" w:type="dxa"/>
            <w:vAlign w:val="center"/>
          </w:tcPr>
          <w:p w:rsidR="007C2A0C" w:rsidRPr="002C374B" w:rsidRDefault="007C2A0C" w:rsidP="0035167F">
            <w:pPr>
              <w:ind w:firstLine="0"/>
              <w:jc w:val="center"/>
            </w:pPr>
            <w:r w:rsidRPr="002C374B">
              <w:t>1278508.36</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7C2A0C" w:rsidRPr="002C374B" w:rsidRDefault="007C2A0C" w:rsidP="0035167F">
            <w:pPr>
              <w:ind w:firstLine="0"/>
              <w:jc w:val="center"/>
            </w:pPr>
            <w:r w:rsidRPr="002C374B">
              <w:t>35</w:t>
            </w:r>
          </w:p>
        </w:tc>
        <w:tc>
          <w:tcPr>
            <w:tcW w:w="1275" w:type="dxa"/>
            <w:vAlign w:val="center"/>
          </w:tcPr>
          <w:p w:rsidR="007C2A0C" w:rsidRPr="002C374B" w:rsidRDefault="007C2A0C" w:rsidP="0035167F">
            <w:pPr>
              <w:ind w:firstLine="0"/>
              <w:jc w:val="center"/>
            </w:pPr>
            <w:r w:rsidRPr="002C374B">
              <w:t>442971.53</w:t>
            </w:r>
          </w:p>
        </w:tc>
        <w:tc>
          <w:tcPr>
            <w:tcW w:w="1418" w:type="dxa"/>
            <w:vAlign w:val="center"/>
          </w:tcPr>
          <w:p w:rsidR="007C2A0C" w:rsidRPr="002C374B" w:rsidRDefault="007C2A0C" w:rsidP="0035167F">
            <w:pPr>
              <w:ind w:firstLine="0"/>
              <w:jc w:val="center"/>
            </w:pPr>
            <w:r w:rsidRPr="002C374B">
              <w:t>1278459.72</w:t>
            </w:r>
          </w:p>
        </w:tc>
        <w:tc>
          <w:tcPr>
            <w:tcW w:w="2268" w:type="dxa"/>
            <w:vAlign w:val="center"/>
          </w:tcPr>
          <w:p w:rsidR="007C2A0C" w:rsidRPr="002C374B" w:rsidRDefault="007C2A0C" w:rsidP="0035167F">
            <w:pPr>
              <w:ind w:firstLine="0"/>
              <w:jc w:val="center"/>
            </w:pPr>
            <w:r w:rsidRPr="002C374B">
              <w:t>Картометрический</w:t>
            </w:r>
          </w:p>
        </w:tc>
        <w:tc>
          <w:tcPr>
            <w:tcW w:w="1843" w:type="dxa"/>
            <w:vAlign w:val="center"/>
          </w:tcPr>
          <w:p w:rsidR="007C2A0C" w:rsidRPr="002C374B" w:rsidRDefault="007C2A0C" w:rsidP="0035167F">
            <w:pPr>
              <w:ind w:firstLine="0"/>
              <w:jc w:val="center"/>
            </w:pPr>
            <w:r w:rsidRPr="002C374B">
              <w:t>1.00</w:t>
            </w:r>
          </w:p>
        </w:tc>
        <w:tc>
          <w:tcPr>
            <w:tcW w:w="1847" w:type="dxa"/>
            <w:vAlign w:val="center"/>
          </w:tcPr>
          <w:p w:rsidR="007C2A0C" w:rsidRPr="002C374B" w:rsidRDefault="007C2A0C" w:rsidP="0035167F">
            <w:pPr>
              <w:ind w:firstLine="0"/>
              <w:jc w:val="center"/>
            </w:pPr>
            <w:r w:rsidRPr="002C374B">
              <w:t>-</w:t>
            </w:r>
          </w:p>
        </w:tc>
      </w:tr>
      <w:tr w:rsidR="00230DD0" w:rsidRPr="002C374B" w:rsidTr="0035167F">
        <w:trPr>
          <w:jc w:val="center"/>
        </w:trPr>
        <w:tc>
          <w:tcPr>
            <w:tcW w:w="1555" w:type="dxa"/>
            <w:vAlign w:val="center"/>
          </w:tcPr>
          <w:p w:rsidR="00C6148B" w:rsidRPr="002C374B" w:rsidRDefault="00C6148B" w:rsidP="0035167F">
            <w:pPr>
              <w:ind w:firstLine="0"/>
              <w:jc w:val="center"/>
            </w:pPr>
            <w:r w:rsidRPr="002C374B">
              <w:t>36</w:t>
            </w:r>
          </w:p>
        </w:tc>
        <w:tc>
          <w:tcPr>
            <w:tcW w:w="1275" w:type="dxa"/>
            <w:vAlign w:val="center"/>
          </w:tcPr>
          <w:p w:rsidR="00C6148B" w:rsidRPr="002C374B" w:rsidRDefault="00C6148B" w:rsidP="0035167F">
            <w:pPr>
              <w:ind w:firstLine="0"/>
              <w:jc w:val="center"/>
            </w:pPr>
            <w:r w:rsidRPr="002C374B">
              <w:t>443002.39</w:t>
            </w:r>
          </w:p>
        </w:tc>
        <w:tc>
          <w:tcPr>
            <w:tcW w:w="1418" w:type="dxa"/>
            <w:vAlign w:val="center"/>
          </w:tcPr>
          <w:p w:rsidR="00C6148B" w:rsidRPr="002C374B" w:rsidRDefault="00C6148B" w:rsidP="0035167F">
            <w:pPr>
              <w:ind w:firstLine="0"/>
              <w:jc w:val="center"/>
            </w:pPr>
            <w:r w:rsidRPr="002C374B">
              <w:t>1278446.27</w:t>
            </w:r>
          </w:p>
        </w:tc>
        <w:tc>
          <w:tcPr>
            <w:tcW w:w="2268" w:type="dxa"/>
            <w:vAlign w:val="center"/>
          </w:tcPr>
          <w:p w:rsidR="00C6148B" w:rsidRPr="002C374B" w:rsidRDefault="00C6148B" w:rsidP="0035167F">
            <w:pPr>
              <w:ind w:firstLine="0"/>
              <w:jc w:val="center"/>
            </w:pPr>
            <w:r w:rsidRPr="002C374B">
              <w:t>Картометрический</w:t>
            </w:r>
          </w:p>
        </w:tc>
        <w:tc>
          <w:tcPr>
            <w:tcW w:w="1843" w:type="dxa"/>
            <w:vAlign w:val="center"/>
          </w:tcPr>
          <w:p w:rsidR="00C6148B" w:rsidRPr="002C374B" w:rsidRDefault="00C6148B" w:rsidP="0035167F">
            <w:pPr>
              <w:ind w:firstLine="0"/>
              <w:jc w:val="center"/>
            </w:pPr>
            <w:r w:rsidRPr="002C374B">
              <w:t>1.00</w:t>
            </w:r>
          </w:p>
        </w:tc>
        <w:tc>
          <w:tcPr>
            <w:tcW w:w="1847" w:type="dxa"/>
            <w:vAlign w:val="center"/>
          </w:tcPr>
          <w:p w:rsidR="00C6148B" w:rsidRPr="002C374B" w:rsidRDefault="00C6148B" w:rsidP="0035167F">
            <w:pPr>
              <w:ind w:firstLine="0"/>
              <w:jc w:val="center"/>
            </w:pPr>
            <w:r w:rsidRPr="002C374B">
              <w:t>-</w:t>
            </w:r>
          </w:p>
        </w:tc>
      </w:tr>
      <w:tr w:rsidR="00230DD0" w:rsidRPr="002C374B" w:rsidTr="0035167F">
        <w:trPr>
          <w:jc w:val="center"/>
        </w:trPr>
        <w:tc>
          <w:tcPr>
            <w:tcW w:w="1555" w:type="dxa"/>
            <w:vAlign w:val="center"/>
          </w:tcPr>
          <w:p w:rsidR="00C6148B" w:rsidRPr="002C374B" w:rsidRDefault="00C6148B" w:rsidP="0035167F">
            <w:pPr>
              <w:ind w:firstLine="0"/>
              <w:jc w:val="center"/>
            </w:pPr>
            <w:r w:rsidRPr="002C374B">
              <w:t>37</w:t>
            </w:r>
          </w:p>
        </w:tc>
        <w:tc>
          <w:tcPr>
            <w:tcW w:w="1275" w:type="dxa"/>
            <w:vAlign w:val="center"/>
          </w:tcPr>
          <w:p w:rsidR="00C6148B" w:rsidRPr="002C374B" w:rsidRDefault="00C6148B" w:rsidP="0035167F">
            <w:pPr>
              <w:ind w:firstLine="0"/>
              <w:jc w:val="center"/>
            </w:pPr>
            <w:r w:rsidRPr="002C374B">
              <w:t>442911.85</w:t>
            </w:r>
          </w:p>
        </w:tc>
        <w:tc>
          <w:tcPr>
            <w:tcW w:w="1418" w:type="dxa"/>
            <w:vAlign w:val="center"/>
          </w:tcPr>
          <w:p w:rsidR="00C6148B" w:rsidRPr="002C374B" w:rsidRDefault="00C6148B" w:rsidP="0035167F">
            <w:pPr>
              <w:ind w:firstLine="0"/>
              <w:jc w:val="center"/>
            </w:pPr>
            <w:r w:rsidRPr="002C374B">
              <w:t>1278310.67</w:t>
            </w:r>
          </w:p>
        </w:tc>
        <w:tc>
          <w:tcPr>
            <w:tcW w:w="2268" w:type="dxa"/>
            <w:vAlign w:val="center"/>
          </w:tcPr>
          <w:p w:rsidR="00C6148B" w:rsidRPr="002C374B" w:rsidRDefault="00C6148B" w:rsidP="0035167F">
            <w:pPr>
              <w:ind w:firstLine="0"/>
              <w:jc w:val="center"/>
            </w:pPr>
            <w:r w:rsidRPr="002C374B">
              <w:t>Картометрический</w:t>
            </w:r>
          </w:p>
        </w:tc>
        <w:tc>
          <w:tcPr>
            <w:tcW w:w="1843" w:type="dxa"/>
            <w:vAlign w:val="center"/>
          </w:tcPr>
          <w:p w:rsidR="00C6148B" w:rsidRPr="002C374B" w:rsidRDefault="00C6148B" w:rsidP="0035167F">
            <w:pPr>
              <w:ind w:firstLine="0"/>
              <w:jc w:val="center"/>
            </w:pPr>
            <w:r w:rsidRPr="002C374B">
              <w:t>1.00</w:t>
            </w:r>
          </w:p>
        </w:tc>
        <w:tc>
          <w:tcPr>
            <w:tcW w:w="1847" w:type="dxa"/>
            <w:vAlign w:val="center"/>
          </w:tcPr>
          <w:p w:rsidR="00C6148B" w:rsidRPr="002C374B" w:rsidRDefault="00C6148B" w:rsidP="0035167F">
            <w:pPr>
              <w:ind w:firstLine="0"/>
              <w:jc w:val="center"/>
            </w:pPr>
            <w:r w:rsidRPr="002C374B">
              <w:t>-</w:t>
            </w:r>
          </w:p>
        </w:tc>
      </w:tr>
      <w:tr w:rsidR="00230DD0" w:rsidRPr="002C374B" w:rsidTr="0035167F">
        <w:trPr>
          <w:jc w:val="center"/>
        </w:trPr>
        <w:tc>
          <w:tcPr>
            <w:tcW w:w="1555" w:type="dxa"/>
            <w:vAlign w:val="center"/>
          </w:tcPr>
          <w:p w:rsidR="00C6148B" w:rsidRPr="002C374B" w:rsidRDefault="00C6148B" w:rsidP="0035167F">
            <w:pPr>
              <w:ind w:firstLine="0"/>
              <w:jc w:val="center"/>
            </w:pPr>
            <w:r w:rsidRPr="002C374B">
              <w:t>38</w:t>
            </w:r>
          </w:p>
        </w:tc>
        <w:tc>
          <w:tcPr>
            <w:tcW w:w="1275" w:type="dxa"/>
            <w:vAlign w:val="center"/>
          </w:tcPr>
          <w:p w:rsidR="00C6148B" w:rsidRPr="002C374B" w:rsidRDefault="00C6148B" w:rsidP="0035167F">
            <w:pPr>
              <w:ind w:firstLine="0"/>
              <w:jc w:val="center"/>
            </w:pPr>
            <w:r w:rsidRPr="002C374B">
              <w:t>442949.04</w:t>
            </w:r>
          </w:p>
        </w:tc>
        <w:tc>
          <w:tcPr>
            <w:tcW w:w="1418" w:type="dxa"/>
            <w:vAlign w:val="center"/>
          </w:tcPr>
          <w:p w:rsidR="00C6148B" w:rsidRPr="002C374B" w:rsidRDefault="00C6148B" w:rsidP="0035167F">
            <w:pPr>
              <w:ind w:firstLine="0"/>
              <w:jc w:val="center"/>
            </w:pPr>
            <w:r w:rsidRPr="002C374B">
              <w:t>1278274.19</w:t>
            </w:r>
          </w:p>
        </w:tc>
        <w:tc>
          <w:tcPr>
            <w:tcW w:w="2268" w:type="dxa"/>
            <w:vAlign w:val="center"/>
          </w:tcPr>
          <w:p w:rsidR="00C6148B" w:rsidRPr="002C374B" w:rsidRDefault="00C6148B" w:rsidP="0035167F">
            <w:pPr>
              <w:ind w:firstLine="0"/>
              <w:jc w:val="center"/>
            </w:pPr>
            <w:r w:rsidRPr="002C374B">
              <w:t>Картометрический</w:t>
            </w:r>
          </w:p>
        </w:tc>
        <w:tc>
          <w:tcPr>
            <w:tcW w:w="1843" w:type="dxa"/>
            <w:vAlign w:val="center"/>
          </w:tcPr>
          <w:p w:rsidR="00C6148B" w:rsidRPr="002C374B" w:rsidRDefault="00C6148B" w:rsidP="0035167F">
            <w:pPr>
              <w:ind w:firstLine="0"/>
              <w:jc w:val="center"/>
            </w:pPr>
            <w:r w:rsidRPr="002C374B">
              <w:t>1.00</w:t>
            </w:r>
          </w:p>
        </w:tc>
        <w:tc>
          <w:tcPr>
            <w:tcW w:w="1847" w:type="dxa"/>
            <w:vAlign w:val="center"/>
          </w:tcPr>
          <w:p w:rsidR="00C6148B" w:rsidRPr="002C374B" w:rsidRDefault="00C6148B" w:rsidP="0035167F">
            <w:pPr>
              <w:ind w:firstLine="0"/>
              <w:jc w:val="center"/>
            </w:pPr>
            <w:r w:rsidRPr="002C374B">
              <w:t>-</w:t>
            </w:r>
          </w:p>
        </w:tc>
      </w:tr>
      <w:tr w:rsidR="00230DD0" w:rsidRPr="002C374B" w:rsidTr="0035167F">
        <w:trPr>
          <w:jc w:val="center"/>
        </w:trPr>
        <w:tc>
          <w:tcPr>
            <w:tcW w:w="1555" w:type="dxa"/>
            <w:vAlign w:val="center"/>
          </w:tcPr>
          <w:p w:rsidR="00C6148B" w:rsidRPr="002C374B" w:rsidRDefault="00C6148B" w:rsidP="0035167F">
            <w:pPr>
              <w:ind w:firstLine="0"/>
              <w:jc w:val="center"/>
            </w:pPr>
            <w:r w:rsidRPr="002C374B">
              <w:t>39</w:t>
            </w:r>
          </w:p>
        </w:tc>
        <w:tc>
          <w:tcPr>
            <w:tcW w:w="1275" w:type="dxa"/>
            <w:vAlign w:val="center"/>
          </w:tcPr>
          <w:p w:rsidR="00C6148B" w:rsidRPr="002C374B" w:rsidRDefault="00C6148B" w:rsidP="0035167F">
            <w:pPr>
              <w:ind w:firstLine="0"/>
              <w:jc w:val="center"/>
            </w:pPr>
            <w:r w:rsidRPr="002C374B">
              <w:t>442938.89</w:t>
            </w:r>
          </w:p>
        </w:tc>
        <w:tc>
          <w:tcPr>
            <w:tcW w:w="1418" w:type="dxa"/>
            <w:vAlign w:val="center"/>
          </w:tcPr>
          <w:p w:rsidR="00C6148B" w:rsidRPr="002C374B" w:rsidRDefault="00C6148B" w:rsidP="0035167F">
            <w:pPr>
              <w:ind w:firstLine="0"/>
              <w:jc w:val="center"/>
            </w:pPr>
            <w:r w:rsidRPr="002C374B">
              <w:t>1278253.85</w:t>
            </w:r>
          </w:p>
        </w:tc>
        <w:tc>
          <w:tcPr>
            <w:tcW w:w="2268" w:type="dxa"/>
            <w:vAlign w:val="center"/>
          </w:tcPr>
          <w:p w:rsidR="00C6148B" w:rsidRPr="002C374B" w:rsidRDefault="00C6148B" w:rsidP="0035167F">
            <w:pPr>
              <w:ind w:firstLine="0"/>
              <w:jc w:val="center"/>
            </w:pPr>
            <w:r w:rsidRPr="002C374B">
              <w:t>Картометрический</w:t>
            </w:r>
          </w:p>
        </w:tc>
        <w:tc>
          <w:tcPr>
            <w:tcW w:w="1843" w:type="dxa"/>
            <w:vAlign w:val="center"/>
          </w:tcPr>
          <w:p w:rsidR="00C6148B" w:rsidRPr="002C374B" w:rsidRDefault="00C6148B" w:rsidP="0035167F">
            <w:pPr>
              <w:ind w:firstLine="0"/>
              <w:jc w:val="center"/>
            </w:pPr>
            <w:r w:rsidRPr="002C374B">
              <w:t>1.00</w:t>
            </w:r>
          </w:p>
        </w:tc>
        <w:tc>
          <w:tcPr>
            <w:tcW w:w="1847" w:type="dxa"/>
            <w:vAlign w:val="center"/>
          </w:tcPr>
          <w:p w:rsidR="00C6148B" w:rsidRPr="002C374B" w:rsidRDefault="00C6148B" w:rsidP="0035167F">
            <w:pPr>
              <w:ind w:firstLine="0"/>
              <w:jc w:val="center"/>
            </w:pPr>
            <w:r w:rsidRPr="002C374B">
              <w:t>-</w:t>
            </w:r>
          </w:p>
        </w:tc>
      </w:tr>
      <w:tr w:rsidR="00230DD0" w:rsidRPr="002C374B" w:rsidTr="0035167F">
        <w:trPr>
          <w:jc w:val="center"/>
        </w:trPr>
        <w:tc>
          <w:tcPr>
            <w:tcW w:w="1555" w:type="dxa"/>
            <w:vAlign w:val="center"/>
          </w:tcPr>
          <w:p w:rsidR="00C6148B" w:rsidRPr="002C374B" w:rsidRDefault="00C6148B" w:rsidP="0035167F">
            <w:pPr>
              <w:ind w:firstLine="0"/>
              <w:jc w:val="center"/>
            </w:pPr>
            <w:r w:rsidRPr="002C374B">
              <w:t>1</w:t>
            </w:r>
          </w:p>
        </w:tc>
        <w:tc>
          <w:tcPr>
            <w:tcW w:w="1275" w:type="dxa"/>
            <w:vAlign w:val="center"/>
          </w:tcPr>
          <w:p w:rsidR="00C6148B" w:rsidRPr="002C374B" w:rsidRDefault="00C6148B" w:rsidP="0035167F">
            <w:pPr>
              <w:ind w:firstLine="0"/>
              <w:jc w:val="center"/>
            </w:pPr>
            <w:r w:rsidRPr="002C374B">
              <w:t>442972.71</w:t>
            </w:r>
          </w:p>
        </w:tc>
        <w:tc>
          <w:tcPr>
            <w:tcW w:w="1418" w:type="dxa"/>
            <w:vAlign w:val="center"/>
          </w:tcPr>
          <w:p w:rsidR="00C6148B" w:rsidRPr="002C374B" w:rsidRDefault="00C6148B" w:rsidP="0035167F">
            <w:pPr>
              <w:ind w:firstLine="0"/>
              <w:jc w:val="center"/>
            </w:pPr>
            <w:r w:rsidRPr="002C374B">
              <w:t>1278231.77</w:t>
            </w:r>
          </w:p>
        </w:tc>
        <w:tc>
          <w:tcPr>
            <w:tcW w:w="2268" w:type="dxa"/>
            <w:vAlign w:val="center"/>
          </w:tcPr>
          <w:p w:rsidR="00C6148B" w:rsidRPr="002C374B" w:rsidRDefault="00C6148B" w:rsidP="0035167F">
            <w:pPr>
              <w:ind w:firstLine="0"/>
              <w:jc w:val="center"/>
            </w:pPr>
            <w:r w:rsidRPr="002C374B">
              <w:t>Картометрический</w:t>
            </w:r>
          </w:p>
        </w:tc>
        <w:tc>
          <w:tcPr>
            <w:tcW w:w="1843" w:type="dxa"/>
            <w:vAlign w:val="center"/>
          </w:tcPr>
          <w:p w:rsidR="00C6148B" w:rsidRPr="002C374B" w:rsidRDefault="00C6148B" w:rsidP="0035167F">
            <w:pPr>
              <w:ind w:firstLine="0"/>
              <w:jc w:val="center"/>
            </w:pPr>
            <w:r w:rsidRPr="002C374B">
              <w:t>1.00</w:t>
            </w:r>
          </w:p>
        </w:tc>
        <w:tc>
          <w:tcPr>
            <w:tcW w:w="1847" w:type="dxa"/>
            <w:vAlign w:val="center"/>
          </w:tcPr>
          <w:p w:rsidR="00C6148B" w:rsidRPr="002C374B" w:rsidRDefault="00C6148B" w:rsidP="0035167F">
            <w:pPr>
              <w:ind w:firstLine="0"/>
              <w:jc w:val="center"/>
            </w:pPr>
            <w:r w:rsidRPr="002C374B">
              <w:t>-</w:t>
            </w:r>
          </w:p>
        </w:tc>
      </w:tr>
      <w:tr w:rsidR="00230DD0" w:rsidRPr="002C374B" w:rsidTr="00230DD0">
        <w:trPr>
          <w:jc w:val="center"/>
        </w:trPr>
        <w:tc>
          <w:tcPr>
            <w:tcW w:w="10206" w:type="dxa"/>
            <w:gridSpan w:val="6"/>
            <w:vAlign w:val="center"/>
          </w:tcPr>
          <w:p w:rsidR="00230DD0" w:rsidRPr="002C374B" w:rsidRDefault="00230DD0" w:rsidP="0096521C">
            <w:pPr>
              <w:pStyle w:val="2fa"/>
              <w:shd w:val="clear" w:color="auto" w:fill="auto"/>
              <w:spacing w:after="0" w:line="360" w:lineRule="auto"/>
              <w:rPr>
                <w:sz w:val="24"/>
                <w:szCs w:val="24"/>
              </w:rPr>
            </w:pPr>
            <w:r w:rsidRPr="002C374B">
              <w:rPr>
                <w:sz w:val="24"/>
                <w:szCs w:val="24"/>
              </w:rPr>
              <w:t>3. Сведения о характерных точках части (частей) границы объекта</w:t>
            </w:r>
          </w:p>
        </w:tc>
      </w:tr>
      <w:tr w:rsidR="00DD73DF" w:rsidRPr="002C374B" w:rsidTr="00DD73DF">
        <w:trPr>
          <w:jc w:val="center"/>
        </w:trPr>
        <w:tc>
          <w:tcPr>
            <w:tcW w:w="1555" w:type="dxa"/>
            <w:vMerge w:val="restart"/>
          </w:tcPr>
          <w:p w:rsidR="00230DD0" w:rsidRPr="002C374B" w:rsidRDefault="00230DD0" w:rsidP="00230DD0">
            <w:r w:rsidRPr="002C374B">
              <w:t>Обозначение характерных точек части границы</w:t>
            </w:r>
          </w:p>
          <w:p w:rsidR="00230DD0" w:rsidRPr="002C374B" w:rsidRDefault="00230DD0" w:rsidP="00230DD0"/>
        </w:tc>
        <w:tc>
          <w:tcPr>
            <w:tcW w:w="2693" w:type="dxa"/>
            <w:gridSpan w:val="2"/>
          </w:tcPr>
          <w:p w:rsidR="00230DD0" w:rsidRPr="002C374B" w:rsidRDefault="00230DD0" w:rsidP="00230DD0">
            <w:r w:rsidRPr="002C374B">
              <w:t>Координаты, м</w:t>
            </w:r>
          </w:p>
        </w:tc>
        <w:tc>
          <w:tcPr>
            <w:tcW w:w="2268" w:type="dxa"/>
            <w:vMerge w:val="restart"/>
          </w:tcPr>
          <w:p w:rsidR="00230DD0" w:rsidRPr="002C374B" w:rsidRDefault="00230DD0" w:rsidP="00230DD0">
            <w:r w:rsidRPr="002C374B">
              <w:t>Метод определения координат характерной точки</w:t>
            </w:r>
          </w:p>
          <w:p w:rsidR="00230DD0" w:rsidRPr="002C374B" w:rsidRDefault="00230DD0" w:rsidP="00230DD0"/>
        </w:tc>
        <w:tc>
          <w:tcPr>
            <w:tcW w:w="1843" w:type="dxa"/>
            <w:vMerge w:val="restart"/>
          </w:tcPr>
          <w:p w:rsidR="00230DD0" w:rsidRPr="002C374B" w:rsidRDefault="00230DD0" w:rsidP="00230DD0">
            <w:r w:rsidRPr="002C374B">
              <w:t>Средняя квадратическая погрешность положения характерной точки (М4), м</w:t>
            </w:r>
          </w:p>
          <w:p w:rsidR="00230DD0" w:rsidRPr="002C374B" w:rsidRDefault="00230DD0" w:rsidP="00230DD0"/>
        </w:tc>
        <w:tc>
          <w:tcPr>
            <w:tcW w:w="1847" w:type="dxa"/>
            <w:vMerge w:val="restart"/>
          </w:tcPr>
          <w:p w:rsidR="00230DD0" w:rsidRPr="002C374B" w:rsidRDefault="00230DD0" w:rsidP="00230DD0">
            <w:r w:rsidRPr="002C374B">
              <w:t>Описание обозначения точки на местности (при наличии)</w:t>
            </w:r>
          </w:p>
          <w:p w:rsidR="00230DD0" w:rsidRPr="002C374B" w:rsidRDefault="00230DD0" w:rsidP="00230DD0"/>
        </w:tc>
      </w:tr>
      <w:tr w:rsidR="00230DD0" w:rsidRPr="002C374B" w:rsidTr="00DD73DF">
        <w:trPr>
          <w:jc w:val="center"/>
        </w:trPr>
        <w:tc>
          <w:tcPr>
            <w:tcW w:w="1555" w:type="dxa"/>
            <w:vMerge/>
          </w:tcPr>
          <w:p w:rsidR="00230DD0" w:rsidRPr="002C374B" w:rsidRDefault="00230DD0" w:rsidP="00230DD0"/>
        </w:tc>
        <w:tc>
          <w:tcPr>
            <w:tcW w:w="1275" w:type="dxa"/>
          </w:tcPr>
          <w:p w:rsidR="00230DD0" w:rsidRPr="002C374B" w:rsidRDefault="00230DD0" w:rsidP="00230DD0">
            <w:r w:rsidRPr="002C374B">
              <w:t>X</w:t>
            </w:r>
          </w:p>
        </w:tc>
        <w:tc>
          <w:tcPr>
            <w:tcW w:w="1418" w:type="dxa"/>
          </w:tcPr>
          <w:p w:rsidR="00230DD0" w:rsidRPr="002C374B" w:rsidRDefault="00230DD0" w:rsidP="00230DD0">
            <w:r w:rsidRPr="002C374B">
              <w:t>Y</w:t>
            </w:r>
          </w:p>
        </w:tc>
        <w:tc>
          <w:tcPr>
            <w:tcW w:w="2268" w:type="dxa"/>
            <w:vMerge/>
          </w:tcPr>
          <w:p w:rsidR="00230DD0" w:rsidRPr="002C374B" w:rsidRDefault="00230DD0" w:rsidP="00230DD0"/>
        </w:tc>
        <w:tc>
          <w:tcPr>
            <w:tcW w:w="1843" w:type="dxa"/>
            <w:vMerge/>
          </w:tcPr>
          <w:p w:rsidR="00230DD0" w:rsidRPr="002C374B" w:rsidRDefault="00230DD0" w:rsidP="00230DD0"/>
        </w:tc>
        <w:tc>
          <w:tcPr>
            <w:tcW w:w="1847" w:type="dxa"/>
            <w:vMerge/>
          </w:tcPr>
          <w:p w:rsidR="00230DD0" w:rsidRPr="002C374B" w:rsidRDefault="00230DD0" w:rsidP="00230DD0"/>
        </w:tc>
      </w:tr>
      <w:tr w:rsidR="002C374B" w:rsidRPr="002C374B" w:rsidTr="00DD73DF">
        <w:trPr>
          <w:jc w:val="center"/>
        </w:trPr>
        <w:tc>
          <w:tcPr>
            <w:tcW w:w="1555" w:type="dxa"/>
          </w:tcPr>
          <w:p w:rsidR="00230DD0" w:rsidRPr="002C374B" w:rsidRDefault="00230DD0" w:rsidP="00230DD0">
            <w:r w:rsidRPr="002C374B">
              <w:t>1</w:t>
            </w:r>
          </w:p>
        </w:tc>
        <w:tc>
          <w:tcPr>
            <w:tcW w:w="1275" w:type="dxa"/>
          </w:tcPr>
          <w:p w:rsidR="00230DD0" w:rsidRPr="002C374B" w:rsidRDefault="00230DD0" w:rsidP="00230DD0">
            <w:r w:rsidRPr="002C374B">
              <w:t>2</w:t>
            </w:r>
          </w:p>
        </w:tc>
        <w:tc>
          <w:tcPr>
            <w:tcW w:w="1418" w:type="dxa"/>
          </w:tcPr>
          <w:p w:rsidR="00230DD0" w:rsidRPr="002C374B" w:rsidRDefault="00230DD0" w:rsidP="00230DD0">
            <w:r w:rsidRPr="002C374B">
              <w:t>3</w:t>
            </w:r>
          </w:p>
        </w:tc>
        <w:tc>
          <w:tcPr>
            <w:tcW w:w="2268" w:type="dxa"/>
          </w:tcPr>
          <w:p w:rsidR="00230DD0" w:rsidRPr="002C374B" w:rsidRDefault="00230DD0" w:rsidP="00230DD0">
            <w:r w:rsidRPr="002C374B">
              <w:t>4</w:t>
            </w:r>
          </w:p>
        </w:tc>
        <w:tc>
          <w:tcPr>
            <w:tcW w:w="1843" w:type="dxa"/>
          </w:tcPr>
          <w:p w:rsidR="00230DD0" w:rsidRPr="002C374B" w:rsidRDefault="00230DD0" w:rsidP="00230DD0">
            <w:r w:rsidRPr="002C374B">
              <w:t>5</w:t>
            </w:r>
          </w:p>
        </w:tc>
        <w:tc>
          <w:tcPr>
            <w:tcW w:w="1847" w:type="dxa"/>
          </w:tcPr>
          <w:p w:rsidR="00230DD0" w:rsidRPr="002C374B" w:rsidRDefault="00230DD0" w:rsidP="00230DD0">
            <w:r w:rsidRPr="002C374B">
              <w:t>6</w:t>
            </w:r>
          </w:p>
        </w:tc>
      </w:tr>
      <w:tr w:rsidR="00230DD0" w:rsidRPr="002C374B" w:rsidTr="00230DD0">
        <w:trPr>
          <w:jc w:val="center"/>
        </w:trPr>
        <w:tc>
          <w:tcPr>
            <w:tcW w:w="10206" w:type="dxa"/>
            <w:gridSpan w:val="6"/>
          </w:tcPr>
          <w:p w:rsidR="00230DD0" w:rsidRPr="002C374B" w:rsidRDefault="00230DD0" w:rsidP="00230DD0">
            <w:r w:rsidRPr="002C374B">
              <w:t>Часть №</w:t>
            </w:r>
          </w:p>
        </w:tc>
      </w:tr>
      <w:tr w:rsidR="00230DD0" w:rsidRPr="002C374B" w:rsidTr="00DD73DF">
        <w:trPr>
          <w:jc w:val="center"/>
        </w:trPr>
        <w:tc>
          <w:tcPr>
            <w:tcW w:w="1555" w:type="dxa"/>
          </w:tcPr>
          <w:p w:rsidR="00230DD0" w:rsidRPr="002C374B" w:rsidRDefault="00230DD0" w:rsidP="00230DD0">
            <w:r w:rsidRPr="002C374B">
              <w:t>-</w:t>
            </w:r>
          </w:p>
        </w:tc>
        <w:tc>
          <w:tcPr>
            <w:tcW w:w="1275" w:type="dxa"/>
          </w:tcPr>
          <w:p w:rsidR="00230DD0" w:rsidRPr="002C374B" w:rsidRDefault="00230DD0" w:rsidP="00230DD0">
            <w:r w:rsidRPr="002C374B">
              <w:t>-</w:t>
            </w:r>
          </w:p>
        </w:tc>
        <w:tc>
          <w:tcPr>
            <w:tcW w:w="1418" w:type="dxa"/>
          </w:tcPr>
          <w:p w:rsidR="00230DD0" w:rsidRPr="002C374B" w:rsidRDefault="00230DD0" w:rsidP="00230DD0">
            <w:r w:rsidRPr="002C374B">
              <w:t>-</w:t>
            </w:r>
          </w:p>
        </w:tc>
        <w:tc>
          <w:tcPr>
            <w:tcW w:w="2268" w:type="dxa"/>
          </w:tcPr>
          <w:p w:rsidR="00230DD0" w:rsidRPr="002C374B" w:rsidRDefault="00230DD0" w:rsidP="00230DD0"/>
        </w:tc>
        <w:tc>
          <w:tcPr>
            <w:tcW w:w="1843" w:type="dxa"/>
          </w:tcPr>
          <w:p w:rsidR="00230DD0" w:rsidRPr="002C374B" w:rsidRDefault="00230DD0" w:rsidP="00230DD0">
            <w:r w:rsidRPr="002C374B">
              <w:t>-</w:t>
            </w:r>
          </w:p>
        </w:tc>
        <w:tc>
          <w:tcPr>
            <w:tcW w:w="1847" w:type="dxa"/>
          </w:tcPr>
          <w:p w:rsidR="00230DD0" w:rsidRPr="002C374B" w:rsidRDefault="00230DD0" w:rsidP="00230DD0">
            <w:r w:rsidRPr="002C374B">
              <w:t>-</w:t>
            </w:r>
          </w:p>
        </w:tc>
      </w:tr>
    </w:tbl>
    <w:p w:rsidR="0096521C" w:rsidRPr="0096521C" w:rsidRDefault="0096521C" w:rsidP="0096521C">
      <w:pPr>
        <w:pStyle w:val="2fa"/>
        <w:shd w:val="clear" w:color="auto" w:fill="auto"/>
        <w:spacing w:after="0" w:line="360" w:lineRule="auto"/>
        <w:rPr>
          <w:sz w:val="24"/>
          <w:szCs w:val="24"/>
        </w:rPr>
      </w:pPr>
    </w:p>
    <w:p w:rsidR="0096521C" w:rsidRDefault="0096521C" w:rsidP="00F93FD0">
      <w:pPr>
        <w:jc w:val="center"/>
        <w:rPr>
          <w:u w:val="single"/>
        </w:rPr>
      </w:pPr>
    </w:p>
    <w:p w:rsidR="0035167F" w:rsidRDefault="0035167F" w:rsidP="00F93FD0">
      <w:pPr>
        <w:jc w:val="center"/>
        <w:rPr>
          <w:u w:val="single"/>
        </w:rPr>
      </w:pPr>
    </w:p>
    <w:p w:rsidR="0035167F" w:rsidRDefault="0035167F" w:rsidP="00F93FD0">
      <w:pPr>
        <w:jc w:val="center"/>
        <w:rPr>
          <w:u w:val="single"/>
        </w:rPr>
      </w:pPr>
    </w:p>
    <w:p w:rsidR="0035167F" w:rsidRDefault="0035167F" w:rsidP="00F93FD0">
      <w:pPr>
        <w:jc w:val="center"/>
        <w:rPr>
          <w:u w:val="single"/>
        </w:rPr>
      </w:pPr>
    </w:p>
    <w:p w:rsidR="0035167F" w:rsidRPr="00706596" w:rsidRDefault="0035167F" w:rsidP="00F93FD0">
      <w:pPr>
        <w:jc w:val="center"/>
        <w:rPr>
          <w:b/>
        </w:rPr>
      </w:pPr>
      <w:r w:rsidRPr="00706596">
        <w:rPr>
          <w:b/>
        </w:rPr>
        <w:lastRenderedPageBreak/>
        <w:t>Раздел 3</w:t>
      </w:r>
    </w:p>
    <w:p w:rsidR="0035167F" w:rsidRDefault="0035167F" w:rsidP="00F93FD0">
      <w:pPr>
        <w:jc w:val="center"/>
      </w:pPr>
    </w:p>
    <w:tbl>
      <w:tblPr>
        <w:tblW w:w="0" w:type="auto"/>
        <w:tblInd w:w="10" w:type="dxa"/>
        <w:tblLayout w:type="fixed"/>
        <w:tblCellMar>
          <w:left w:w="10" w:type="dxa"/>
          <w:right w:w="10" w:type="dxa"/>
        </w:tblCellMar>
        <w:tblLook w:val="0000" w:firstRow="0" w:lastRow="0" w:firstColumn="0" w:lastColumn="0" w:noHBand="0" w:noVBand="0"/>
      </w:tblPr>
      <w:tblGrid>
        <w:gridCol w:w="1574"/>
        <w:gridCol w:w="773"/>
        <w:gridCol w:w="662"/>
        <w:gridCol w:w="806"/>
        <w:gridCol w:w="773"/>
        <w:gridCol w:w="1435"/>
        <w:gridCol w:w="1858"/>
        <w:gridCol w:w="1651"/>
      </w:tblGrid>
      <w:tr w:rsidR="0035167F" w:rsidTr="0035167F">
        <w:trPr>
          <w:trHeight w:hRule="exact" w:val="490"/>
        </w:trPr>
        <w:tc>
          <w:tcPr>
            <w:tcW w:w="9532" w:type="dxa"/>
            <w:gridSpan w:val="8"/>
            <w:tcBorders>
              <w:top w:val="single" w:sz="4" w:space="0" w:color="auto"/>
              <w:left w:val="single" w:sz="4" w:space="0" w:color="auto"/>
              <w:right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Сведения о местоположении измененных (уточненных) границ объекта</w:t>
            </w:r>
          </w:p>
        </w:tc>
      </w:tr>
      <w:tr w:rsidR="0035167F" w:rsidTr="0035167F">
        <w:trPr>
          <w:trHeight w:hRule="exact" w:val="466"/>
        </w:trPr>
        <w:tc>
          <w:tcPr>
            <w:tcW w:w="9532" w:type="dxa"/>
            <w:gridSpan w:val="8"/>
            <w:tcBorders>
              <w:top w:val="single" w:sz="4" w:space="0" w:color="auto"/>
              <w:left w:val="single" w:sz="4" w:space="0" w:color="auto"/>
              <w:right w:val="single" w:sz="4" w:space="0" w:color="auto"/>
            </w:tcBorders>
            <w:shd w:val="clear" w:color="auto" w:fill="FFFFFF"/>
            <w:vAlign w:val="bottom"/>
          </w:tcPr>
          <w:p w:rsidR="0035167F" w:rsidRDefault="0035167F" w:rsidP="0035167F">
            <w:pPr>
              <w:pStyle w:val="141"/>
              <w:shd w:val="clear" w:color="auto" w:fill="auto"/>
              <w:spacing w:after="0" w:line="210" w:lineRule="exact"/>
              <w:ind w:left="80"/>
            </w:pPr>
            <w:r>
              <w:rPr>
                <w:rStyle w:val="14TimesNewRoman105pt0pt"/>
                <w:rFonts w:eastAsia="Tahoma"/>
              </w:rPr>
              <w:t>1. Система координат: -</w:t>
            </w:r>
          </w:p>
        </w:tc>
      </w:tr>
      <w:tr w:rsidR="0035167F" w:rsidTr="0035167F">
        <w:trPr>
          <w:trHeight w:hRule="exact" w:val="466"/>
        </w:trPr>
        <w:tc>
          <w:tcPr>
            <w:tcW w:w="9532" w:type="dxa"/>
            <w:gridSpan w:val="8"/>
            <w:tcBorders>
              <w:top w:val="single" w:sz="4" w:space="0" w:color="auto"/>
              <w:left w:val="single" w:sz="4" w:space="0" w:color="auto"/>
              <w:right w:val="single" w:sz="4" w:space="0" w:color="auto"/>
            </w:tcBorders>
            <w:shd w:val="clear" w:color="auto" w:fill="FFFFFF"/>
            <w:vAlign w:val="bottom"/>
          </w:tcPr>
          <w:p w:rsidR="0035167F" w:rsidRDefault="0035167F" w:rsidP="0035167F">
            <w:pPr>
              <w:pStyle w:val="141"/>
              <w:shd w:val="clear" w:color="auto" w:fill="auto"/>
              <w:spacing w:after="0" w:line="210" w:lineRule="exact"/>
              <w:ind w:left="80"/>
            </w:pPr>
            <w:r>
              <w:rPr>
                <w:rStyle w:val="14TimesNewRoman105pt0pt"/>
                <w:rFonts w:eastAsia="Tahoma"/>
              </w:rPr>
              <w:t>2. Сведения о характерных точках границ объекта</w:t>
            </w:r>
          </w:p>
        </w:tc>
      </w:tr>
      <w:tr w:rsidR="0035167F" w:rsidTr="0035167F">
        <w:trPr>
          <w:trHeight w:hRule="exact" w:val="2064"/>
        </w:trPr>
        <w:tc>
          <w:tcPr>
            <w:tcW w:w="1574" w:type="dxa"/>
            <w:vMerge w:val="restart"/>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98" w:lineRule="exact"/>
              <w:jc w:val="both"/>
            </w:pPr>
            <w:r>
              <w:rPr>
                <w:rStyle w:val="14TimesNewRoman105pt0pt"/>
                <w:rFonts w:eastAsia="Tahoma"/>
              </w:rPr>
              <w:t>Обозначение характерных точек границ</w:t>
            </w:r>
          </w:p>
        </w:tc>
        <w:tc>
          <w:tcPr>
            <w:tcW w:w="1435" w:type="dxa"/>
            <w:gridSpan w:val="2"/>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98" w:lineRule="exact"/>
              <w:jc w:val="center"/>
            </w:pPr>
            <w:r>
              <w:rPr>
                <w:rStyle w:val="14TimesNewRoman105pt0pt"/>
                <w:rFonts w:eastAsia="Tahoma"/>
              </w:rPr>
              <w:t>Существую</w:t>
            </w:r>
          </w:p>
          <w:p w:rsidR="0035167F" w:rsidRDefault="0035167F" w:rsidP="0035167F">
            <w:pPr>
              <w:pStyle w:val="141"/>
              <w:shd w:val="clear" w:color="auto" w:fill="auto"/>
              <w:spacing w:after="0" w:line="298" w:lineRule="exact"/>
              <w:jc w:val="center"/>
            </w:pPr>
            <w:r>
              <w:rPr>
                <w:rStyle w:val="14TimesNewRoman105pt0pt"/>
                <w:rFonts w:eastAsia="Tahoma"/>
              </w:rPr>
              <w:t>щие</w:t>
            </w:r>
          </w:p>
          <w:p w:rsidR="0035167F" w:rsidRDefault="0035167F" w:rsidP="0035167F">
            <w:pPr>
              <w:pStyle w:val="141"/>
              <w:shd w:val="clear" w:color="auto" w:fill="auto"/>
              <w:spacing w:after="0" w:line="298" w:lineRule="exact"/>
              <w:jc w:val="center"/>
            </w:pPr>
            <w:r>
              <w:rPr>
                <w:rStyle w:val="14TimesNewRoman105pt0pt"/>
                <w:rFonts w:eastAsia="Tahoma"/>
              </w:rPr>
              <w:t>координаты,</w:t>
            </w:r>
          </w:p>
          <w:p w:rsidR="0035167F" w:rsidRDefault="0035167F" w:rsidP="0035167F">
            <w:pPr>
              <w:pStyle w:val="141"/>
              <w:shd w:val="clear" w:color="auto" w:fill="auto"/>
              <w:spacing w:after="0" w:line="298" w:lineRule="exact"/>
              <w:jc w:val="center"/>
            </w:pPr>
            <w:r>
              <w:rPr>
                <w:rStyle w:val="14TimesNewRoman105pt0pt"/>
                <w:rFonts w:eastAsia="Tahoma"/>
              </w:rPr>
              <w:t>м</w:t>
            </w:r>
          </w:p>
        </w:tc>
        <w:tc>
          <w:tcPr>
            <w:tcW w:w="1579" w:type="dxa"/>
            <w:gridSpan w:val="2"/>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98" w:lineRule="exact"/>
              <w:jc w:val="center"/>
            </w:pPr>
            <w:r>
              <w:rPr>
                <w:rStyle w:val="14TimesNewRoman105pt0pt"/>
                <w:rFonts w:eastAsia="Tahoma"/>
              </w:rPr>
              <w:t>Измененные</w:t>
            </w:r>
          </w:p>
          <w:p w:rsidR="0035167F" w:rsidRDefault="0035167F" w:rsidP="0035167F">
            <w:pPr>
              <w:pStyle w:val="141"/>
              <w:shd w:val="clear" w:color="auto" w:fill="auto"/>
              <w:spacing w:after="0" w:line="298" w:lineRule="exact"/>
              <w:jc w:val="center"/>
            </w:pPr>
            <w:r>
              <w:rPr>
                <w:rStyle w:val="14TimesNewRoman105pt0pt"/>
                <w:rFonts w:eastAsia="Tahoma"/>
              </w:rPr>
              <w:t>(уточненные)</w:t>
            </w:r>
          </w:p>
          <w:p w:rsidR="0035167F" w:rsidRDefault="0035167F" w:rsidP="0035167F">
            <w:pPr>
              <w:pStyle w:val="141"/>
              <w:shd w:val="clear" w:color="auto" w:fill="auto"/>
              <w:spacing w:after="0" w:line="298" w:lineRule="exact"/>
              <w:jc w:val="center"/>
            </w:pPr>
            <w:r>
              <w:rPr>
                <w:rStyle w:val="14TimesNewRoman105pt0pt"/>
                <w:rFonts w:eastAsia="Tahoma"/>
              </w:rPr>
              <w:t>координаты,</w:t>
            </w:r>
          </w:p>
          <w:p w:rsidR="0035167F" w:rsidRDefault="0035167F" w:rsidP="0035167F">
            <w:pPr>
              <w:pStyle w:val="141"/>
              <w:shd w:val="clear" w:color="auto" w:fill="auto"/>
              <w:spacing w:after="0" w:line="298" w:lineRule="exact"/>
              <w:jc w:val="center"/>
            </w:pPr>
            <w:r>
              <w:rPr>
                <w:rStyle w:val="14TimesNewRoman105pt0pt"/>
                <w:rFonts w:eastAsia="Tahoma"/>
              </w:rPr>
              <w:t>м</w:t>
            </w:r>
          </w:p>
        </w:tc>
        <w:tc>
          <w:tcPr>
            <w:tcW w:w="1435" w:type="dxa"/>
            <w:vMerge w:val="restart"/>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98" w:lineRule="exact"/>
              <w:jc w:val="center"/>
            </w:pPr>
            <w:r>
              <w:rPr>
                <w:rStyle w:val="14TimesNewRoman105pt0pt"/>
                <w:rFonts w:eastAsia="Tahoma"/>
              </w:rPr>
              <w:t>Метод</w:t>
            </w:r>
          </w:p>
          <w:p w:rsidR="0035167F" w:rsidRDefault="0035167F" w:rsidP="0035167F">
            <w:pPr>
              <w:pStyle w:val="141"/>
              <w:shd w:val="clear" w:color="auto" w:fill="auto"/>
              <w:spacing w:after="0" w:line="298" w:lineRule="exact"/>
              <w:jc w:val="center"/>
            </w:pPr>
            <w:r>
              <w:rPr>
                <w:rStyle w:val="14TimesNewRoman105pt0pt"/>
                <w:rFonts w:eastAsia="Tahoma"/>
              </w:rPr>
              <w:t>определения</w:t>
            </w:r>
          </w:p>
          <w:p w:rsidR="0035167F" w:rsidRDefault="0035167F" w:rsidP="0035167F">
            <w:pPr>
              <w:pStyle w:val="141"/>
              <w:shd w:val="clear" w:color="auto" w:fill="auto"/>
              <w:spacing w:after="0" w:line="298" w:lineRule="exact"/>
              <w:jc w:val="center"/>
            </w:pPr>
            <w:r>
              <w:rPr>
                <w:rStyle w:val="14TimesNewRoman105pt0pt"/>
                <w:rFonts w:eastAsia="Tahoma"/>
              </w:rPr>
              <w:t>координат</w:t>
            </w:r>
          </w:p>
          <w:p w:rsidR="0035167F" w:rsidRDefault="0035167F" w:rsidP="0035167F">
            <w:pPr>
              <w:pStyle w:val="141"/>
              <w:shd w:val="clear" w:color="auto" w:fill="auto"/>
              <w:spacing w:after="0" w:line="298" w:lineRule="exact"/>
              <w:jc w:val="center"/>
            </w:pPr>
            <w:r>
              <w:rPr>
                <w:rStyle w:val="14TimesNewRoman105pt0pt"/>
                <w:rFonts w:eastAsia="Tahoma"/>
              </w:rPr>
              <w:t>характерной</w:t>
            </w:r>
          </w:p>
          <w:p w:rsidR="0035167F" w:rsidRDefault="0035167F" w:rsidP="0035167F">
            <w:pPr>
              <w:pStyle w:val="141"/>
              <w:shd w:val="clear" w:color="auto" w:fill="auto"/>
              <w:spacing w:after="0" w:line="298" w:lineRule="exact"/>
              <w:jc w:val="center"/>
            </w:pPr>
            <w:r>
              <w:rPr>
                <w:rStyle w:val="14TimesNewRoman105pt0pt"/>
                <w:rFonts w:eastAsia="Tahoma"/>
              </w:rPr>
              <w:t>точки</w:t>
            </w:r>
          </w:p>
        </w:tc>
        <w:tc>
          <w:tcPr>
            <w:tcW w:w="1858" w:type="dxa"/>
            <w:vMerge w:val="restart"/>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302" w:lineRule="exact"/>
              <w:jc w:val="center"/>
            </w:pPr>
            <w:r>
              <w:rPr>
                <w:rStyle w:val="14TimesNewRoman105pt0pt"/>
                <w:rFonts w:eastAsia="Tahoma"/>
              </w:rPr>
              <w:t>Средняя квадратическая погрешность положения характерной точки (МО, м</w:t>
            </w:r>
          </w:p>
        </w:tc>
        <w:tc>
          <w:tcPr>
            <w:tcW w:w="1651" w:type="dxa"/>
            <w:vMerge w:val="restart"/>
            <w:tcBorders>
              <w:top w:val="single" w:sz="4" w:space="0" w:color="auto"/>
              <w:left w:val="single" w:sz="4" w:space="0" w:color="auto"/>
              <w:right w:val="single" w:sz="4" w:space="0" w:color="auto"/>
            </w:tcBorders>
            <w:shd w:val="clear" w:color="auto" w:fill="FFFFFF"/>
            <w:vAlign w:val="center"/>
          </w:tcPr>
          <w:p w:rsidR="0035167F" w:rsidRDefault="0035167F" w:rsidP="0035167F">
            <w:pPr>
              <w:pStyle w:val="141"/>
              <w:shd w:val="clear" w:color="auto" w:fill="auto"/>
              <w:spacing w:after="0" w:line="298" w:lineRule="exact"/>
              <w:jc w:val="center"/>
            </w:pPr>
            <w:r>
              <w:rPr>
                <w:rStyle w:val="14TimesNewRoman105pt0pt"/>
                <w:rFonts w:eastAsia="Tahoma"/>
              </w:rPr>
              <w:t>Описание обозначения точки на местности (при наличии)</w:t>
            </w:r>
          </w:p>
        </w:tc>
      </w:tr>
      <w:tr w:rsidR="0035167F" w:rsidTr="0035167F">
        <w:trPr>
          <w:trHeight w:hRule="exact" w:val="739"/>
        </w:trPr>
        <w:tc>
          <w:tcPr>
            <w:tcW w:w="1574" w:type="dxa"/>
            <w:vMerge/>
            <w:tcBorders>
              <w:left w:val="single" w:sz="4" w:space="0" w:color="auto"/>
            </w:tcBorders>
            <w:shd w:val="clear" w:color="auto" w:fill="FFFFFF"/>
            <w:vAlign w:val="center"/>
          </w:tcPr>
          <w:p w:rsidR="0035167F" w:rsidRDefault="0035167F" w:rsidP="0035167F"/>
        </w:tc>
        <w:tc>
          <w:tcPr>
            <w:tcW w:w="773"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ind w:left="340"/>
            </w:pPr>
            <w:r>
              <w:rPr>
                <w:rStyle w:val="14TimesNewRoman105pt0pt"/>
                <w:rFonts w:eastAsia="Tahoma"/>
                <w:lang w:val="en-US" w:eastAsia="en-US" w:bidi="en-US"/>
              </w:rPr>
              <w:t>X</w:t>
            </w:r>
          </w:p>
        </w:tc>
        <w:tc>
          <w:tcPr>
            <w:tcW w:w="662"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ind w:left="280"/>
            </w:pPr>
            <w:r>
              <w:rPr>
                <w:rStyle w:val="14TimesNewRoman105pt0pt"/>
                <w:rFonts w:eastAsia="Tahoma"/>
                <w:lang w:val="en-US" w:eastAsia="en-US" w:bidi="en-US"/>
              </w:rPr>
              <w:t>Y</w:t>
            </w:r>
          </w:p>
        </w:tc>
        <w:tc>
          <w:tcPr>
            <w:tcW w:w="806"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lang w:val="en-US" w:eastAsia="en-US" w:bidi="en-US"/>
              </w:rPr>
              <w:t>X</w:t>
            </w:r>
          </w:p>
        </w:tc>
        <w:tc>
          <w:tcPr>
            <w:tcW w:w="773"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ind w:right="340"/>
              <w:jc w:val="right"/>
            </w:pPr>
            <w:r>
              <w:rPr>
                <w:rStyle w:val="14TimesNewRoman105pt0pt"/>
                <w:rFonts w:eastAsia="Tahoma"/>
                <w:lang w:val="en-US" w:eastAsia="en-US" w:bidi="en-US"/>
              </w:rPr>
              <w:t>Y</w:t>
            </w:r>
          </w:p>
        </w:tc>
        <w:tc>
          <w:tcPr>
            <w:tcW w:w="1435" w:type="dxa"/>
            <w:vMerge/>
            <w:tcBorders>
              <w:left w:val="single" w:sz="4" w:space="0" w:color="auto"/>
            </w:tcBorders>
            <w:shd w:val="clear" w:color="auto" w:fill="FFFFFF"/>
            <w:vAlign w:val="center"/>
          </w:tcPr>
          <w:p w:rsidR="0035167F" w:rsidRDefault="0035167F" w:rsidP="0035167F"/>
        </w:tc>
        <w:tc>
          <w:tcPr>
            <w:tcW w:w="1858" w:type="dxa"/>
            <w:vMerge/>
            <w:tcBorders>
              <w:left w:val="single" w:sz="4" w:space="0" w:color="auto"/>
            </w:tcBorders>
            <w:shd w:val="clear" w:color="auto" w:fill="FFFFFF"/>
            <w:vAlign w:val="center"/>
          </w:tcPr>
          <w:p w:rsidR="0035167F" w:rsidRDefault="0035167F" w:rsidP="0035167F"/>
        </w:tc>
        <w:tc>
          <w:tcPr>
            <w:tcW w:w="1651" w:type="dxa"/>
            <w:vMerge/>
            <w:tcBorders>
              <w:left w:val="single" w:sz="4" w:space="0" w:color="auto"/>
              <w:right w:val="single" w:sz="4" w:space="0" w:color="auto"/>
            </w:tcBorders>
            <w:shd w:val="clear" w:color="auto" w:fill="FFFFFF"/>
            <w:vAlign w:val="center"/>
          </w:tcPr>
          <w:p w:rsidR="0035167F" w:rsidRDefault="0035167F" w:rsidP="0035167F"/>
        </w:tc>
      </w:tr>
      <w:tr w:rsidR="0035167F" w:rsidTr="0035167F">
        <w:trPr>
          <w:trHeight w:hRule="exact" w:val="307"/>
        </w:trPr>
        <w:tc>
          <w:tcPr>
            <w:tcW w:w="1574" w:type="dxa"/>
            <w:tcBorders>
              <w:top w:val="single" w:sz="4" w:space="0" w:color="auto"/>
              <w:left w:val="single" w:sz="4" w:space="0" w:color="auto"/>
            </w:tcBorders>
            <w:shd w:val="clear" w:color="auto" w:fill="FFFFFF"/>
            <w:vAlign w:val="bottom"/>
          </w:tcPr>
          <w:p w:rsidR="0035167F" w:rsidRDefault="0035167F" w:rsidP="0035167F">
            <w:pPr>
              <w:pStyle w:val="141"/>
              <w:shd w:val="clear" w:color="auto" w:fill="auto"/>
              <w:spacing w:after="0" w:line="210" w:lineRule="exact"/>
              <w:jc w:val="center"/>
            </w:pPr>
            <w:r>
              <w:rPr>
                <w:rStyle w:val="14TimesNewRoman105pt0pt"/>
                <w:rFonts w:eastAsia="Tahoma"/>
              </w:rPr>
              <w:t>1</w:t>
            </w:r>
          </w:p>
        </w:tc>
        <w:tc>
          <w:tcPr>
            <w:tcW w:w="773" w:type="dxa"/>
            <w:tcBorders>
              <w:top w:val="single" w:sz="4" w:space="0" w:color="auto"/>
              <w:left w:val="single" w:sz="4" w:space="0" w:color="auto"/>
            </w:tcBorders>
            <w:shd w:val="clear" w:color="auto" w:fill="FFFFFF"/>
            <w:vAlign w:val="bottom"/>
          </w:tcPr>
          <w:p w:rsidR="0035167F" w:rsidRDefault="0035167F" w:rsidP="0035167F">
            <w:pPr>
              <w:pStyle w:val="141"/>
              <w:shd w:val="clear" w:color="auto" w:fill="auto"/>
              <w:spacing w:after="0" w:line="210" w:lineRule="exact"/>
              <w:jc w:val="center"/>
            </w:pPr>
            <w:r>
              <w:rPr>
                <w:rStyle w:val="14TimesNewRoman105pt0pt"/>
                <w:rFonts w:eastAsia="Tahoma"/>
              </w:rPr>
              <w:t>2</w:t>
            </w:r>
          </w:p>
        </w:tc>
        <w:tc>
          <w:tcPr>
            <w:tcW w:w="662"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ind w:left="280"/>
            </w:pPr>
            <w:r>
              <w:rPr>
                <w:rStyle w:val="14TimesNewRoman105pt0pt"/>
                <w:rFonts w:eastAsia="Tahoma"/>
              </w:rPr>
              <w:t>3</w:t>
            </w:r>
          </w:p>
        </w:tc>
        <w:tc>
          <w:tcPr>
            <w:tcW w:w="806"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4</w:t>
            </w:r>
          </w:p>
        </w:tc>
        <w:tc>
          <w:tcPr>
            <w:tcW w:w="773"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ind w:right="340"/>
              <w:jc w:val="right"/>
            </w:pPr>
            <w:r>
              <w:rPr>
                <w:rStyle w:val="14TimesNewRoman105pt0pt"/>
                <w:rFonts w:eastAsia="Tahoma"/>
              </w:rPr>
              <w:t>5</w:t>
            </w:r>
          </w:p>
        </w:tc>
        <w:tc>
          <w:tcPr>
            <w:tcW w:w="1435" w:type="dxa"/>
            <w:tcBorders>
              <w:top w:val="single" w:sz="4" w:space="0" w:color="auto"/>
              <w:left w:val="single" w:sz="4" w:space="0" w:color="auto"/>
            </w:tcBorders>
            <w:shd w:val="clear" w:color="auto" w:fill="FFFFFF"/>
            <w:vAlign w:val="bottom"/>
          </w:tcPr>
          <w:p w:rsidR="0035167F" w:rsidRDefault="0035167F" w:rsidP="0035167F">
            <w:pPr>
              <w:pStyle w:val="141"/>
              <w:shd w:val="clear" w:color="auto" w:fill="auto"/>
              <w:spacing w:after="0" w:line="210" w:lineRule="exact"/>
              <w:jc w:val="center"/>
            </w:pPr>
            <w:r>
              <w:rPr>
                <w:rStyle w:val="14TimesNewRoman105pt0pt"/>
                <w:rFonts w:eastAsia="Tahoma"/>
              </w:rPr>
              <w:t>6</w:t>
            </w:r>
          </w:p>
        </w:tc>
        <w:tc>
          <w:tcPr>
            <w:tcW w:w="1858"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7</w:t>
            </w:r>
          </w:p>
        </w:tc>
        <w:tc>
          <w:tcPr>
            <w:tcW w:w="1651" w:type="dxa"/>
            <w:tcBorders>
              <w:top w:val="single" w:sz="4" w:space="0" w:color="auto"/>
              <w:left w:val="single" w:sz="4" w:space="0" w:color="auto"/>
              <w:right w:val="single" w:sz="4" w:space="0" w:color="auto"/>
            </w:tcBorders>
            <w:shd w:val="clear" w:color="auto" w:fill="FFFFFF"/>
            <w:vAlign w:val="bottom"/>
          </w:tcPr>
          <w:p w:rsidR="0035167F" w:rsidRDefault="0035167F" w:rsidP="0035167F">
            <w:pPr>
              <w:pStyle w:val="141"/>
              <w:shd w:val="clear" w:color="auto" w:fill="auto"/>
              <w:spacing w:after="0" w:line="210" w:lineRule="exact"/>
              <w:jc w:val="center"/>
            </w:pPr>
            <w:r>
              <w:rPr>
                <w:rStyle w:val="14TimesNewRoman105pt0pt"/>
                <w:rFonts w:eastAsia="Tahoma"/>
              </w:rPr>
              <w:t>8</w:t>
            </w:r>
          </w:p>
        </w:tc>
      </w:tr>
      <w:tr w:rsidR="0035167F" w:rsidTr="0035167F">
        <w:trPr>
          <w:trHeight w:hRule="exact" w:val="317"/>
        </w:trPr>
        <w:tc>
          <w:tcPr>
            <w:tcW w:w="1574"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w:t>
            </w:r>
          </w:p>
        </w:tc>
        <w:tc>
          <w:tcPr>
            <w:tcW w:w="773"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662"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806"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773"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1435"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1858" w:type="dxa"/>
            <w:tcBorders>
              <w:top w:val="single" w:sz="4" w:space="0" w:color="auto"/>
              <w:lef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1651" w:type="dxa"/>
            <w:tcBorders>
              <w:top w:val="single" w:sz="4" w:space="0" w:color="auto"/>
              <w:left w:val="single" w:sz="4" w:space="0" w:color="auto"/>
              <w:right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r>
      <w:tr w:rsidR="0035167F" w:rsidTr="0035167F">
        <w:trPr>
          <w:trHeight w:hRule="exact" w:val="365"/>
        </w:trPr>
        <w:tc>
          <w:tcPr>
            <w:tcW w:w="9532" w:type="dxa"/>
            <w:gridSpan w:val="8"/>
            <w:tcBorders>
              <w:top w:val="single" w:sz="4" w:space="0" w:color="auto"/>
              <w:left w:val="single" w:sz="4" w:space="0" w:color="auto"/>
              <w:right w:val="single" w:sz="4" w:space="0" w:color="auto"/>
            </w:tcBorders>
            <w:shd w:val="clear" w:color="auto" w:fill="FFFFFF"/>
            <w:vAlign w:val="bottom"/>
          </w:tcPr>
          <w:p w:rsidR="0035167F" w:rsidRDefault="0035167F" w:rsidP="0035167F">
            <w:pPr>
              <w:pStyle w:val="141"/>
              <w:shd w:val="clear" w:color="auto" w:fill="auto"/>
              <w:spacing w:after="0" w:line="210" w:lineRule="exact"/>
              <w:ind w:left="60"/>
            </w:pPr>
            <w:r>
              <w:rPr>
                <w:rStyle w:val="14TimesNewRoman105pt0pt"/>
                <w:rFonts w:eastAsia="Tahoma"/>
              </w:rPr>
              <w:t>3.Сведения о характерных точках части (частей) границы объекта</w:t>
            </w:r>
          </w:p>
        </w:tc>
      </w:tr>
      <w:tr w:rsidR="0035167F" w:rsidTr="0035167F">
        <w:trPr>
          <w:trHeight w:hRule="exact" w:val="302"/>
        </w:trPr>
        <w:tc>
          <w:tcPr>
            <w:tcW w:w="9532" w:type="dxa"/>
            <w:gridSpan w:val="8"/>
            <w:tcBorders>
              <w:top w:val="single" w:sz="4" w:space="0" w:color="auto"/>
              <w:left w:val="single" w:sz="4" w:space="0" w:color="auto"/>
              <w:right w:val="single" w:sz="4" w:space="0" w:color="auto"/>
            </w:tcBorders>
            <w:shd w:val="clear" w:color="auto" w:fill="FFFFFF"/>
            <w:vAlign w:val="bottom"/>
          </w:tcPr>
          <w:p w:rsidR="0035167F" w:rsidRDefault="0035167F" w:rsidP="0035167F">
            <w:pPr>
              <w:pStyle w:val="141"/>
              <w:shd w:val="clear" w:color="auto" w:fill="auto"/>
              <w:spacing w:after="0" w:line="210" w:lineRule="exact"/>
              <w:ind w:left="60"/>
            </w:pPr>
            <w:r>
              <w:rPr>
                <w:rStyle w:val="14TimesNewRoman105pt0pt"/>
                <w:rFonts w:eastAsia="Tahoma"/>
              </w:rPr>
              <w:t>Часть №</w:t>
            </w:r>
          </w:p>
        </w:tc>
      </w:tr>
      <w:tr w:rsidR="0035167F" w:rsidTr="0035167F">
        <w:trPr>
          <w:trHeight w:hRule="exact" w:val="322"/>
        </w:trPr>
        <w:tc>
          <w:tcPr>
            <w:tcW w:w="1574" w:type="dxa"/>
            <w:tcBorders>
              <w:top w:val="single" w:sz="4" w:space="0" w:color="auto"/>
              <w:left w:val="single" w:sz="4" w:space="0" w:color="auto"/>
              <w:bottom w:val="single" w:sz="4" w:space="0" w:color="auto"/>
            </w:tcBorders>
            <w:shd w:val="clear" w:color="auto" w:fill="FFFFFF"/>
            <w:vAlign w:val="center"/>
          </w:tcPr>
          <w:p w:rsidR="0035167F" w:rsidRDefault="0035167F" w:rsidP="0035167F">
            <w:pPr>
              <w:pStyle w:val="141"/>
              <w:shd w:val="clear" w:color="auto" w:fill="auto"/>
              <w:spacing w:after="0" w:line="80" w:lineRule="exact"/>
              <w:jc w:val="center"/>
            </w:pPr>
            <w:r>
              <w:rPr>
                <w:rStyle w:val="14TimesNewRoman4pt"/>
                <w:rFonts w:eastAsia="Tahoma"/>
              </w:rPr>
              <w:t>-</w:t>
            </w:r>
          </w:p>
        </w:tc>
        <w:tc>
          <w:tcPr>
            <w:tcW w:w="773" w:type="dxa"/>
            <w:tcBorders>
              <w:top w:val="single" w:sz="4" w:space="0" w:color="auto"/>
              <w:left w:val="single" w:sz="4" w:space="0" w:color="auto"/>
              <w:bottom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w:t>
            </w:r>
          </w:p>
        </w:tc>
        <w:tc>
          <w:tcPr>
            <w:tcW w:w="662" w:type="dxa"/>
            <w:tcBorders>
              <w:top w:val="single" w:sz="4" w:space="0" w:color="auto"/>
              <w:left w:val="single" w:sz="4" w:space="0" w:color="auto"/>
              <w:bottom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w:t>
            </w:r>
          </w:p>
        </w:tc>
        <w:tc>
          <w:tcPr>
            <w:tcW w:w="806" w:type="dxa"/>
            <w:tcBorders>
              <w:top w:val="single" w:sz="4" w:space="0" w:color="auto"/>
              <w:left w:val="single" w:sz="4" w:space="0" w:color="auto"/>
              <w:bottom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w:t>
            </w:r>
          </w:p>
        </w:tc>
        <w:tc>
          <w:tcPr>
            <w:tcW w:w="4066" w:type="dxa"/>
            <w:gridSpan w:val="3"/>
            <w:tcBorders>
              <w:top w:val="single" w:sz="4" w:space="0" w:color="auto"/>
              <w:left w:val="single" w:sz="4" w:space="0" w:color="auto"/>
              <w:bottom w:val="single" w:sz="4" w:space="0" w:color="auto"/>
            </w:tcBorders>
            <w:shd w:val="clear" w:color="auto" w:fill="FFFFFF"/>
            <w:vAlign w:val="center"/>
          </w:tcPr>
          <w:p w:rsidR="0035167F" w:rsidRDefault="0035167F" w:rsidP="0035167F">
            <w:pPr>
              <w:pStyle w:val="141"/>
              <w:shd w:val="clear" w:color="auto" w:fill="auto"/>
              <w:spacing w:after="0" w:line="210" w:lineRule="exact"/>
              <w:ind w:left="340"/>
            </w:pPr>
            <w:r>
              <w:rPr>
                <w:rStyle w:val="14TimesNewRoman105pt0pt"/>
                <w:rFonts w:eastAsia="Tahoma"/>
              </w:rPr>
              <w:t>- - -</w:t>
            </w:r>
          </w:p>
        </w:tc>
        <w:tc>
          <w:tcPr>
            <w:tcW w:w="1651" w:type="dxa"/>
            <w:tcBorders>
              <w:top w:val="single" w:sz="4" w:space="0" w:color="auto"/>
              <w:left w:val="single" w:sz="4" w:space="0" w:color="auto"/>
              <w:bottom w:val="single" w:sz="4" w:space="0" w:color="auto"/>
              <w:right w:val="single" w:sz="4" w:space="0" w:color="auto"/>
            </w:tcBorders>
            <w:shd w:val="clear" w:color="auto" w:fill="FFFFFF"/>
            <w:vAlign w:val="center"/>
          </w:tcPr>
          <w:p w:rsidR="0035167F" w:rsidRDefault="0035167F" w:rsidP="0035167F">
            <w:pPr>
              <w:pStyle w:val="141"/>
              <w:shd w:val="clear" w:color="auto" w:fill="auto"/>
              <w:spacing w:after="0" w:line="210" w:lineRule="exact"/>
              <w:jc w:val="center"/>
            </w:pPr>
            <w:r>
              <w:rPr>
                <w:rStyle w:val="14TimesNewRoman105pt0pt"/>
                <w:rFonts w:eastAsia="Tahoma"/>
              </w:rPr>
              <w:t>-</w:t>
            </w:r>
          </w:p>
        </w:tc>
      </w:tr>
    </w:tbl>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35167F" w:rsidRDefault="0035167F" w:rsidP="00F93FD0">
      <w:pPr>
        <w:jc w:val="center"/>
      </w:pPr>
    </w:p>
    <w:p w:rsidR="000352EB" w:rsidRDefault="000352EB" w:rsidP="000352EB">
      <w:pPr>
        <w:ind w:firstLine="0"/>
        <w:sectPr w:rsidR="000352EB" w:rsidSect="00CC1438">
          <w:headerReference w:type="even" r:id="rId10"/>
          <w:pgSz w:w="11906" w:h="16838"/>
          <w:pgMar w:top="1134" w:right="850" w:bottom="1134" w:left="1701" w:header="709" w:footer="709" w:gutter="0"/>
          <w:cols w:space="708"/>
          <w:titlePg/>
          <w:docGrid w:linePitch="360"/>
        </w:sectPr>
      </w:pPr>
    </w:p>
    <w:p w:rsidR="0035167F" w:rsidRDefault="000352EB" w:rsidP="000352EB">
      <w:pPr>
        <w:ind w:right="-1134" w:hanging="1134"/>
        <w:jc w:val="center"/>
      </w:pPr>
      <w:r>
        <w:rPr>
          <w:noProof/>
        </w:rPr>
        <w:lastRenderedPageBreak/>
        <w:drawing>
          <wp:inline distT="0" distB="0" distL="0" distR="0" wp14:anchorId="53063228" wp14:editId="2FBF0C7D">
            <wp:extent cx="9251137" cy="6522720"/>
            <wp:effectExtent l="0" t="0" r="7620" b="0"/>
            <wp:docPr id="6" name="Рисунок 6"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54057" cy="6524779"/>
                    </a:xfrm>
                    <a:prstGeom prst="rect">
                      <a:avLst/>
                    </a:prstGeom>
                    <a:noFill/>
                    <a:ln>
                      <a:noFill/>
                    </a:ln>
                  </pic:spPr>
                </pic:pic>
              </a:graphicData>
            </a:graphic>
          </wp:inline>
        </w:drawing>
      </w:r>
    </w:p>
    <w:p w:rsidR="000352EB" w:rsidRDefault="000352EB" w:rsidP="000352EB">
      <w:pPr>
        <w:ind w:right="-1134" w:hanging="1134"/>
        <w:jc w:val="center"/>
        <w:sectPr w:rsidR="000352EB" w:rsidSect="000352EB">
          <w:pgSz w:w="16838" w:h="11906" w:orient="landscape"/>
          <w:pgMar w:top="1701" w:right="1134" w:bottom="851" w:left="1134" w:header="709" w:footer="709" w:gutter="0"/>
          <w:cols w:space="708"/>
          <w:titlePg/>
          <w:docGrid w:linePitch="360"/>
        </w:sectPr>
      </w:pPr>
    </w:p>
    <w:tbl>
      <w:tblPr>
        <w:tblStyle w:val="a9"/>
        <w:tblW w:w="0" w:type="auto"/>
        <w:tblLook w:val="04A0" w:firstRow="1" w:lastRow="0" w:firstColumn="1" w:lastColumn="0" w:noHBand="0" w:noVBand="1"/>
      </w:tblPr>
      <w:tblGrid>
        <w:gridCol w:w="1413"/>
        <w:gridCol w:w="1481"/>
        <w:gridCol w:w="6450"/>
      </w:tblGrid>
      <w:tr w:rsidR="00E5025F" w:rsidRPr="00A07837" w:rsidTr="00E5025F">
        <w:tc>
          <w:tcPr>
            <w:tcW w:w="2894" w:type="dxa"/>
            <w:gridSpan w:val="2"/>
          </w:tcPr>
          <w:p w:rsidR="00E5025F" w:rsidRPr="00A07837" w:rsidRDefault="00E5025F" w:rsidP="00E5025F">
            <w:pPr>
              <w:ind w:firstLine="0"/>
              <w:jc w:val="center"/>
            </w:pPr>
            <w:r w:rsidRPr="00A07837">
              <w:lastRenderedPageBreak/>
              <w:t>Прохождение границы</w:t>
            </w:r>
          </w:p>
        </w:tc>
        <w:tc>
          <w:tcPr>
            <w:tcW w:w="6450" w:type="dxa"/>
          </w:tcPr>
          <w:p w:rsidR="00E5025F" w:rsidRPr="00A07837" w:rsidRDefault="00E5025F" w:rsidP="00E5025F">
            <w:pPr>
              <w:ind w:firstLine="0"/>
              <w:jc w:val="center"/>
            </w:pPr>
            <w:r w:rsidRPr="00A07837">
              <w:t>Описание прохождения границы</w:t>
            </w:r>
          </w:p>
        </w:tc>
      </w:tr>
      <w:tr w:rsidR="00E5025F" w:rsidRPr="00A07837" w:rsidTr="00E5025F">
        <w:tc>
          <w:tcPr>
            <w:tcW w:w="1413" w:type="dxa"/>
          </w:tcPr>
          <w:p w:rsidR="00E5025F" w:rsidRPr="00A07837" w:rsidRDefault="00E5025F" w:rsidP="00E5025F">
            <w:pPr>
              <w:ind w:firstLine="0"/>
              <w:jc w:val="center"/>
            </w:pPr>
            <w:r w:rsidRPr="00A07837">
              <w:t>от точки</w:t>
            </w:r>
          </w:p>
        </w:tc>
        <w:tc>
          <w:tcPr>
            <w:tcW w:w="1481" w:type="dxa"/>
          </w:tcPr>
          <w:p w:rsidR="00E5025F" w:rsidRPr="00A07837" w:rsidRDefault="00E5025F" w:rsidP="00E5025F">
            <w:pPr>
              <w:ind w:firstLine="0"/>
              <w:jc w:val="center"/>
            </w:pPr>
            <w:r w:rsidRPr="00A07837">
              <w:t>до точки</w:t>
            </w:r>
          </w:p>
        </w:tc>
        <w:tc>
          <w:tcPr>
            <w:tcW w:w="6450" w:type="dxa"/>
          </w:tcPr>
          <w:p w:rsidR="00E5025F" w:rsidRPr="00A07837" w:rsidRDefault="00E5025F" w:rsidP="00E5025F">
            <w:pPr>
              <w:jc w:val="center"/>
            </w:pPr>
          </w:p>
        </w:tc>
      </w:tr>
      <w:tr w:rsidR="00E5025F" w:rsidRPr="00A07837" w:rsidTr="00E5025F">
        <w:tc>
          <w:tcPr>
            <w:tcW w:w="1413" w:type="dxa"/>
          </w:tcPr>
          <w:p w:rsidR="00E5025F" w:rsidRPr="00A07837" w:rsidRDefault="00E5025F" w:rsidP="00E5025F">
            <w:pPr>
              <w:ind w:firstLine="0"/>
              <w:jc w:val="center"/>
            </w:pPr>
            <w:r w:rsidRPr="00A07837">
              <w:t>1</w:t>
            </w:r>
          </w:p>
        </w:tc>
        <w:tc>
          <w:tcPr>
            <w:tcW w:w="1481" w:type="dxa"/>
          </w:tcPr>
          <w:p w:rsidR="00E5025F" w:rsidRPr="00A07837" w:rsidRDefault="00E5025F" w:rsidP="00E5025F">
            <w:pPr>
              <w:ind w:firstLine="0"/>
              <w:jc w:val="center"/>
            </w:pPr>
            <w:r w:rsidRPr="00A07837">
              <w:t>2</w:t>
            </w:r>
          </w:p>
        </w:tc>
        <w:tc>
          <w:tcPr>
            <w:tcW w:w="6450" w:type="dxa"/>
          </w:tcPr>
          <w:p w:rsidR="00E5025F" w:rsidRPr="00A07837" w:rsidRDefault="00E5025F" w:rsidP="00E5025F">
            <w:pPr>
              <w:ind w:firstLine="0"/>
              <w:jc w:val="center"/>
            </w:pPr>
            <w:r w:rsidRPr="00A07837">
              <w:t>3</w:t>
            </w:r>
          </w:p>
        </w:tc>
      </w:tr>
      <w:tr w:rsidR="00E5025F" w:rsidRPr="00A07837" w:rsidTr="00E5025F">
        <w:tc>
          <w:tcPr>
            <w:tcW w:w="1413" w:type="dxa"/>
          </w:tcPr>
          <w:p w:rsidR="00E5025F" w:rsidRPr="00A07837" w:rsidRDefault="00E5025F" w:rsidP="00E5025F">
            <w:pPr>
              <w:ind w:firstLine="0"/>
              <w:jc w:val="center"/>
            </w:pPr>
            <w:r w:rsidRPr="00A07837">
              <w:t>1</w:t>
            </w:r>
          </w:p>
        </w:tc>
        <w:tc>
          <w:tcPr>
            <w:tcW w:w="1481" w:type="dxa"/>
          </w:tcPr>
          <w:p w:rsidR="00E5025F" w:rsidRPr="00A07837" w:rsidRDefault="00E5025F" w:rsidP="00E5025F">
            <w:pPr>
              <w:ind w:firstLine="0"/>
              <w:jc w:val="center"/>
            </w:pPr>
            <w:r w:rsidRPr="00A07837">
              <w:t>3</w:t>
            </w:r>
          </w:p>
        </w:tc>
        <w:tc>
          <w:tcPr>
            <w:tcW w:w="6450" w:type="dxa"/>
          </w:tcPr>
          <w:p w:rsidR="00E5025F" w:rsidRPr="00A07837" w:rsidRDefault="00E5025F" w:rsidP="00E5025F">
            <w:pPr>
              <w:ind w:firstLine="0"/>
            </w:pPr>
            <w:r w:rsidRPr="00A07837">
              <w:t>в северо-восточном направлении по северной стороне приусадебных земельных участков по улице Заречная</w:t>
            </w:r>
          </w:p>
        </w:tc>
      </w:tr>
      <w:tr w:rsidR="00E5025F" w:rsidRPr="00A07837" w:rsidTr="00E5025F">
        <w:tc>
          <w:tcPr>
            <w:tcW w:w="1413" w:type="dxa"/>
          </w:tcPr>
          <w:p w:rsidR="00E5025F" w:rsidRPr="00A07837" w:rsidRDefault="00E5025F" w:rsidP="00A07837">
            <w:pPr>
              <w:ind w:firstLine="0"/>
              <w:jc w:val="center"/>
            </w:pPr>
            <w:r w:rsidRPr="00A07837">
              <w:t>3</w:t>
            </w:r>
          </w:p>
        </w:tc>
        <w:tc>
          <w:tcPr>
            <w:tcW w:w="1481" w:type="dxa"/>
          </w:tcPr>
          <w:p w:rsidR="00E5025F" w:rsidRPr="00A07837" w:rsidRDefault="00E5025F" w:rsidP="00A07837">
            <w:pPr>
              <w:ind w:firstLine="0"/>
              <w:jc w:val="center"/>
            </w:pPr>
            <w:r w:rsidRPr="00A07837">
              <w:t>4</w:t>
            </w:r>
          </w:p>
        </w:tc>
        <w:tc>
          <w:tcPr>
            <w:tcW w:w="6450" w:type="dxa"/>
          </w:tcPr>
          <w:p w:rsidR="00E5025F" w:rsidRPr="00A07837" w:rsidRDefault="00E5025F" w:rsidP="00A07837">
            <w:pPr>
              <w:ind w:firstLine="0"/>
            </w:pPr>
            <w:r w:rsidRPr="00A07837">
              <w:t>в северо-западном направлении по западной стороне приусадебных земельных участков по улице Заречная</w:t>
            </w:r>
          </w:p>
        </w:tc>
      </w:tr>
      <w:tr w:rsidR="00E5025F" w:rsidRPr="00A07837" w:rsidTr="00E5025F">
        <w:tc>
          <w:tcPr>
            <w:tcW w:w="1413" w:type="dxa"/>
          </w:tcPr>
          <w:p w:rsidR="00E5025F" w:rsidRPr="00A07837" w:rsidRDefault="00E5025F" w:rsidP="00A07837">
            <w:pPr>
              <w:ind w:firstLine="0"/>
              <w:jc w:val="center"/>
            </w:pPr>
            <w:r w:rsidRPr="00A07837">
              <w:t>4</w:t>
            </w:r>
          </w:p>
        </w:tc>
        <w:tc>
          <w:tcPr>
            <w:tcW w:w="1481" w:type="dxa"/>
          </w:tcPr>
          <w:p w:rsidR="00E5025F" w:rsidRPr="00A07837" w:rsidRDefault="00E5025F" w:rsidP="00A07837">
            <w:pPr>
              <w:ind w:firstLine="0"/>
              <w:jc w:val="center"/>
            </w:pPr>
            <w:r w:rsidRPr="00A07837">
              <w:t>5</w:t>
            </w:r>
          </w:p>
        </w:tc>
        <w:tc>
          <w:tcPr>
            <w:tcW w:w="6450" w:type="dxa"/>
          </w:tcPr>
          <w:p w:rsidR="00E5025F" w:rsidRPr="00A07837" w:rsidRDefault="00E5025F" w:rsidP="00A07837">
            <w:pPr>
              <w:ind w:firstLine="0"/>
            </w:pPr>
            <w:r w:rsidRPr="00A07837">
              <w:t>в северо-восточном направлении по степной растительности, пересекает просёлочную дорогу</w:t>
            </w:r>
          </w:p>
        </w:tc>
      </w:tr>
      <w:tr w:rsidR="00E5025F" w:rsidRPr="00A07837" w:rsidTr="00E5025F">
        <w:tc>
          <w:tcPr>
            <w:tcW w:w="1413" w:type="dxa"/>
          </w:tcPr>
          <w:p w:rsidR="00E5025F" w:rsidRPr="00A07837" w:rsidRDefault="00E5025F" w:rsidP="00A07837">
            <w:pPr>
              <w:ind w:firstLine="0"/>
              <w:jc w:val="center"/>
            </w:pPr>
            <w:r w:rsidRPr="00A07837">
              <w:t>5</w:t>
            </w:r>
          </w:p>
        </w:tc>
        <w:tc>
          <w:tcPr>
            <w:tcW w:w="1481" w:type="dxa"/>
          </w:tcPr>
          <w:p w:rsidR="00E5025F" w:rsidRPr="00A07837" w:rsidRDefault="00E5025F" w:rsidP="00A07837">
            <w:pPr>
              <w:ind w:firstLine="0"/>
              <w:jc w:val="center"/>
            </w:pPr>
            <w:r w:rsidRPr="00A07837">
              <w:t>6</w:t>
            </w:r>
          </w:p>
        </w:tc>
        <w:tc>
          <w:tcPr>
            <w:tcW w:w="6450" w:type="dxa"/>
          </w:tcPr>
          <w:p w:rsidR="00E5025F" w:rsidRPr="00A07837" w:rsidRDefault="00E5025F" w:rsidP="00A07837">
            <w:pPr>
              <w:ind w:firstLine="0"/>
            </w:pPr>
            <w:r w:rsidRPr="00A07837">
              <w:t>в северо-восточном направлении по степной растительности, по южной стороне кустарниковой растительности, пересекает просёлочную дорогу</w:t>
            </w:r>
          </w:p>
        </w:tc>
      </w:tr>
      <w:tr w:rsidR="00E5025F" w:rsidRPr="00A07837" w:rsidTr="00E5025F">
        <w:tc>
          <w:tcPr>
            <w:tcW w:w="1413" w:type="dxa"/>
          </w:tcPr>
          <w:p w:rsidR="00E5025F" w:rsidRPr="00A07837" w:rsidRDefault="00E5025F" w:rsidP="00A07837">
            <w:pPr>
              <w:ind w:firstLine="0"/>
              <w:jc w:val="center"/>
            </w:pPr>
            <w:r w:rsidRPr="00A07837">
              <w:t>6</w:t>
            </w:r>
          </w:p>
        </w:tc>
        <w:tc>
          <w:tcPr>
            <w:tcW w:w="1481" w:type="dxa"/>
          </w:tcPr>
          <w:p w:rsidR="00E5025F" w:rsidRPr="00A07837" w:rsidRDefault="00E5025F" w:rsidP="00A07837">
            <w:pPr>
              <w:ind w:firstLine="0"/>
              <w:jc w:val="center"/>
            </w:pPr>
            <w:r w:rsidRPr="00A07837">
              <w:t>7</w:t>
            </w:r>
          </w:p>
        </w:tc>
        <w:tc>
          <w:tcPr>
            <w:tcW w:w="6450" w:type="dxa"/>
          </w:tcPr>
          <w:p w:rsidR="00E5025F" w:rsidRPr="00A07837" w:rsidRDefault="00E5025F" w:rsidP="00A07837">
            <w:pPr>
              <w:ind w:firstLine="0"/>
            </w:pPr>
            <w:r w:rsidRPr="00A07837">
              <w:t>в северо-восточном направлении по степной растительности, пересекает просёлочную дорогу</w:t>
            </w:r>
          </w:p>
        </w:tc>
      </w:tr>
      <w:tr w:rsidR="00E5025F" w:rsidRPr="00A07837" w:rsidTr="00E5025F">
        <w:tc>
          <w:tcPr>
            <w:tcW w:w="1413" w:type="dxa"/>
          </w:tcPr>
          <w:p w:rsidR="00E5025F" w:rsidRPr="00A07837" w:rsidRDefault="00E5025F" w:rsidP="00A07837">
            <w:pPr>
              <w:ind w:firstLine="0"/>
              <w:jc w:val="center"/>
            </w:pPr>
            <w:r w:rsidRPr="00A07837">
              <w:t>7</w:t>
            </w:r>
          </w:p>
        </w:tc>
        <w:tc>
          <w:tcPr>
            <w:tcW w:w="1481" w:type="dxa"/>
          </w:tcPr>
          <w:p w:rsidR="00E5025F" w:rsidRPr="00A07837" w:rsidRDefault="00E5025F" w:rsidP="00A07837">
            <w:pPr>
              <w:ind w:firstLine="0"/>
              <w:jc w:val="center"/>
            </w:pPr>
            <w:r w:rsidRPr="00A07837">
              <w:t>12</w:t>
            </w:r>
          </w:p>
        </w:tc>
        <w:tc>
          <w:tcPr>
            <w:tcW w:w="6450" w:type="dxa"/>
          </w:tcPr>
          <w:p w:rsidR="00E5025F" w:rsidRPr="00A07837" w:rsidRDefault="00E5025F" w:rsidP="00A07837">
            <w:pPr>
              <w:ind w:firstLine="0"/>
            </w:pPr>
            <w:r w:rsidRPr="00A07837">
              <w:t>в северо-восточном направлении по степной растительности, по западной стороне приусадебных земельных участков</w:t>
            </w:r>
          </w:p>
        </w:tc>
      </w:tr>
      <w:tr w:rsidR="00E5025F" w:rsidRPr="00A07837" w:rsidTr="00E5025F">
        <w:tc>
          <w:tcPr>
            <w:tcW w:w="1413" w:type="dxa"/>
          </w:tcPr>
          <w:p w:rsidR="00E5025F" w:rsidRPr="00A07837" w:rsidRDefault="00E5025F" w:rsidP="00A07837">
            <w:pPr>
              <w:ind w:firstLine="0"/>
              <w:jc w:val="center"/>
            </w:pPr>
            <w:r w:rsidRPr="00A07837">
              <w:t>12</w:t>
            </w:r>
          </w:p>
        </w:tc>
        <w:tc>
          <w:tcPr>
            <w:tcW w:w="1481" w:type="dxa"/>
          </w:tcPr>
          <w:p w:rsidR="00E5025F" w:rsidRPr="00A07837" w:rsidRDefault="00E5025F" w:rsidP="00A07837">
            <w:pPr>
              <w:ind w:firstLine="0"/>
              <w:jc w:val="center"/>
            </w:pPr>
            <w:r w:rsidRPr="00A07837">
              <w:t>13</w:t>
            </w:r>
          </w:p>
        </w:tc>
        <w:tc>
          <w:tcPr>
            <w:tcW w:w="6450" w:type="dxa"/>
          </w:tcPr>
          <w:p w:rsidR="00E5025F" w:rsidRPr="00A07837" w:rsidRDefault="00E5025F" w:rsidP="00A07837">
            <w:pPr>
              <w:ind w:firstLine="0"/>
            </w:pPr>
            <w:r w:rsidRPr="00A07837">
              <w:t>в юго-восточном направлении по степной растительности, по северной стороне приусадебного земельного участка, пересекает просёлочную дорогу, далее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13</w:t>
            </w:r>
          </w:p>
        </w:tc>
        <w:tc>
          <w:tcPr>
            <w:tcW w:w="1481" w:type="dxa"/>
          </w:tcPr>
          <w:p w:rsidR="00E5025F" w:rsidRPr="00A07837" w:rsidRDefault="00E5025F" w:rsidP="00A07837">
            <w:pPr>
              <w:ind w:firstLine="0"/>
              <w:jc w:val="center"/>
            </w:pPr>
            <w:r w:rsidRPr="00A07837">
              <w:t>14</w:t>
            </w:r>
          </w:p>
        </w:tc>
        <w:tc>
          <w:tcPr>
            <w:tcW w:w="6450" w:type="dxa"/>
          </w:tcPr>
          <w:p w:rsidR="00E5025F" w:rsidRPr="00A07837" w:rsidRDefault="00E5025F" w:rsidP="00A07837">
            <w:pPr>
              <w:ind w:firstLine="0"/>
            </w:pPr>
            <w:r w:rsidRPr="00A07837">
              <w:t>в северо-восточном направлении по дорезкам огородов, затем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14</w:t>
            </w:r>
          </w:p>
        </w:tc>
        <w:tc>
          <w:tcPr>
            <w:tcW w:w="1481" w:type="dxa"/>
          </w:tcPr>
          <w:p w:rsidR="00E5025F" w:rsidRPr="00A07837" w:rsidRDefault="00E5025F" w:rsidP="00A07837">
            <w:pPr>
              <w:ind w:firstLine="0"/>
              <w:jc w:val="center"/>
            </w:pPr>
            <w:r w:rsidRPr="00A07837">
              <w:t>16</w:t>
            </w:r>
          </w:p>
        </w:tc>
        <w:tc>
          <w:tcPr>
            <w:tcW w:w="6450" w:type="dxa"/>
          </w:tcPr>
          <w:p w:rsidR="00E5025F" w:rsidRPr="00A07837" w:rsidRDefault="00E5025F" w:rsidP="00A07837">
            <w:pPr>
              <w:ind w:firstLine="0"/>
            </w:pPr>
            <w:r w:rsidRPr="00A07837">
              <w:t>в юго-восточном направлении по степной растительности, по древесно- кустарникой растительности и далее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16</w:t>
            </w:r>
          </w:p>
        </w:tc>
        <w:tc>
          <w:tcPr>
            <w:tcW w:w="1481" w:type="dxa"/>
          </w:tcPr>
          <w:p w:rsidR="00E5025F" w:rsidRPr="00A07837" w:rsidRDefault="00E5025F" w:rsidP="00A07837">
            <w:pPr>
              <w:ind w:firstLine="0"/>
              <w:jc w:val="center"/>
            </w:pPr>
            <w:r w:rsidRPr="00A07837">
              <w:t>18</w:t>
            </w:r>
          </w:p>
        </w:tc>
        <w:tc>
          <w:tcPr>
            <w:tcW w:w="6450" w:type="dxa"/>
          </w:tcPr>
          <w:p w:rsidR="00E5025F" w:rsidRPr="00A07837" w:rsidRDefault="00E5025F" w:rsidP="00A07837">
            <w:pPr>
              <w:ind w:firstLine="0"/>
            </w:pPr>
            <w:r w:rsidRPr="00A07837">
              <w:t>в юго-западном направлении по степной растительности, пересекает грунтовую дорогу</w:t>
            </w:r>
          </w:p>
        </w:tc>
      </w:tr>
      <w:tr w:rsidR="00E5025F" w:rsidRPr="00A07837" w:rsidTr="00E5025F">
        <w:tc>
          <w:tcPr>
            <w:tcW w:w="1413" w:type="dxa"/>
          </w:tcPr>
          <w:p w:rsidR="00E5025F" w:rsidRPr="00A07837" w:rsidRDefault="00E5025F" w:rsidP="00A07837">
            <w:pPr>
              <w:ind w:firstLine="0"/>
              <w:jc w:val="center"/>
            </w:pPr>
            <w:r w:rsidRPr="00A07837">
              <w:t>18</w:t>
            </w:r>
          </w:p>
        </w:tc>
        <w:tc>
          <w:tcPr>
            <w:tcW w:w="1481" w:type="dxa"/>
          </w:tcPr>
          <w:p w:rsidR="00E5025F" w:rsidRPr="00A07837" w:rsidRDefault="00E5025F" w:rsidP="00A07837">
            <w:pPr>
              <w:ind w:firstLine="0"/>
              <w:jc w:val="center"/>
            </w:pPr>
            <w:r w:rsidRPr="00A07837">
              <w:t>19</w:t>
            </w:r>
          </w:p>
        </w:tc>
        <w:tc>
          <w:tcPr>
            <w:tcW w:w="6450" w:type="dxa"/>
          </w:tcPr>
          <w:p w:rsidR="00E5025F" w:rsidRPr="00A07837" w:rsidRDefault="00E5025F" w:rsidP="00A07837">
            <w:pPr>
              <w:ind w:firstLine="0"/>
            </w:pPr>
            <w:r w:rsidRPr="00A07837">
              <w:t>в юго-восточном направлении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19</w:t>
            </w:r>
          </w:p>
        </w:tc>
        <w:tc>
          <w:tcPr>
            <w:tcW w:w="1481" w:type="dxa"/>
          </w:tcPr>
          <w:p w:rsidR="00E5025F" w:rsidRPr="00A07837" w:rsidRDefault="00E5025F" w:rsidP="00A07837">
            <w:pPr>
              <w:ind w:firstLine="0"/>
              <w:jc w:val="center"/>
            </w:pPr>
            <w:r w:rsidRPr="00A07837">
              <w:t>22</w:t>
            </w:r>
          </w:p>
        </w:tc>
        <w:tc>
          <w:tcPr>
            <w:tcW w:w="6450" w:type="dxa"/>
          </w:tcPr>
          <w:p w:rsidR="00E5025F" w:rsidRPr="00A07837" w:rsidRDefault="00E5025F" w:rsidP="00A07837">
            <w:pPr>
              <w:ind w:firstLine="0"/>
            </w:pPr>
            <w:r w:rsidRPr="00A07837">
              <w:t>в юго-западном направлении по степной растительности, по древесно-кустарниковой растительности</w:t>
            </w:r>
          </w:p>
        </w:tc>
      </w:tr>
      <w:tr w:rsidR="00E5025F" w:rsidRPr="00A07837" w:rsidTr="00E5025F">
        <w:tc>
          <w:tcPr>
            <w:tcW w:w="1413" w:type="dxa"/>
          </w:tcPr>
          <w:p w:rsidR="00E5025F" w:rsidRPr="00A07837" w:rsidRDefault="00E5025F" w:rsidP="00A07837">
            <w:pPr>
              <w:ind w:firstLine="0"/>
              <w:jc w:val="center"/>
            </w:pPr>
            <w:r w:rsidRPr="00A07837">
              <w:t>22</w:t>
            </w:r>
          </w:p>
        </w:tc>
        <w:tc>
          <w:tcPr>
            <w:tcW w:w="1481" w:type="dxa"/>
          </w:tcPr>
          <w:p w:rsidR="00E5025F" w:rsidRPr="00A07837" w:rsidRDefault="00E5025F" w:rsidP="00A07837">
            <w:pPr>
              <w:ind w:firstLine="0"/>
              <w:jc w:val="center"/>
            </w:pPr>
            <w:r w:rsidRPr="00A07837">
              <w:t>23</w:t>
            </w:r>
          </w:p>
        </w:tc>
        <w:tc>
          <w:tcPr>
            <w:tcW w:w="6450" w:type="dxa"/>
          </w:tcPr>
          <w:p w:rsidR="00E5025F" w:rsidRPr="00A07837" w:rsidRDefault="00E5025F" w:rsidP="00A07837">
            <w:pPr>
              <w:ind w:firstLine="0"/>
            </w:pPr>
            <w:r w:rsidRPr="00A07837">
              <w:t>в юго-западном направлении по древесно-кустарниковой растительности</w:t>
            </w:r>
          </w:p>
        </w:tc>
      </w:tr>
      <w:tr w:rsidR="00E5025F" w:rsidRPr="00A07837" w:rsidTr="00E5025F">
        <w:tc>
          <w:tcPr>
            <w:tcW w:w="1413" w:type="dxa"/>
          </w:tcPr>
          <w:p w:rsidR="00E5025F" w:rsidRPr="00A07837" w:rsidRDefault="00E5025F" w:rsidP="00A07837">
            <w:pPr>
              <w:ind w:firstLine="0"/>
              <w:jc w:val="center"/>
            </w:pPr>
            <w:r w:rsidRPr="00A07837">
              <w:t>23</w:t>
            </w:r>
          </w:p>
        </w:tc>
        <w:tc>
          <w:tcPr>
            <w:tcW w:w="1481" w:type="dxa"/>
          </w:tcPr>
          <w:p w:rsidR="00E5025F" w:rsidRPr="00A07837" w:rsidRDefault="00E5025F" w:rsidP="00A07837">
            <w:pPr>
              <w:ind w:firstLine="0"/>
              <w:jc w:val="center"/>
            </w:pPr>
            <w:r w:rsidRPr="00A07837">
              <w:t>24</w:t>
            </w:r>
          </w:p>
        </w:tc>
        <w:tc>
          <w:tcPr>
            <w:tcW w:w="6450" w:type="dxa"/>
          </w:tcPr>
          <w:p w:rsidR="00E5025F" w:rsidRPr="00A07837" w:rsidRDefault="00E5025F" w:rsidP="00A07837">
            <w:pPr>
              <w:ind w:firstLine="0"/>
            </w:pPr>
            <w:r w:rsidRPr="00A07837">
              <w:t>в северо-западном направлении по кустарниковой растительности, пересекает грунтовую дорогу</w:t>
            </w:r>
          </w:p>
        </w:tc>
      </w:tr>
      <w:tr w:rsidR="00E5025F" w:rsidRPr="00A07837" w:rsidTr="00E5025F">
        <w:tc>
          <w:tcPr>
            <w:tcW w:w="1413" w:type="dxa"/>
          </w:tcPr>
          <w:p w:rsidR="00E5025F" w:rsidRPr="00A07837" w:rsidRDefault="00E5025F" w:rsidP="00A07837">
            <w:pPr>
              <w:ind w:firstLine="0"/>
              <w:jc w:val="center"/>
            </w:pPr>
            <w:r w:rsidRPr="00A07837">
              <w:lastRenderedPageBreak/>
              <w:t>24</w:t>
            </w:r>
          </w:p>
        </w:tc>
        <w:tc>
          <w:tcPr>
            <w:tcW w:w="1481" w:type="dxa"/>
          </w:tcPr>
          <w:p w:rsidR="00E5025F" w:rsidRPr="00A07837" w:rsidRDefault="00E5025F" w:rsidP="00A07837">
            <w:pPr>
              <w:ind w:firstLine="0"/>
              <w:jc w:val="center"/>
            </w:pPr>
            <w:r w:rsidRPr="00A07837">
              <w:t>26</w:t>
            </w:r>
          </w:p>
        </w:tc>
        <w:tc>
          <w:tcPr>
            <w:tcW w:w="6450" w:type="dxa"/>
          </w:tcPr>
          <w:p w:rsidR="00E5025F" w:rsidRPr="00A07837" w:rsidRDefault="00E5025F" w:rsidP="00A07837">
            <w:pPr>
              <w:ind w:firstLine="0"/>
            </w:pPr>
            <w:r w:rsidRPr="00A07837">
              <w:t>в юго-западном направлении по степной растительности, по древесно-кустарниковой растительности</w:t>
            </w:r>
          </w:p>
        </w:tc>
      </w:tr>
      <w:tr w:rsidR="00E5025F" w:rsidRPr="00A07837" w:rsidTr="00E5025F">
        <w:tc>
          <w:tcPr>
            <w:tcW w:w="1413" w:type="dxa"/>
          </w:tcPr>
          <w:p w:rsidR="00E5025F" w:rsidRPr="00A07837" w:rsidRDefault="00E5025F" w:rsidP="00A07837">
            <w:pPr>
              <w:ind w:firstLine="0"/>
              <w:jc w:val="center"/>
            </w:pPr>
            <w:r w:rsidRPr="00A07837">
              <w:t>26</w:t>
            </w:r>
          </w:p>
        </w:tc>
        <w:tc>
          <w:tcPr>
            <w:tcW w:w="1481" w:type="dxa"/>
          </w:tcPr>
          <w:p w:rsidR="00E5025F" w:rsidRPr="00A07837" w:rsidRDefault="00E5025F" w:rsidP="00A07837">
            <w:pPr>
              <w:ind w:firstLine="0"/>
              <w:jc w:val="center"/>
            </w:pPr>
            <w:r w:rsidRPr="00A07837">
              <w:t>27</w:t>
            </w:r>
          </w:p>
        </w:tc>
        <w:tc>
          <w:tcPr>
            <w:tcW w:w="6450" w:type="dxa"/>
          </w:tcPr>
          <w:p w:rsidR="00E5025F" w:rsidRPr="00A07837" w:rsidRDefault="00E5025F" w:rsidP="00A07837">
            <w:pPr>
              <w:ind w:firstLine="0"/>
            </w:pPr>
            <w:r w:rsidRPr="00A07837">
              <w:t>в юго-западном направлении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27</w:t>
            </w:r>
          </w:p>
        </w:tc>
        <w:tc>
          <w:tcPr>
            <w:tcW w:w="1481" w:type="dxa"/>
          </w:tcPr>
          <w:p w:rsidR="00E5025F" w:rsidRPr="00A07837" w:rsidRDefault="00E5025F" w:rsidP="00A07837">
            <w:pPr>
              <w:ind w:firstLine="0"/>
              <w:jc w:val="center"/>
            </w:pPr>
            <w:r w:rsidRPr="00A07837">
              <w:t>28</w:t>
            </w:r>
          </w:p>
        </w:tc>
        <w:tc>
          <w:tcPr>
            <w:tcW w:w="6450" w:type="dxa"/>
          </w:tcPr>
          <w:p w:rsidR="00E5025F" w:rsidRPr="00A07837" w:rsidRDefault="00E5025F" w:rsidP="00A07837">
            <w:pPr>
              <w:ind w:firstLine="0"/>
            </w:pPr>
            <w:r w:rsidRPr="00A07837">
              <w:t>в северо-западном направлении по степной растительности, по дорезкам огородов, далее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28</w:t>
            </w:r>
          </w:p>
        </w:tc>
        <w:tc>
          <w:tcPr>
            <w:tcW w:w="1481" w:type="dxa"/>
          </w:tcPr>
          <w:p w:rsidR="00E5025F" w:rsidRPr="00A07837" w:rsidRDefault="00E5025F" w:rsidP="00A07837">
            <w:pPr>
              <w:ind w:firstLine="0"/>
              <w:jc w:val="center"/>
            </w:pPr>
            <w:r w:rsidRPr="00A07837">
              <w:t>29</w:t>
            </w:r>
          </w:p>
        </w:tc>
        <w:tc>
          <w:tcPr>
            <w:tcW w:w="6450" w:type="dxa"/>
          </w:tcPr>
          <w:p w:rsidR="00E5025F" w:rsidRPr="00A07837" w:rsidRDefault="00E5025F" w:rsidP="00A07837">
            <w:pPr>
              <w:ind w:firstLine="0"/>
            </w:pPr>
            <w:r w:rsidRPr="00A07837">
              <w:t>в юго-западном направлении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29</w:t>
            </w:r>
          </w:p>
        </w:tc>
        <w:tc>
          <w:tcPr>
            <w:tcW w:w="1481" w:type="dxa"/>
          </w:tcPr>
          <w:p w:rsidR="00E5025F" w:rsidRPr="00A07837" w:rsidRDefault="00E5025F" w:rsidP="00A07837">
            <w:pPr>
              <w:ind w:firstLine="0"/>
              <w:jc w:val="center"/>
            </w:pPr>
            <w:r w:rsidRPr="00A07837">
              <w:t>30</w:t>
            </w:r>
          </w:p>
        </w:tc>
        <w:tc>
          <w:tcPr>
            <w:tcW w:w="6450" w:type="dxa"/>
          </w:tcPr>
          <w:p w:rsidR="00E5025F" w:rsidRPr="00A07837" w:rsidRDefault="00E5025F" w:rsidP="00A07837">
            <w:pPr>
              <w:ind w:firstLine="0"/>
            </w:pPr>
            <w:r w:rsidRPr="00A07837">
              <w:t>в юго-западном направлении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30</w:t>
            </w:r>
          </w:p>
        </w:tc>
        <w:tc>
          <w:tcPr>
            <w:tcW w:w="1481" w:type="dxa"/>
          </w:tcPr>
          <w:p w:rsidR="00E5025F" w:rsidRPr="00A07837" w:rsidRDefault="00E5025F" w:rsidP="00A07837">
            <w:pPr>
              <w:ind w:firstLine="0"/>
              <w:jc w:val="center"/>
            </w:pPr>
            <w:r w:rsidRPr="00A07837">
              <w:t>31</w:t>
            </w:r>
          </w:p>
        </w:tc>
        <w:tc>
          <w:tcPr>
            <w:tcW w:w="6450" w:type="dxa"/>
          </w:tcPr>
          <w:p w:rsidR="00E5025F" w:rsidRPr="00A07837" w:rsidRDefault="00E5025F" w:rsidP="00A07837">
            <w:pPr>
              <w:ind w:firstLine="0"/>
            </w:pPr>
            <w:r w:rsidRPr="00A07837">
              <w:t>в юго-восточном направлении по степной растительности</w:t>
            </w:r>
          </w:p>
        </w:tc>
      </w:tr>
      <w:tr w:rsidR="00E5025F" w:rsidRPr="00A07837" w:rsidTr="00E5025F">
        <w:tc>
          <w:tcPr>
            <w:tcW w:w="1413" w:type="dxa"/>
          </w:tcPr>
          <w:p w:rsidR="00E5025F" w:rsidRPr="00A07837" w:rsidRDefault="00E5025F" w:rsidP="00A07837">
            <w:pPr>
              <w:ind w:firstLine="0"/>
              <w:jc w:val="center"/>
            </w:pPr>
            <w:r w:rsidRPr="00A07837">
              <w:t>31</w:t>
            </w:r>
          </w:p>
        </w:tc>
        <w:tc>
          <w:tcPr>
            <w:tcW w:w="1481" w:type="dxa"/>
          </w:tcPr>
          <w:p w:rsidR="00E5025F" w:rsidRPr="00A07837" w:rsidRDefault="00E5025F" w:rsidP="00A07837">
            <w:pPr>
              <w:ind w:firstLine="0"/>
              <w:jc w:val="center"/>
            </w:pPr>
            <w:r w:rsidRPr="00A07837">
              <w:t>34</w:t>
            </w:r>
          </w:p>
        </w:tc>
        <w:tc>
          <w:tcPr>
            <w:tcW w:w="6450" w:type="dxa"/>
          </w:tcPr>
          <w:p w:rsidR="00E5025F" w:rsidRPr="00A07837" w:rsidRDefault="00E5025F" w:rsidP="00A07837">
            <w:pPr>
              <w:ind w:firstLine="0"/>
            </w:pPr>
            <w:r w:rsidRPr="00A07837">
              <w:t>в юго-западном направлении по краю водоохранных зелёных насаждений левого берега реки Потудань</w:t>
            </w:r>
          </w:p>
        </w:tc>
      </w:tr>
      <w:tr w:rsidR="00E5025F" w:rsidRPr="00A07837" w:rsidTr="00E5025F">
        <w:tc>
          <w:tcPr>
            <w:tcW w:w="1413" w:type="dxa"/>
          </w:tcPr>
          <w:p w:rsidR="00E5025F" w:rsidRPr="00A07837" w:rsidRDefault="00E5025F" w:rsidP="00A07837">
            <w:pPr>
              <w:ind w:firstLine="0"/>
              <w:jc w:val="center"/>
            </w:pPr>
            <w:r w:rsidRPr="00A07837">
              <w:t>34</w:t>
            </w:r>
          </w:p>
        </w:tc>
        <w:tc>
          <w:tcPr>
            <w:tcW w:w="1481" w:type="dxa"/>
          </w:tcPr>
          <w:p w:rsidR="00E5025F" w:rsidRPr="00A07837" w:rsidRDefault="00E5025F" w:rsidP="00A07837">
            <w:pPr>
              <w:ind w:firstLine="0"/>
              <w:jc w:val="center"/>
            </w:pPr>
            <w:r w:rsidRPr="00A07837">
              <w:t>35</w:t>
            </w:r>
          </w:p>
        </w:tc>
        <w:tc>
          <w:tcPr>
            <w:tcW w:w="6450" w:type="dxa"/>
          </w:tcPr>
          <w:p w:rsidR="00E5025F" w:rsidRPr="00A07837" w:rsidRDefault="00E5025F" w:rsidP="00A07837">
            <w:pPr>
              <w:ind w:firstLine="0"/>
            </w:pPr>
            <w:r w:rsidRPr="00A07837">
              <w:t>в юго-западном направлении по краю водоохранных зелёных насаждений левого берега реки Потудань, далее по степной растительности</w:t>
            </w:r>
          </w:p>
        </w:tc>
      </w:tr>
      <w:tr w:rsidR="00A07837" w:rsidRPr="00A07837" w:rsidTr="00E5025F">
        <w:tc>
          <w:tcPr>
            <w:tcW w:w="1413" w:type="dxa"/>
          </w:tcPr>
          <w:p w:rsidR="00A07837" w:rsidRPr="00A07837" w:rsidRDefault="00A07837" w:rsidP="00A07837">
            <w:pPr>
              <w:ind w:firstLine="0"/>
              <w:jc w:val="center"/>
            </w:pPr>
            <w:r w:rsidRPr="00A07837">
              <w:t>35</w:t>
            </w:r>
          </w:p>
        </w:tc>
        <w:tc>
          <w:tcPr>
            <w:tcW w:w="1481" w:type="dxa"/>
          </w:tcPr>
          <w:p w:rsidR="00A07837" w:rsidRPr="00A07837" w:rsidRDefault="00A07837" w:rsidP="00A07837">
            <w:pPr>
              <w:ind w:firstLine="0"/>
              <w:jc w:val="center"/>
            </w:pPr>
            <w:r w:rsidRPr="00A07837">
              <w:t>36</w:t>
            </w:r>
          </w:p>
        </w:tc>
        <w:tc>
          <w:tcPr>
            <w:tcW w:w="6450" w:type="dxa"/>
          </w:tcPr>
          <w:p w:rsidR="00A07837" w:rsidRPr="00A07837" w:rsidRDefault="00A07837" w:rsidP="00A07837">
            <w:pPr>
              <w:ind w:firstLine="0"/>
            </w:pPr>
            <w:r w:rsidRPr="00A07837">
              <w:t>в северо-западном направлении по степной растительности</w:t>
            </w:r>
          </w:p>
        </w:tc>
      </w:tr>
      <w:tr w:rsidR="00A07837" w:rsidRPr="00A07837" w:rsidTr="00E5025F">
        <w:tc>
          <w:tcPr>
            <w:tcW w:w="1413" w:type="dxa"/>
          </w:tcPr>
          <w:p w:rsidR="00A07837" w:rsidRPr="00A07837" w:rsidRDefault="00A07837" w:rsidP="00A07837">
            <w:pPr>
              <w:ind w:firstLine="0"/>
              <w:jc w:val="center"/>
            </w:pPr>
            <w:r w:rsidRPr="00A07837">
              <w:t>36</w:t>
            </w:r>
          </w:p>
        </w:tc>
        <w:tc>
          <w:tcPr>
            <w:tcW w:w="1481" w:type="dxa"/>
          </w:tcPr>
          <w:p w:rsidR="00A07837" w:rsidRPr="00A07837" w:rsidRDefault="00A07837" w:rsidP="00A07837">
            <w:pPr>
              <w:ind w:firstLine="0"/>
              <w:jc w:val="center"/>
            </w:pPr>
            <w:r w:rsidRPr="00A07837">
              <w:t>37</w:t>
            </w:r>
          </w:p>
        </w:tc>
        <w:tc>
          <w:tcPr>
            <w:tcW w:w="6450" w:type="dxa"/>
          </w:tcPr>
          <w:p w:rsidR="00A07837" w:rsidRPr="00A07837" w:rsidRDefault="00A07837" w:rsidP="00A07837">
            <w:pPr>
              <w:ind w:firstLine="0"/>
            </w:pPr>
            <w:r w:rsidRPr="00A07837">
              <w:t>в юго-западном направлении по южной стороне приусадебных земельных участков, по древесно-кустарниковой растительности, по степной растительности, далее по древесно-кустарниковой растительности</w:t>
            </w:r>
          </w:p>
        </w:tc>
      </w:tr>
      <w:tr w:rsidR="00A07837" w:rsidRPr="00A07837" w:rsidTr="00E5025F">
        <w:tc>
          <w:tcPr>
            <w:tcW w:w="1413" w:type="dxa"/>
          </w:tcPr>
          <w:p w:rsidR="00A07837" w:rsidRPr="00A07837" w:rsidRDefault="00A07837" w:rsidP="00A07837">
            <w:pPr>
              <w:ind w:firstLine="0"/>
              <w:jc w:val="center"/>
            </w:pPr>
            <w:r w:rsidRPr="00A07837">
              <w:t>37</w:t>
            </w:r>
          </w:p>
        </w:tc>
        <w:tc>
          <w:tcPr>
            <w:tcW w:w="1481" w:type="dxa"/>
          </w:tcPr>
          <w:p w:rsidR="00A07837" w:rsidRPr="00A07837" w:rsidRDefault="00A07837" w:rsidP="00A07837">
            <w:pPr>
              <w:ind w:firstLine="0"/>
              <w:jc w:val="center"/>
            </w:pPr>
            <w:r w:rsidRPr="00A07837">
              <w:t>38</w:t>
            </w:r>
          </w:p>
        </w:tc>
        <w:tc>
          <w:tcPr>
            <w:tcW w:w="6450" w:type="dxa"/>
          </w:tcPr>
          <w:p w:rsidR="00A07837" w:rsidRPr="00A07837" w:rsidRDefault="00A07837" w:rsidP="00A07837">
            <w:pPr>
              <w:ind w:firstLine="0"/>
            </w:pPr>
            <w:r w:rsidRPr="00A07837">
              <w:t>в северо-западном направлении по степной растительности, затем по дорезкам огородов</w:t>
            </w:r>
          </w:p>
        </w:tc>
      </w:tr>
      <w:tr w:rsidR="00A07837" w:rsidRPr="00A07837" w:rsidTr="00E5025F">
        <w:tc>
          <w:tcPr>
            <w:tcW w:w="1413" w:type="dxa"/>
          </w:tcPr>
          <w:p w:rsidR="00A07837" w:rsidRPr="00A07837" w:rsidRDefault="00A07837" w:rsidP="00A07837">
            <w:pPr>
              <w:ind w:firstLine="0"/>
              <w:jc w:val="center"/>
            </w:pPr>
            <w:r w:rsidRPr="00A07837">
              <w:t>38</w:t>
            </w:r>
          </w:p>
        </w:tc>
        <w:tc>
          <w:tcPr>
            <w:tcW w:w="1481" w:type="dxa"/>
          </w:tcPr>
          <w:p w:rsidR="00A07837" w:rsidRPr="00A07837" w:rsidRDefault="00A07837" w:rsidP="00A07837">
            <w:pPr>
              <w:ind w:firstLine="0"/>
              <w:jc w:val="center"/>
            </w:pPr>
            <w:r w:rsidRPr="00A07837">
              <w:t>39</w:t>
            </w:r>
          </w:p>
        </w:tc>
        <w:tc>
          <w:tcPr>
            <w:tcW w:w="6450" w:type="dxa"/>
          </w:tcPr>
          <w:p w:rsidR="00A07837" w:rsidRPr="00A07837" w:rsidRDefault="00A07837" w:rsidP="00A07837">
            <w:pPr>
              <w:ind w:firstLine="0"/>
            </w:pPr>
            <w:r w:rsidRPr="00A07837">
              <w:t>в юго-западном направлении по дорезкам огородов, по степной растительности</w:t>
            </w:r>
          </w:p>
        </w:tc>
      </w:tr>
      <w:tr w:rsidR="00A07837" w:rsidRPr="00A07837" w:rsidTr="00E5025F">
        <w:tc>
          <w:tcPr>
            <w:tcW w:w="1413" w:type="dxa"/>
          </w:tcPr>
          <w:p w:rsidR="00A07837" w:rsidRPr="00A07837" w:rsidRDefault="00A07837" w:rsidP="00A07837">
            <w:pPr>
              <w:ind w:firstLine="0"/>
              <w:jc w:val="center"/>
            </w:pPr>
            <w:r w:rsidRPr="00A07837">
              <w:t>39</w:t>
            </w:r>
          </w:p>
        </w:tc>
        <w:tc>
          <w:tcPr>
            <w:tcW w:w="1481" w:type="dxa"/>
          </w:tcPr>
          <w:p w:rsidR="00A07837" w:rsidRPr="00A07837" w:rsidRDefault="00A07837" w:rsidP="00A07837">
            <w:pPr>
              <w:ind w:firstLine="0"/>
              <w:jc w:val="center"/>
            </w:pPr>
            <w:r w:rsidRPr="00A07837">
              <w:t>1</w:t>
            </w:r>
          </w:p>
        </w:tc>
        <w:tc>
          <w:tcPr>
            <w:tcW w:w="6450" w:type="dxa"/>
          </w:tcPr>
          <w:p w:rsidR="00A07837" w:rsidRPr="00A07837" w:rsidRDefault="00A07837" w:rsidP="00A07837">
            <w:pPr>
              <w:ind w:firstLine="0"/>
            </w:pPr>
            <w:r w:rsidRPr="00A07837">
              <w:t>в северо-западном направлении пересекает просёлочную дорогу, затем по западной стороне приусадебных земельных участков по улице Заречная</w:t>
            </w:r>
          </w:p>
        </w:tc>
      </w:tr>
    </w:tbl>
    <w:p w:rsidR="000352EB" w:rsidRDefault="000352EB"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A07837" w:rsidRDefault="00A07837" w:rsidP="000352EB">
      <w:pPr>
        <w:ind w:right="-1134" w:hanging="1134"/>
        <w:jc w:val="center"/>
      </w:pPr>
    </w:p>
    <w:p w:rsidR="003E0542" w:rsidRDefault="003E0542" w:rsidP="003E0542">
      <w:pPr>
        <w:pStyle w:val="161"/>
        <w:shd w:val="clear" w:color="auto" w:fill="auto"/>
        <w:spacing w:after="13" w:line="360" w:lineRule="auto"/>
        <w:ind w:right="20"/>
        <w:jc w:val="center"/>
        <w:rPr>
          <w:sz w:val="24"/>
          <w:szCs w:val="24"/>
        </w:rPr>
      </w:pPr>
      <w:r w:rsidRPr="003E0542">
        <w:rPr>
          <w:sz w:val="24"/>
          <w:szCs w:val="24"/>
        </w:rPr>
        <w:lastRenderedPageBreak/>
        <w:t>ОПИСАНИЕ МЕСТОПОЛОЖЕНИЯ ГРАНИЦ</w:t>
      </w:r>
    </w:p>
    <w:p w:rsidR="003E0542" w:rsidRPr="003E0542" w:rsidRDefault="003E0542" w:rsidP="003E0542">
      <w:pPr>
        <w:pStyle w:val="161"/>
        <w:shd w:val="clear" w:color="auto" w:fill="auto"/>
        <w:spacing w:after="13" w:line="360" w:lineRule="auto"/>
        <w:ind w:right="20"/>
        <w:jc w:val="center"/>
        <w:rPr>
          <w:sz w:val="24"/>
          <w:szCs w:val="24"/>
        </w:rPr>
      </w:pPr>
    </w:p>
    <w:p w:rsidR="003E0542" w:rsidRPr="003E0542" w:rsidRDefault="003E0542" w:rsidP="003E0542">
      <w:pPr>
        <w:pStyle w:val="161"/>
        <w:shd w:val="clear" w:color="auto" w:fill="auto"/>
        <w:spacing w:after="0" w:line="360" w:lineRule="auto"/>
        <w:ind w:right="20"/>
        <w:jc w:val="center"/>
        <w:rPr>
          <w:sz w:val="24"/>
          <w:szCs w:val="24"/>
        </w:rPr>
      </w:pPr>
      <w:r w:rsidRPr="003E0542">
        <w:rPr>
          <w:sz w:val="24"/>
          <w:szCs w:val="24"/>
        </w:rPr>
        <w:t xml:space="preserve">хутор Сасовка 2-я Колбинского сельского поселения </w:t>
      </w:r>
    </w:p>
    <w:p w:rsidR="003E0542" w:rsidRDefault="003E0542" w:rsidP="003E0542">
      <w:pPr>
        <w:ind w:firstLine="0"/>
        <w:jc w:val="center"/>
        <w:rPr>
          <w:u w:val="single"/>
        </w:rPr>
      </w:pPr>
      <w:r w:rsidRPr="00F93FD0">
        <w:rPr>
          <w:u w:val="single"/>
        </w:rPr>
        <w:t>Репьёвского муниципального района</w:t>
      </w:r>
    </w:p>
    <w:p w:rsidR="003E0542" w:rsidRPr="0096521C" w:rsidRDefault="003E0542" w:rsidP="003E0542">
      <w:pPr>
        <w:pStyle w:val="2fa"/>
        <w:shd w:val="clear" w:color="auto" w:fill="auto"/>
        <w:spacing w:after="0" w:line="360" w:lineRule="auto"/>
        <w:rPr>
          <w:color w:val="000000"/>
          <w:sz w:val="24"/>
          <w:szCs w:val="24"/>
          <w:lang w:bidi="ru-RU"/>
        </w:rPr>
      </w:pPr>
      <w:r w:rsidRPr="0096521C">
        <w:rPr>
          <w:color w:val="000000"/>
          <w:sz w:val="24"/>
          <w:szCs w:val="24"/>
          <w:lang w:bidi="ru-RU"/>
        </w:rPr>
        <w:t>(наименование объекта, местоположение границ которого описано</w:t>
      </w:r>
    </w:p>
    <w:p w:rsidR="003E0542" w:rsidRPr="0096521C" w:rsidRDefault="003E0542" w:rsidP="003E0542">
      <w:pPr>
        <w:pStyle w:val="2fa"/>
        <w:shd w:val="clear" w:color="auto" w:fill="auto"/>
        <w:spacing w:after="0" w:line="360" w:lineRule="auto"/>
        <w:rPr>
          <w:color w:val="000000"/>
          <w:sz w:val="24"/>
          <w:szCs w:val="24"/>
          <w:lang w:bidi="ru-RU"/>
        </w:rPr>
      </w:pPr>
      <w:r w:rsidRPr="0096521C">
        <w:rPr>
          <w:color w:val="000000"/>
          <w:sz w:val="24"/>
          <w:szCs w:val="24"/>
          <w:lang w:bidi="ru-RU"/>
        </w:rPr>
        <w:t>(далее –объект)</w:t>
      </w:r>
    </w:p>
    <w:p w:rsidR="003E0542" w:rsidRPr="0096521C" w:rsidRDefault="003E0542" w:rsidP="003E0542">
      <w:pPr>
        <w:pStyle w:val="2fa"/>
        <w:shd w:val="clear" w:color="auto" w:fill="auto"/>
        <w:spacing w:after="0" w:line="360" w:lineRule="auto"/>
        <w:rPr>
          <w:sz w:val="24"/>
          <w:szCs w:val="24"/>
        </w:rPr>
      </w:pPr>
    </w:p>
    <w:p w:rsidR="003E0542" w:rsidRPr="00706596" w:rsidRDefault="003E0542" w:rsidP="003E0542">
      <w:pPr>
        <w:pStyle w:val="2fa"/>
        <w:shd w:val="clear" w:color="auto" w:fill="auto"/>
        <w:spacing w:after="0" w:line="360" w:lineRule="auto"/>
        <w:rPr>
          <w:b/>
          <w:sz w:val="24"/>
          <w:szCs w:val="24"/>
        </w:rPr>
      </w:pPr>
      <w:r w:rsidRPr="00706596">
        <w:rPr>
          <w:b/>
          <w:sz w:val="24"/>
          <w:szCs w:val="24"/>
        </w:rPr>
        <w:t>Раздел 1</w:t>
      </w:r>
    </w:p>
    <w:p w:rsidR="003E0542" w:rsidRDefault="003E0542" w:rsidP="003E0542">
      <w:pPr>
        <w:pStyle w:val="2fa"/>
        <w:shd w:val="clear" w:color="auto" w:fill="auto"/>
        <w:spacing w:after="0" w:line="360" w:lineRule="auto"/>
        <w:rPr>
          <w:sz w:val="24"/>
          <w:szCs w:val="24"/>
        </w:rPr>
      </w:pPr>
    </w:p>
    <w:tbl>
      <w:tblPr>
        <w:tblW w:w="0" w:type="auto"/>
        <w:tblInd w:w="10" w:type="dxa"/>
        <w:tblLayout w:type="fixed"/>
        <w:tblCellMar>
          <w:left w:w="10" w:type="dxa"/>
          <w:right w:w="10" w:type="dxa"/>
        </w:tblCellMar>
        <w:tblLook w:val="0000" w:firstRow="0" w:lastRow="0" w:firstColumn="0" w:lastColumn="0" w:noHBand="0" w:noVBand="0"/>
      </w:tblPr>
      <w:tblGrid>
        <w:gridCol w:w="782"/>
        <w:gridCol w:w="4406"/>
        <w:gridCol w:w="4718"/>
      </w:tblGrid>
      <w:tr w:rsidR="003E0542" w:rsidTr="003E0542">
        <w:trPr>
          <w:trHeight w:hRule="exact" w:val="653"/>
        </w:trPr>
        <w:tc>
          <w:tcPr>
            <w:tcW w:w="9906" w:type="dxa"/>
            <w:gridSpan w:val="3"/>
            <w:tcBorders>
              <w:top w:val="single" w:sz="4" w:space="0" w:color="auto"/>
              <w:left w:val="single" w:sz="4" w:space="0" w:color="auto"/>
              <w:right w:val="single" w:sz="4" w:space="0" w:color="auto"/>
            </w:tcBorders>
            <w:shd w:val="clear" w:color="auto" w:fill="FFFFFF"/>
            <w:vAlign w:val="center"/>
          </w:tcPr>
          <w:p w:rsidR="003E0542" w:rsidRDefault="003E0542" w:rsidP="003E0542">
            <w:pPr>
              <w:pStyle w:val="141"/>
              <w:shd w:val="clear" w:color="auto" w:fill="auto"/>
              <w:spacing w:after="0" w:line="210" w:lineRule="exact"/>
              <w:jc w:val="center"/>
            </w:pPr>
            <w:r>
              <w:rPr>
                <w:rStyle w:val="14TimesNewRoman105pt0pt"/>
                <w:rFonts w:eastAsia="Tahoma"/>
              </w:rPr>
              <w:t>Сведения об объекте</w:t>
            </w:r>
          </w:p>
        </w:tc>
      </w:tr>
      <w:tr w:rsidR="003E0542" w:rsidTr="003E0542">
        <w:trPr>
          <w:trHeight w:hRule="exact" w:val="422"/>
        </w:trPr>
        <w:tc>
          <w:tcPr>
            <w:tcW w:w="9906" w:type="dxa"/>
            <w:gridSpan w:val="3"/>
            <w:tcBorders>
              <w:top w:val="single" w:sz="4" w:space="0" w:color="auto"/>
              <w:left w:val="single" w:sz="4" w:space="0" w:color="auto"/>
              <w:right w:val="single" w:sz="4" w:space="0" w:color="auto"/>
            </w:tcBorders>
            <w:shd w:val="clear" w:color="auto" w:fill="FFFFFF"/>
          </w:tcPr>
          <w:p w:rsidR="003E0542" w:rsidRDefault="003E0542" w:rsidP="003E0542">
            <w:pPr>
              <w:rPr>
                <w:sz w:val="10"/>
                <w:szCs w:val="10"/>
              </w:rPr>
            </w:pPr>
          </w:p>
        </w:tc>
      </w:tr>
      <w:tr w:rsidR="003E0542" w:rsidTr="003E0542">
        <w:trPr>
          <w:trHeight w:hRule="exact" w:val="778"/>
        </w:trPr>
        <w:tc>
          <w:tcPr>
            <w:tcW w:w="782" w:type="dxa"/>
            <w:tcBorders>
              <w:top w:val="single" w:sz="4" w:space="0" w:color="auto"/>
              <w:left w:val="single" w:sz="4" w:space="0" w:color="auto"/>
            </w:tcBorders>
            <w:shd w:val="clear" w:color="auto" w:fill="FFFFFF"/>
            <w:vAlign w:val="center"/>
          </w:tcPr>
          <w:p w:rsidR="003E0542" w:rsidRDefault="003E0542" w:rsidP="003E0542">
            <w:pPr>
              <w:pStyle w:val="141"/>
              <w:shd w:val="clear" w:color="auto" w:fill="auto"/>
              <w:spacing w:after="60" w:line="210" w:lineRule="exact"/>
              <w:jc w:val="center"/>
            </w:pPr>
            <w:r>
              <w:rPr>
                <w:rStyle w:val="14TimesNewRoman105pt0pt"/>
                <w:rFonts w:eastAsia="Tahoma"/>
              </w:rPr>
              <w:t>№</w:t>
            </w:r>
          </w:p>
          <w:p w:rsidR="003E0542" w:rsidRDefault="003E0542" w:rsidP="003E0542">
            <w:pPr>
              <w:pStyle w:val="141"/>
              <w:shd w:val="clear" w:color="auto" w:fill="auto"/>
              <w:spacing w:before="60" w:after="0" w:line="210" w:lineRule="exact"/>
              <w:jc w:val="center"/>
            </w:pPr>
            <w:r>
              <w:rPr>
                <w:rStyle w:val="14TimesNewRoman105pt0pt"/>
                <w:rFonts w:eastAsia="Tahoma"/>
              </w:rPr>
              <w:t>п/п</w:t>
            </w:r>
          </w:p>
        </w:tc>
        <w:tc>
          <w:tcPr>
            <w:tcW w:w="4406" w:type="dxa"/>
            <w:tcBorders>
              <w:top w:val="single" w:sz="4" w:space="0" w:color="auto"/>
              <w:left w:val="single" w:sz="4" w:space="0" w:color="auto"/>
            </w:tcBorders>
            <w:shd w:val="clear" w:color="auto" w:fill="FFFFFF"/>
            <w:vAlign w:val="center"/>
          </w:tcPr>
          <w:p w:rsidR="003E0542" w:rsidRDefault="003E0542" w:rsidP="003E0542">
            <w:pPr>
              <w:pStyle w:val="141"/>
              <w:shd w:val="clear" w:color="auto" w:fill="auto"/>
              <w:spacing w:after="0" w:line="210" w:lineRule="exact"/>
              <w:jc w:val="center"/>
            </w:pPr>
            <w:r>
              <w:rPr>
                <w:rStyle w:val="14TimesNewRoman105pt0pt"/>
                <w:rFonts w:eastAsia="Tahoma"/>
              </w:rPr>
              <w:t>Характеристики объекта</w:t>
            </w:r>
          </w:p>
        </w:tc>
        <w:tc>
          <w:tcPr>
            <w:tcW w:w="4718" w:type="dxa"/>
            <w:tcBorders>
              <w:top w:val="single" w:sz="4" w:space="0" w:color="auto"/>
              <w:left w:val="single" w:sz="4" w:space="0" w:color="auto"/>
              <w:right w:val="single" w:sz="4" w:space="0" w:color="auto"/>
            </w:tcBorders>
            <w:shd w:val="clear" w:color="auto" w:fill="FFFFFF"/>
            <w:vAlign w:val="center"/>
          </w:tcPr>
          <w:p w:rsidR="003E0542" w:rsidRDefault="003E0542" w:rsidP="003E0542">
            <w:pPr>
              <w:pStyle w:val="141"/>
              <w:shd w:val="clear" w:color="auto" w:fill="auto"/>
              <w:spacing w:after="0" w:line="210" w:lineRule="exact"/>
              <w:jc w:val="center"/>
            </w:pPr>
            <w:r>
              <w:rPr>
                <w:rStyle w:val="14TimesNewRoman105pt0pt"/>
                <w:rFonts w:eastAsia="Tahoma"/>
              </w:rPr>
              <w:t>Описание характеристик</w:t>
            </w:r>
          </w:p>
        </w:tc>
      </w:tr>
      <w:tr w:rsidR="003E0542" w:rsidTr="003E0542">
        <w:trPr>
          <w:trHeight w:hRule="exact" w:val="307"/>
        </w:trPr>
        <w:tc>
          <w:tcPr>
            <w:tcW w:w="782" w:type="dxa"/>
            <w:tcBorders>
              <w:top w:val="single" w:sz="4" w:space="0" w:color="auto"/>
              <w:left w:val="single" w:sz="4" w:space="0" w:color="auto"/>
            </w:tcBorders>
            <w:shd w:val="clear" w:color="auto" w:fill="FFFFFF"/>
            <w:vAlign w:val="bottom"/>
          </w:tcPr>
          <w:p w:rsidR="003E0542" w:rsidRDefault="003E0542" w:rsidP="003E0542">
            <w:pPr>
              <w:pStyle w:val="141"/>
              <w:shd w:val="clear" w:color="auto" w:fill="auto"/>
              <w:spacing w:after="0" w:line="210" w:lineRule="exact"/>
              <w:jc w:val="center"/>
            </w:pPr>
            <w:r>
              <w:rPr>
                <w:rStyle w:val="14TimesNewRoman105pt0pt"/>
                <w:rFonts w:eastAsia="Tahoma"/>
              </w:rPr>
              <w:t>1</w:t>
            </w:r>
          </w:p>
        </w:tc>
        <w:tc>
          <w:tcPr>
            <w:tcW w:w="4406" w:type="dxa"/>
            <w:tcBorders>
              <w:top w:val="single" w:sz="4" w:space="0" w:color="auto"/>
              <w:left w:val="single" w:sz="4" w:space="0" w:color="auto"/>
            </w:tcBorders>
            <w:shd w:val="clear" w:color="auto" w:fill="FFFFFF"/>
            <w:vAlign w:val="bottom"/>
          </w:tcPr>
          <w:p w:rsidR="003E0542" w:rsidRDefault="003E0542" w:rsidP="003E0542">
            <w:pPr>
              <w:pStyle w:val="141"/>
              <w:shd w:val="clear" w:color="auto" w:fill="auto"/>
              <w:spacing w:after="0" w:line="210" w:lineRule="exact"/>
              <w:jc w:val="center"/>
            </w:pPr>
            <w:r>
              <w:rPr>
                <w:rStyle w:val="14TimesNewRoman105pt0pt"/>
                <w:rFonts w:eastAsia="Tahoma"/>
              </w:rPr>
              <w:t>2</w:t>
            </w:r>
          </w:p>
        </w:tc>
        <w:tc>
          <w:tcPr>
            <w:tcW w:w="4718" w:type="dxa"/>
            <w:tcBorders>
              <w:top w:val="single" w:sz="4" w:space="0" w:color="auto"/>
              <w:left w:val="single" w:sz="4" w:space="0" w:color="auto"/>
              <w:right w:val="single" w:sz="4" w:space="0" w:color="auto"/>
            </w:tcBorders>
            <w:shd w:val="clear" w:color="auto" w:fill="FFFFFF"/>
            <w:vAlign w:val="center"/>
          </w:tcPr>
          <w:p w:rsidR="003E0542" w:rsidRDefault="003E0542" w:rsidP="003E0542">
            <w:pPr>
              <w:pStyle w:val="141"/>
              <w:shd w:val="clear" w:color="auto" w:fill="auto"/>
              <w:spacing w:after="0" w:line="210" w:lineRule="exact"/>
              <w:jc w:val="center"/>
            </w:pPr>
            <w:r>
              <w:rPr>
                <w:rStyle w:val="14TimesNewRoman105pt0pt"/>
                <w:rFonts w:eastAsia="Tahoma"/>
              </w:rPr>
              <w:t>3</w:t>
            </w:r>
          </w:p>
        </w:tc>
      </w:tr>
      <w:tr w:rsidR="003E0542" w:rsidTr="003E0542">
        <w:trPr>
          <w:trHeight w:hRule="exact" w:val="1248"/>
        </w:trPr>
        <w:tc>
          <w:tcPr>
            <w:tcW w:w="782" w:type="dxa"/>
            <w:tcBorders>
              <w:top w:val="single" w:sz="4" w:space="0" w:color="auto"/>
              <w:left w:val="single" w:sz="4" w:space="0" w:color="auto"/>
            </w:tcBorders>
            <w:shd w:val="clear" w:color="auto" w:fill="FFFFFF"/>
          </w:tcPr>
          <w:p w:rsidR="003E0542" w:rsidRDefault="003E0542" w:rsidP="003E0542">
            <w:pPr>
              <w:pStyle w:val="141"/>
              <w:shd w:val="clear" w:color="auto" w:fill="auto"/>
              <w:spacing w:after="0" w:line="210" w:lineRule="exact"/>
              <w:jc w:val="center"/>
            </w:pPr>
            <w:r>
              <w:rPr>
                <w:rStyle w:val="14TimesNewRoman105pt0pt"/>
                <w:rFonts w:eastAsia="Tahoma"/>
              </w:rPr>
              <w:t>1</w:t>
            </w:r>
          </w:p>
        </w:tc>
        <w:tc>
          <w:tcPr>
            <w:tcW w:w="4406" w:type="dxa"/>
            <w:tcBorders>
              <w:top w:val="single" w:sz="4" w:space="0" w:color="auto"/>
              <w:left w:val="single" w:sz="4" w:space="0" w:color="auto"/>
            </w:tcBorders>
            <w:shd w:val="clear" w:color="auto" w:fill="FFFFFF"/>
          </w:tcPr>
          <w:p w:rsidR="003E0542" w:rsidRDefault="003E0542" w:rsidP="003E0542">
            <w:pPr>
              <w:pStyle w:val="141"/>
              <w:shd w:val="clear" w:color="auto" w:fill="auto"/>
              <w:spacing w:after="0" w:line="210" w:lineRule="exact"/>
              <w:ind w:left="140"/>
            </w:pPr>
            <w:r>
              <w:rPr>
                <w:rStyle w:val="14TimesNewRoman105pt0pt"/>
                <w:rFonts w:eastAsia="Tahoma"/>
              </w:rPr>
              <w:t>Местоположение объекта</w:t>
            </w:r>
          </w:p>
        </w:tc>
        <w:tc>
          <w:tcPr>
            <w:tcW w:w="4718" w:type="dxa"/>
            <w:tcBorders>
              <w:top w:val="single" w:sz="4" w:space="0" w:color="auto"/>
              <w:left w:val="single" w:sz="4" w:space="0" w:color="auto"/>
              <w:right w:val="single" w:sz="4" w:space="0" w:color="auto"/>
            </w:tcBorders>
            <w:shd w:val="clear" w:color="auto" w:fill="FFFFFF"/>
          </w:tcPr>
          <w:p w:rsidR="003E0542" w:rsidRDefault="003E0542" w:rsidP="003E0542">
            <w:pPr>
              <w:pStyle w:val="141"/>
              <w:shd w:val="clear" w:color="auto" w:fill="auto"/>
              <w:spacing w:after="0" w:line="302" w:lineRule="exact"/>
              <w:ind w:left="140"/>
            </w:pPr>
            <w:r>
              <w:rPr>
                <w:rStyle w:val="14TimesNewRoman105pt0pt"/>
                <w:rFonts w:eastAsia="Tahoma"/>
              </w:rPr>
              <w:t>Воронежская область, Репьёвский муниципальный район, Колбинское сельское поселение, хутор Сасовка 2-я</w:t>
            </w:r>
          </w:p>
        </w:tc>
      </w:tr>
      <w:tr w:rsidR="003E0542" w:rsidTr="003E0542">
        <w:trPr>
          <w:trHeight w:hRule="exact" w:val="979"/>
        </w:trPr>
        <w:tc>
          <w:tcPr>
            <w:tcW w:w="782" w:type="dxa"/>
            <w:tcBorders>
              <w:top w:val="single" w:sz="4" w:space="0" w:color="auto"/>
              <w:left w:val="single" w:sz="4" w:space="0" w:color="auto"/>
            </w:tcBorders>
            <w:shd w:val="clear" w:color="auto" w:fill="FFFFFF"/>
          </w:tcPr>
          <w:p w:rsidR="003E0542" w:rsidRDefault="003E0542" w:rsidP="003E0542">
            <w:pPr>
              <w:pStyle w:val="141"/>
              <w:shd w:val="clear" w:color="auto" w:fill="auto"/>
              <w:spacing w:after="0" w:line="210" w:lineRule="exact"/>
              <w:jc w:val="center"/>
            </w:pPr>
            <w:r>
              <w:rPr>
                <w:rStyle w:val="14TimesNewRoman105pt0pt"/>
                <w:rFonts w:eastAsia="Tahoma"/>
              </w:rPr>
              <w:t>2</w:t>
            </w:r>
          </w:p>
        </w:tc>
        <w:tc>
          <w:tcPr>
            <w:tcW w:w="4406" w:type="dxa"/>
            <w:tcBorders>
              <w:top w:val="single" w:sz="4" w:space="0" w:color="auto"/>
              <w:left w:val="single" w:sz="4" w:space="0" w:color="auto"/>
            </w:tcBorders>
            <w:shd w:val="clear" w:color="auto" w:fill="FFFFFF"/>
          </w:tcPr>
          <w:p w:rsidR="003E0542" w:rsidRDefault="003E0542" w:rsidP="003E0542">
            <w:pPr>
              <w:pStyle w:val="141"/>
              <w:shd w:val="clear" w:color="auto" w:fill="auto"/>
              <w:spacing w:after="0" w:line="302" w:lineRule="exact"/>
              <w:ind w:left="140"/>
            </w:pPr>
            <w:r>
              <w:rPr>
                <w:rStyle w:val="14TimesNewRoman105pt0pt"/>
                <w:rFonts w:eastAsia="Tahoma"/>
              </w:rPr>
              <w:t>Площадь объекта ±</w:t>
            </w:r>
          </w:p>
          <w:p w:rsidR="003E0542" w:rsidRDefault="003E0542" w:rsidP="003E0542">
            <w:pPr>
              <w:pStyle w:val="141"/>
              <w:shd w:val="clear" w:color="auto" w:fill="auto"/>
              <w:spacing w:after="0" w:line="302" w:lineRule="exact"/>
              <w:ind w:left="140"/>
            </w:pPr>
            <w:r>
              <w:rPr>
                <w:rStyle w:val="14TimesNewRoman105pt0pt"/>
                <w:rFonts w:eastAsia="Tahoma"/>
              </w:rPr>
              <w:t>величина погрешности определения</w:t>
            </w:r>
          </w:p>
          <w:p w:rsidR="003E0542" w:rsidRDefault="003E0542" w:rsidP="003E0542">
            <w:pPr>
              <w:pStyle w:val="141"/>
              <w:shd w:val="clear" w:color="auto" w:fill="auto"/>
              <w:spacing w:after="0" w:line="302" w:lineRule="exact"/>
              <w:ind w:left="140"/>
            </w:pPr>
            <w:r>
              <w:rPr>
                <w:rStyle w:val="14TimesNewRoman105pt0pt"/>
                <w:rFonts w:eastAsia="Tahoma"/>
              </w:rPr>
              <w:t xml:space="preserve">площади </w:t>
            </w:r>
            <w:r w:rsidRPr="005F3850">
              <w:rPr>
                <w:rStyle w:val="14TimesNewRoman105pt0pt"/>
                <w:rFonts w:eastAsia="Tahoma"/>
                <w:lang w:eastAsia="en-US" w:bidi="en-US"/>
              </w:rPr>
              <w:t>(</w:t>
            </w:r>
            <w:r>
              <w:rPr>
                <w:rStyle w:val="14TimesNewRoman105pt0pt"/>
                <w:rFonts w:eastAsia="Tahoma"/>
                <w:lang w:val="en-US" w:eastAsia="en-US" w:bidi="en-US"/>
              </w:rPr>
              <w:t>P</w:t>
            </w:r>
            <w:r w:rsidRPr="005F3850">
              <w:rPr>
                <w:rStyle w:val="14TimesNewRoman105pt0pt"/>
                <w:rFonts w:eastAsia="Tahoma"/>
                <w:lang w:eastAsia="en-US" w:bidi="en-US"/>
              </w:rPr>
              <w:t xml:space="preserve"> </w:t>
            </w:r>
            <w:r>
              <w:rPr>
                <w:rStyle w:val="14TimesNewRoman105pt0pt"/>
                <w:rFonts w:eastAsia="Tahoma"/>
              </w:rPr>
              <w:t xml:space="preserve">± Дельта </w:t>
            </w:r>
            <w:r>
              <w:rPr>
                <w:rStyle w:val="14TimesNewRoman105pt0pt"/>
                <w:rFonts w:eastAsia="Tahoma"/>
                <w:lang w:val="en-US" w:eastAsia="en-US" w:bidi="en-US"/>
              </w:rPr>
              <w:t>P</w:t>
            </w:r>
            <w:r w:rsidRPr="005F3850">
              <w:rPr>
                <w:rStyle w:val="14TimesNewRoman105pt0pt"/>
                <w:rFonts w:eastAsia="Tahoma"/>
                <w:lang w:eastAsia="en-US" w:bidi="en-US"/>
              </w:rPr>
              <w:t>)</w:t>
            </w:r>
          </w:p>
        </w:tc>
        <w:tc>
          <w:tcPr>
            <w:tcW w:w="4718" w:type="dxa"/>
            <w:tcBorders>
              <w:top w:val="single" w:sz="4" w:space="0" w:color="auto"/>
              <w:left w:val="single" w:sz="4" w:space="0" w:color="auto"/>
              <w:right w:val="single" w:sz="4" w:space="0" w:color="auto"/>
            </w:tcBorders>
            <w:shd w:val="clear" w:color="auto" w:fill="FFFFFF"/>
            <w:vAlign w:val="center"/>
          </w:tcPr>
          <w:p w:rsidR="003E0542" w:rsidRDefault="003E0542" w:rsidP="003E0542">
            <w:pPr>
              <w:pStyle w:val="141"/>
              <w:shd w:val="clear" w:color="auto" w:fill="auto"/>
              <w:spacing w:after="0" w:line="210" w:lineRule="exact"/>
              <w:jc w:val="center"/>
            </w:pPr>
            <w:r>
              <w:rPr>
                <w:rStyle w:val="14TimesNewRoman105pt0pt"/>
                <w:rFonts w:eastAsia="Tahoma"/>
              </w:rPr>
              <w:t>546976+/-2588 м</w:t>
            </w:r>
            <w:r>
              <w:rPr>
                <w:rStyle w:val="14TimesNewRoman105pt0pt"/>
                <w:rFonts w:eastAsia="Tahoma"/>
                <w:vertAlign w:val="superscript"/>
              </w:rPr>
              <w:t>2</w:t>
            </w:r>
          </w:p>
        </w:tc>
      </w:tr>
      <w:tr w:rsidR="003E0542" w:rsidTr="003E0542">
        <w:trPr>
          <w:trHeight w:hRule="exact" w:val="600"/>
        </w:trPr>
        <w:tc>
          <w:tcPr>
            <w:tcW w:w="782" w:type="dxa"/>
            <w:tcBorders>
              <w:top w:val="single" w:sz="4" w:space="0" w:color="auto"/>
              <w:left w:val="single" w:sz="4" w:space="0" w:color="auto"/>
              <w:bottom w:val="single" w:sz="4" w:space="0" w:color="auto"/>
            </w:tcBorders>
            <w:shd w:val="clear" w:color="auto" w:fill="FFFFFF"/>
          </w:tcPr>
          <w:p w:rsidR="003E0542" w:rsidRDefault="003E0542" w:rsidP="003E0542">
            <w:pPr>
              <w:pStyle w:val="141"/>
              <w:shd w:val="clear" w:color="auto" w:fill="auto"/>
              <w:spacing w:after="0" w:line="210" w:lineRule="exact"/>
              <w:jc w:val="center"/>
            </w:pPr>
            <w:r>
              <w:rPr>
                <w:rStyle w:val="14TimesNewRoman105pt0pt"/>
                <w:rFonts w:eastAsia="Tahoma"/>
              </w:rPr>
              <w:t>3</w:t>
            </w:r>
          </w:p>
        </w:tc>
        <w:tc>
          <w:tcPr>
            <w:tcW w:w="4406" w:type="dxa"/>
            <w:tcBorders>
              <w:top w:val="single" w:sz="4" w:space="0" w:color="auto"/>
              <w:left w:val="single" w:sz="4" w:space="0" w:color="auto"/>
              <w:bottom w:val="single" w:sz="4" w:space="0" w:color="auto"/>
            </w:tcBorders>
            <w:shd w:val="clear" w:color="auto" w:fill="FFFFFF"/>
          </w:tcPr>
          <w:p w:rsidR="003E0542" w:rsidRDefault="003E0542" w:rsidP="003E0542">
            <w:pPr>
              <w:pStyle w:val="141"/>
              <w:shd w:val="clear" w:color="auto" w:fill="auto"/>
              <w:spacing w:after="0" w:line="210" w:lineRule="exact"/>
              <w:ind w:left="140"/>
            </w:pPr>
            <w:r>
              <w:rPr>
                <w:rStyle w:val="14TimesNewRoman105pt0pt"/>
                <w:rFonts w:eastAsia="Tahoma"/>
              </w:rPr>
              <w:t>Иные характеристики объекта</w:t>
            </w:r>
          </w:p>
        </w:tc>
        <w:tc>
          <w:tcPr>
            <w:tcW w:w="4718" w:type="dxa"/>
            <w:tcBorders>
              <w:top w:val="single" w:sz="4" w:space="0" w:color="auto"/>
              <w:left w:val="single" w:sz="4" w:space="0" w:color="auto"/>
              <w:bottom w:val="single" w:sz="4" w:space="0" w:color="auto"/>
              <w:right w:val="single" w:sz="4" w:space="0" w:color="auto"/>
            </w:tcBorders>
            <w:shd w:val="clear" w:color="auto" w:fill="FFFFFF"/>
          </w:tcPr>
          <w:p w:rsidR="003E0542" w:rsidRDefault="003E0542" w:rsidP="003E0542">
            <w:pPr>
              <w:pStyle w:val="141"/>
              <w:shd w:val="clear" w:color="auto" w:fill="auto"/>
              <w:spacing w:after="0" w:line="210" w:lineRule="exact"/>
              <w:jc w:val="center"/>
            </w:pPr>
            <w:r>
              <w:rPr>
                <w:rStyle w:val="14TimesNewRoman105pt0pt"/>
                <w:rFonts w:eastAsia="Tahoma"/>
              </w:rPr>
              <w:t>-</w:t>
            </w:r>
          </w:p>
        </w:tc>
      </w:tr>
    </w:tbl>
    <w:p w:rsidR="003E0542" w:rsidRDefault="003E054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Default="00C65F82" w:rsidP="003E0542">
      <w:pPr>
        <w:pStyle w:val="2fa"/>
        <w:shd w:val="clear" w:color="auto" w:fill="auto"/>
        <w:spacing w:after="0" w:line="360" w:lineRule="auto"/>
        <w:rPr>
          <w:sz w:val="24"/>
          <w:szCs w:val="24"/>
        </w:rPr>
      </w:pPr>
    </w:p>
    <w:p w:rsidR="00C65F82" w:rsidRPr="00706596" w:rsidRDefault="00C65F82" w:rsidP="003E0542">
      <w:pPr>
        <w:pStyle w:val="2fa"/>
        <w:shd w:val="clear" w:color="auto" w:fill="auto"/>
        <w:spacing w:after="0" w:line="360" w:lineRule="auto"/>
        <w:rPr>
          <w:b/>
          <w:sz w:val="24"/>
          <w:szCs w:val="24"/>
        </w:rPr>
      </w:pPr>
      <w:r w:rsidRPr="00706596">
        <w:rPr>
          <w:b/>
          <w:sz w:val="24"/>
          <w:szCs w:val="24"/>
        </w:rPr>
        <w:lastRenderedPageBreak/>
        <w:t>Раздел 2</w:t>
      </w:r>
    </w:p>
    <w:tbl>
      <w:tblPr>
        <w:tblStyle w:val="a9"/>
        <w:tblW w:w="9782" w:type="dxa"/>
        <w:jc w:val="center"/>
        <w:tblLayout w:type="fixed"/>
        <w:tblLook w:val="04A0" w:firstRow="1" w:lastRow="0" w:firstColumn="1" w:lastColumn="0" w:noHBand="0" w:noVBand="1"/>
      </w:tblPr>
      <w:tblGrid>
        <w:gridCol w:w="1555"/>
        <w:gridCol w:w="1275"/>
        <w:gridCol w:w="1418"/>
        <w:gridCol w:w="2268"/>
        <w:gridCol w:w="1559"/>
        <w:gridCol w:w="1707"/>
      </w:tblGrid>
      <w:tr w:rsidR="006F7F7A" w:rsidTr="008D7242">
        <w:trPr>
          <w:jc w:val="center"/>
        </w:trPr>
        <w:tc>
          <w:tcPr>
            <w:tcW w:w="9782" w:type="dxa"/>
            <w:gridSpan w:val="6"/>
          </w:tcPr>
          <w:p w:rsidR="006F7F7A" w:rsidRPr="0039600F" w:rsidRDefault="006F7F7A" w:rsidP="008D7242">
            <w:pPr>
              <w:ind w:firstLine="0"/>
              <w:jc w:val="center"/>
            </w:pPr>
            <w:r w:rsidRPr="0039600F">
              <w:t>Сведения о местоположении границ объекта</w:t>
            </w:r>
          </w:p>
        </w:tc>
      </w:tr>
      <w:tr w:rsidR="006F7F7A" w:rsidTr="008D7242">
        <w:trPr>
          <w:jc w:val="center"/>
        </w:trPr>
        <w:tc>
          <w:tcPr>
            <w:tcW w:w="9782" w:type="dxa"/>
            <w:gridSpan w:val="6"/>
          </w:tcPr>
          <w:p w:rsidR="006F7F7A" w:rsidRPr="0039600F" w:rsidRDefault="006F7F7A" w:rsidP="006F7F7A">
            <w:pPr>
              <w:ind w:firstLine="0"/>
            </w:pPr>
            <w:r w:rsidRPr="0039600F">
              <w:t>1. Система координат: МСК - 36, зона 1</w:t>
            </w:r>
          </w:p>
        </w:tc>
      </w:tr>
      <w:tr w:rsidR="006F7F7A" w:rsidTr="008D7242">
        <w:trPr>
          <w:jc w:val="center"/>
        </w:trPr>
        <w:tc>
          <w:tcPr>
            <w:tcW w:w="9782" w:type="dxa"/>
            <w:gridSpan w:val="6"/>
          </w:tcPr>
          <w:p w:rsidR="006F7F7A" w:rsidRPr="0039600F" w:rsidRDefault="006F7F7A" w:rsidP="006F7F7A">
            <w:pPr>
              <w:ind w:firstLine="0"/>
            </w:pPr>
            <w:r w:rsidRPr="0039600F">
              <w:t>2. Сведения о характерных точках границ объекта</w:t>
            </w:r>
          </w:p>
        </w:tc>
      </w:tr>
      <w:tr w:rsidR="006F7F7A" w:rsidTr="008D7242">
        <w:trPr>
          <w:jc w:val="center"/>
        </w:trPr>
        <w:tc>
          <w:tcPr>
            <w:tcW w:w="1555" w:type="dxa"/>
            <w:vMerge w:val="restart"/>
            <w:vAlign w:val="center"/>
          </w:tcPr>
          <w:p w:rsidR="006F7F7A" w:rsidRPr="008D7242" w:rsidRDefault="006F7F7A" w:rsidP="008D7242">
            <w:pPr>
              <w:ind w:firstLine="0"/>
              <w:jc w:val="center"/>
            </w:pPr>
            <w:r w:rsidRPr="008D7242">
              <w:t>Обозначение характерных точек границ</w:t>
            </w:r>
          </w:p>
          <w:p w:rsidR="006F7F7A" w:rsidRPr="008D7242" w:rsidRDefault="006F7F7A" w:rsidP="008D7242">
            <w:pPr>
              <w:jc w:val="center"/>
            </w:pPr>
          </w:p>
        </w:tc>
        <w:tc>
          <w:tcPr>
            <w:tcW w:w="2693" w:type="dxa"/>
            <w:gridSpan w:val="2"/>
            <w:vAlign w:val="center"/>
          </w:tcPr>
          <w:p w:rsidR="006F7F7A" w:rsidRPr="008D7242" w:rsidRDefault="006F7F7A" w:rsidP="008D7242">
            <w:pPr>
              <w:ind w:firstLine="0"/>
              <w:jc w:val="center"/>
            </w:pPr>
            <w:r w:rsidRPr="008D7242">
              <w:t>Координаты, м</w:t>
            </w:r>
          </w:p>
        </w:tc>
        <w:tc>
          <w:tcPr>
            <w:tcW w:w="2268" w:type="dxa"/>
            <w:vMerge w:val="restart"/>
            <w:vAlign w:val="center"/>
          </w:tcPr>
          <w:p w:rsidR="006F7F7A" w:rsidRPr="008D7242" w:rsidRDefault="006F7F7A" w:rsidP="008D7242">
            <w:pPr>
              <w:ind w:firstLine="0"/>
              <w:jc w:val="center"/>
            </w:pPr>
            <w:r w:rsidRPr="008D7242">
              <w:t>Метод определения координат характерной точки</w:t>
            </w:r>
          </w:p>
          <w:p w:rsidR="006F7F7A" w:rsidRPr="008D7242" w:rsidRDefault="006F7F7A" w:rsidP="008D7242">
            <w:pPr>
              <w:jc w:val="center"/>
            </w:pPr>
          </w:p>
        </w:tc>
        <w:tc>
          <w:tcPr>
            <w:tcW w:w="1559" w:type="dxa"/>
            <w:vMerge w:val="restart"/>
            <w:vAlign w:val="center"/>
          </w:tcPr>
          <w:p w:rsidR="006F7F7A" w:rsidRPr="008D7242" w:rsidRDefault="006F7F7A" w:rsidP="008D7242">
            <w:pPr>
              <w:ind w:firstLine="0"/>
              <w:jc w:val="center"/>
            </w:pPr>
            <w:r w:rsidRPr="008D7242">
              <w:t>Средняя квадратическая погрешность положения характерной точки (М1) м</w:t>
            </w:r>
          </w:p>
          <w:p w:rsidR="006F7F7A" w:rsidRPr="008D7242" w:rsidRDefault="006F7F7A" w:rsidP="008D7242">
            <w:pPr>
              <w:jc w:val="center"/>
            </w:pPr>
          </w:p>
        </w:tc>
        <w:tc>
          <w:tcPr>
            <w:tcW w:w="1707" w:type="dxa"/>
            <w:vMerge w:val="restart"/>
            <w:vAlign w:val="center"/>
          </w:tcPr>
          <w:p w:rsidR="006F7F7A" w:rsidRPr="008D7242" w:rsidRDefault="006F7F7A" w:rsidP="008D7242">
            <w:pPr>
              <w:ind w:firstLine="0"/>
              <w:jc w:val="center"/>
            </w:pPr>
            <w:r w:rsidRPr="008D7242">
              <w:t>Описание обозначения точки на местности (при наличии)</w:t>
            </w:r>
          </w:p>
          <w:p w:rsidR="006F7F7A" w:rsidRPr="008D7242" w:rsidRDefault="006F7F7A" w:rsidP="008D7242">
            <w:pPr>
              <w:jc w:val="center"/>
            </w:pPr>
          </w:p>
        </w:tc>
      </w:tr>
      <w:tr w:rsidR="006F7F7A" w:rsidTr="008D7242">
        <w:trPr>
          <w:jc w:val="center"/>
        </w:trPr>
        <w:tc>
          <w:tcPr>
            <w:tcW w:w="1555" w:type="dxa"/>
            <w:vMerge/>
            <w:vAlign w:val="center"/>
          </w:tcPr>
          <w:p w:rsidR="006F7F7A" w:rsidRPr="008D7242" w:rsidRDefault="006F7F7A" w:rsidP="008D7242">
            <w:pPr>
              <w:pStyle w:val="2fa"/>
              <w:shd w:val="clear" w:color="auto" w:fill="auto"/>
              <w:spacing w:after="0" w:line="360" w:lineRule="auto"/>
              <w:rPr>
                <w:sz w:val="24"/>
                <w:szCs w:val="24"/>
              </w:rPr>
            </w:pPr>
          </w:p>
        </w:tc>
        <w:tc>
          <w:tcPr>
            <w:tcW w:w="1275" w:type="dxa"/>
            <w:vAlign w:val="center"/>
          </w:tcPr>
          <w:p w:rsidR="006F7F7A" w:rsidRPr="008D7242" w:rsidRDefault="006F7F7A" w:rsidP="008D7242">
            <w:pPr>
              <w:pStyle w:val="2fa"/>
              <w:shd w:val="clear" w:color="auto" w:fill="auto"/>
              <w:spacing w:after="0" w:line="360" w:lineRule="auto"/>
              <w:rPr>
                <w:sz w:val="24"/>
                <w:szCs w:val="24"/>
              </w:rPr>
            </w:pPr>
            <w:r w:rsidRPr="008D7242">
              <w:rPr>
                <w:sz w:val="24"/>
                <w:szCs w:val="24"/>
              </w:rPr>
              <w:t>X</w:t>
            </w:r>
          </w:p>
        </w:tc>
        <w:tc>
          <w:tcPr>
            <w:tcW w:w="1418" w:type="dxa"/>
            <w:vAlign w:val="center"/>
          </w:tcPr>
          <w:p w:rsidR="006F7F7A" w:rsidRPr="008D7242" w:rsidRDefault="006F7F7A" w:rsidP="008D7242">
            <w:pPr>
              <w:pStyle w:val="2fa"/>
              <w:shd w:val="clear" w:color="auto" w:fill="auto"/>
              <w:spacing w:after="0" w:line="360" w:lineRule="auto"/>
              <w:rPr>
                <w:sz w:val="24"/>
                <w:szCs w:val="24"/>
              </w:rPr>
            </w:pPr>
            <w:r w:rsidRPr="008D7242">
              <w:rPr>
                <w:sz w:val="24"/>
                <w:szCs w:val="24"/>
              </w:rPr>
              <w:t>Y</w:t>
            </w:r>
          </w:p>
        </w:tc>
        <w:tc>
          <w:tcPr>
            <w:tcW w:w="2268" w:type="dxa"/>
            <w:vMerge/>
            <w:vAlign w:val="center"/>
          </w:tcPr>
          <w:p w:rsidR="006F7F7A" w:rsidRPr="008D7242" w:rsidRDefault="006F7F7A" w:rsidP="008D7242">
            <w:pPr>
              <w:pStyle w:val="2fa"/>
              <w:shd w:val="clear" w:color="auto" w:fill="auto"/>
              <w:spacing w:after="0" w:line="360" w:lineRule="auto"/>
              <w:rPr>
                <w:sz w:val="24"/>
                <w:szCs w:val="24"/>
              </w:rPr>
            </w:pPr>
          </w:p>
        </w:tc>
        <w:tc>
          <w:tcPr>
            <w:tcW w:w="1559" w:type="dxa"/>
            <w:vMerge/>
            <w:vAlign w:val="center"/>
          </w:tcPr>
          <w:p w:rsidR="006F7F7A" w:rsidRPr="008D7242" w:rsidRDefault="006F7F7A" w:rsidP="008D7242">
            <w:pPr>
              <w:pStyle w:val="2fa"/>
              <w:shd w:val="clear" w:color="auto" w:fill="auto"/>
              <w:spacing w:after="0" w:line="360" w:lineRule="auto"/>
              <w:rPr>
                <w:sz w:val="24"/>
                <w:szCs w:val="24"/>
              </w:rPr>
            </w:pPr>
          </w:p>
        </w:tc>
        <w:tc>
          <w:tcPr>
            <w:tcW w:w="1707" w:type="dxa"/>
            <w:vMerge/>
            <w:vAlign w:val="center"/>
          </w:tcPr>
          <w:p w:rsidR="006F7F7A" w:rsidRPr="008D7242" w:rsidRDefault="006F7F7A" w:rsidP="008D7242">
            <w:pPr>
              <w:pStyle w:val="2fa"/>
              <w:shd w:val="clear" w:color="auto" w:fill="auto"/>
              <w:spacing w:after="0" w:line="360" w:lineRule="auto"/>
              <w:rPr>
                <w:sz w:val="24"/>
                <w:szCs w:val="24"/>
              </w:rPr>
            </w:pPr>
          </w:p>
        </w:tc>
      </w:tr>
      <w:tr w:rsidR="006F7F7A" w:rsidTr="008D7242">
        <w:trPr>
          <w:jc w:val="center"/>
        </w:trPr>
        <w:tc>
          <w:tcPr>
            <w:tcW w:w="1555" w:type="dxa"/>
            <w:vAlign w:val="center"/>
          </w:tcPr>
          <w:p w:rsidR="006F7F7A" w:rsidRPr="008D7242" w:rsidRDefault="006F7F7A" w:rsidP="008D7242">
            <w:pPr>
              <w:ind w:firstLine="0"/>
              <w:jc w:val="center"/>
            </w:pPr>
            <w:r w:rsidRPr="008D7242">
              <w:t>1</w:t>
            </w:r>
          </w:p>
        </w:tc>
        <w:tc>
          <w:tcPr>
            <w:tcW w:w="1275" w:type="dxa"/>
            <w:vAlign w:val="center"/>
          </w:tcPr>
          <w:p w:rsidR="006F7F7A" w:rsidRPr="008D7242" w:rsidRDefault="006F7F7A" w:rsidP="008D7242">
            <w:pPr>
              <w:ind w:firstLine="0"/>
              <w:jc w:val="center"/>
            </w:pPr>
            <w:r w:rsidRPr="008D7242">
              <w:t>2</w:t>
            </w:r>
          </w:p>
        </w:tc>
        <w:tc>
          <w:tcPr>
            <w:tcW w:w="1418" w:type="dxa"/>
            <w:vAlign w:val="center"/>
          </w:tcPr>
          <w:p w:rsidR="006F7F7A" w:rsidRPr="008D7242" w:rsidRDefault="006F7F7A" w:rsidP="008D7242">
            <w:pPr>
              <w:ind w:firstLine="0"/>
              <w:jc w:val="center"/>
            </w:pPr>
            <w:r w:rsidRPr="008D7242">
              <w:t>3</w:t>
            </w:r>
          </w:p>
        </w:tc>
        <w:tc>
          <w:tcPr>
            <w:tcW w:w="2268" w:type="dxa"/>
            <w:vAlign w:val="center"/>
          </w:tcPr>
          <w:p w:rsidR="006F7F7A" w:rsidRPr="008D7242" w:rsidRDefault="006F7F7A" w:rsidP="008D7242">
            <w:pPr>
              <w:ind w:firstLine="0"/>
              <w:jc w:val="center"/>
            </w:pPr>
            <w:r w:rsidRPr="008D7242">
              <w:t>4</w:t>
            </w:r>
          </w:p>
        </w:tc>
        <w:tc>
          <w:tcPr>
            <w:tcW w:w="1559" w:type="dxa"/>
            <w:vAlign w:val="center"/>
          </w:tcPr>
          <w:p w:rsidR="006F7F7A" w:rsidRPr="008D7242" w:rsidRDefault="006F7F7A" w:rsidP="008D7242">
            <w:pPr>
              <w:ind w:firstLine="0"/>
              <w:jc w:val="center"/>
            </w:pPr>
            <w:r w:rsidRPr="008D7242">
              <w:t>5</w:t>
            </w:r>
          </w:p>
        </w:tc>
        <w:tc>
          <w:tcPr>
            <w:tcW w:w="1707" w:type="dxa"/>
            <w:vAlign w:val="center"/>
          </w:tcPr>
          <w:p w:rsidR="006F7F7A" w:rsidRPr="008D7242" w:rsidRDefault="006F7F7A" w:rsidP="008D7242">
            <w:pPr>
              <w:ind w:firstLine="0"/>
              <w:jc w:val="center"/>
            </w:pPr>
            <w:r w:rsidRPr="008D7242">
              <w:t>6</w:t>
            </w:r>
          </w:p>
        </w:tc>
      </w:tr>
      <w:tr w:rsidR="006F7F7A" w:rsidTr="008D7242">
        <w:trPr>
          <w:jc w:val="center"/>
        </w:trPr>
        <w:tc>
          <w:tcPr>
            <w:tcW w:w="1555" w:type="dxa"/>
            <w:vAlign w:val="center"/>
          </w:tcPr>
          <w:p w:rsidR="006F7F7A" w:rsidRPr="008D7242" w:rsidRDefault="006F7F7A" w:rsidP="008D7242">
            <w:pPr>
              <w:ind w:firstLine="0"/>
              <w:jc w:val="center"/>
            </w:pPr>
            <w:r w:rsidRPr="008D7242">
              <w:t>1</w:t>
            </w:r>
          </w:p>
        </w:tc>
        <w:tc>
          <w:tcPr>
            <w:tcW w:w="1275" w:type="dxa"/>
            <w:vAlign w:val="center"/>
          </w:tcPr>
          <w:p w:rsidR="006F7F7A" w:rsidRPr="008D7242" w:rsidRDefault="006F7F7A" w:rsidP="008D7242">
            <w:pPr>
              <w:ind w:firstLine="0"/>
              <w:jc w:val="center"/>
            </w:pPr>
            <w:r w:rsidRPr="008D7242">
              <w:t>442560.16</w:t>
            </w:r>
          </w:p>
        </w:tc>
        <w:tc>
          <w:tcPr>
            <w:tcW w:w="1418" w:type="dxa"/>
            <w:vAlign w:val="center"/>
          </w:tcPr>
          <w:p w:rsidR="006F7F7A" w:rsidRPr="008D7242" w:rsidRDefault="006F7F7A" w:rsidP="008D7242">
            <w:pPr>
              <w:ind w:firstLine="0"/>
              <w:jc w:val="center"/>
            </w:pPr>
            <w:r w:rsidRPr="008D7242">
              <w:t>1278660.23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w:t>
            </w:r>
          </w:p>
        </w:tc>
        <w:tc>
          <w:tcPr>
            <w:tcW w:w="1275" w:type="dxa"/>
            <w:vAlign w:val="center"/>
          </w:tcPr>
          <w:p w:rsidR="006F7F7A" w:rsidRPr="008D7242" w:rsidRDefault="006F7F7A" w:rsidP="008D7242">
            <w:pPr>
              <w:ind w:firstLine="0"/>
              <w:jc w:val="center"/>
            </w:pPr>
            <w:r w:rsidRPr="008D7242">
              <w:t>442588.94</w:t>
            </w:r>
          </w:p>
        </w:tc>
        <w:tc>
          <w:tcPr>
            <w:tcW w:w="1418" w:type="dxa"/>
            <w:vAlign w:val="center"/>
          </w:tcPr>
          <w:p w:rsidR="006F7F7A" w:rsidRPr="008D7242" w:rsidRDefault="006F7F7A" w:rsidP="008D7242">
            <w:pPr>
              <w:ind w:firstLine="0"/>
              <w:jc w:val="center"/>
            </w:pPr>
            <w:r w:rsidRPr="008D7242">
              <w:t>1278710.22</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w:t>
            </w:r>
          </w:p>
        </w:tc>
        <w:tc>
          <w:tcPr>
            <w:tcW w:w="1275" w:type="dxa"/>
            <w:vAlign w:val="center"/>
          </w:tcPr>
          <w:p w:rsidR="006F7F7A" w:rsidRPr="008D7242" w:rsidRDefault="006F7F7A" w:rsidP="008D7242">
            <w:pPr>
              <w:ind w:firstLine="0"/>
              <w:jc w:val="center"/>
            </w:pPr>
            <w:r w:rsidRPr="008D7242">
              <w:t>442612.63</w:t>
            </w:r>
          </w:p>
        </w:tc>
        <w:tc>
          <w:tcPr>
            <w:tcW w:w="1418" w:type="dxa"/>
            <w:vAlign w:val="center"/>
          </w:tcPr>
          <w:p w:rsidR="006F7F7A" w:rsidRPr="008D7242" w:rsidRDefault="006F7F7A" w:rsidP="008D7242">
            <w:pPr>
              <w:ind w:firstLine="0"/>
              <w:jc w:val="center"/>
            </w:pPr>
            <w:r w:rsidRPr="008D7242">
              <w:t>1278750.92</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4</w:t>
            </w:r>
          </w:p>
        </w:tc>
        <w:tc>
          <w:tcPr>
            <w:tcW w:w="1275" w:type="dxa"/>
            <w:vAlign w:val="center"/>
          </w:tcPr>
          <w:p w:rsidR="006F7F7A" w:rsidRPr="008D7242" w:rsidRDefault="006F7F7A" w:rsidP="008D7242">
            <w:pPr>
              <w:ind w:firstLine="0"/>
              <w:jc w:val="center"/>
            </w:pPr>
            <w:r w:rsidRPr="008D7242">
              <w:t>442632.95</w:t>
            </w:r>
          </w:p>
        </w:tc>
        <w:tc>
          <w:tcPr>
            <w:tcW w:w="1418" w:type="dxa"/>
            <w:vAlign w:val="center"/>
          </w:tcPr>
          <w:p w:rsidR="006F7F7A" w:rsidRPr="008D7242" w:rsidRDefault="006F7F7A" w:rsidP="008D7242">
            <w:pPr>
              <w:ind w:firstLine="0"/>
              <w:jc w:val="center"/>
            </w:pPr>
            <w:r w:rsidRPr="008D7242">
              <w:t>1278808.55</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5</w:t>
            </w:r>
          </w:p>
        </w:tc>
        <w:tc>
          <w:tcPr>
            <w:tcW w:w="1275" w:type="dxa"/>
            <w:vAlign w:val="center"/>
          </w:tcPr>
          <w:p w:rsidR="006F7F7A" w:rsidRPr="008D7242" w:rsidRDefault="006F7F7A" w:rsidP="008D7242">
            <w:pPr>
              <w:ind w:firstLine="0"/>
              <w:jc w:val="center"/>
            </w:pPr>
            <w:r w:rsidRPr="008D7242">
              <w:t>442619.43</w:t>
            </w:r>
          </w:p>
        </w:tc>
        <w:tc>
          <w:tcPr>
            <w:tcW w:w="1418" w:type="dxa"/>
            <w:vAlign w:val="center"/>
          </w:tcPr>
          <w:p w:rsidR="006F7F7A" w:rsidRPr="008D7242" w:rsidRDefault="006F7F7A" w:rsidP="008D7242">
            <w:pPr>
              <w:ind w:firstLine="0"/>
              <w:jc w:val="center"/>
            </w:pPr>
            <w:r w:rsidRPr="008D7242">
              <w:t>1278833.15</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6</w:t>
            </w:r>
          </w:p>
        </w:tc>
        <w:tc>
          <w:tcPr>
            <w:tcW w:w="1275" w:type="dxa"/>
            <w:vAlign w:val="center"/>
          </w:tcPr>
          <w:p w:rsidR="006F7F7A" w:rsidRPr="008D7242" w:rsidRDefault="006F7F7A" w:rsidP="008D7242">
            <w:pPr>
              <w:ind w:firstLine="0"/>
              <w:jc w:val="center"/>
            </w:pPr>
            <w:r w:rsidRPr="008D7242">
              <w:t>442578.84</w:t>
            </w:r>
          </w:p>
        </w:tc>
        <w:tc>
          <w:tcPr>
            <w:tcW w:w="1418" w:type="dxa"/>
            <w:vAlign w:val="center"/>
          </w:tcPr>
          <w:p w:rsidR="006F7F7A" w:rsidRPr="008D7242" w:rsidRDefault="006F7F7A" w:rsidP="008D7242">
            <w:pPr>
              <w:ind w:firstLine="0"/>
              <w:jc w:val="center"/>
            </w:pPr>
            <w:r w:rsidRPr="008D7242">
              <w:t>1278851.84</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7</w:t>
            </w:r>
          </w:p>
        </w:tc>
        <w:tc>
          <w:tcPr>
            <w:tcW w:w="1275" w:type="dxa"/>
            <w:vAlign w:val="center"/>
          </w:tcPr>
          <w:p w:rsidR="006F7F7A" w:rsidRPr="008D7242" w:rsidRDefault="006F7F7A" w:rsidP="008D7242">
            <w:pPr>
              <w:ind w:firstLine="0"/>
              <w:jc w:val="center"/>
            </w:pPr>
            <w:r w:rsidRPr="008D7242">
              <w:t>442577.16</w:t>
            </w:r>
          </w:p>
        </w:tc>
        <w:tc>
          <w:tcPr>
            <w:tcW w:w="1418" w:type="dxa"/>
            <w:vAlign w:val="center"/>
          </w:tcPr>
          <w:p w:rsidR="006F7F7A" w:rsidRPr="008D7242" w:rsidRDefault="006F7F7A" w:rsidP="008D7242">
            <w:pPr>
              <w:ind w:firstLine="0"/>
              <w:jc w:val="center"/>
            </w:pPr>
            <w:r w:rsidRPr="008D7242">
              <w:t>1278863.70</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8</w:t>
            </w:r>
          </w:p>
        </w:tc>
        <w:tc>
          <w:tcPr>
            <w:tcW w:w="1275" w:type="dxa"/>
            <w:vAlign w:val="center"/>
          </w:tcPr>
          <w:p w:rsidR="006F7F7A" w:rsidRPr="008D7242" w:rsidRDefault="006F7F7A" w:rsidP="008D7242">
            <w:pPr>
              <w:ind w:firstLine="0"/>
              <w:jc w:val="center"/>
            </w:pPr>
            <w:r w:rsidRPr="008D7242">
              <w:t>442584.77</w:t>
            </w:r>
          </w:p>
        </w:tc>
        <w:tc>
          <w:tcPr>
            <w:tcW w:w="1418" w:type="dxa"/>
            <w:vAlign w:val="center"/>
          </w:tcPr>
          <w:p w:rsidR="006F7F7A" w:rsidRPr="008D7242" w:rsidRDefault="006F7F7A" w:rsidP="008D7242">
            <w:pPr>
              <w:ind w:firstLine="0"/>
              <w:jc w:val="center"/>
            </w:pPr>
            <w:r w:rsidRPr="008D7242">
              <w:t>1278880.65</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9</w:t>
            </w:r>
          </w:p>
        </w:tc>
        <w:tc>
          <w:tcPr>
            <w:tcW w:w="1275" w:type="dxa"/>
            <w:vAlign w:val="center"/>
          </w:tcPr>
          <w:p w:rsidR="006F7F7A" w:rsidRPr="008D7242" w:rsidRDefault="006F7F7A" w:rsidP="008D7242">
            <w:pPr>
              <w:ind w:firstLine="0"/>
              <w:jc w:val="center"/>
            </w:pPr>
            <w:r w:rsidRPr="008D7242">
              <w:t>442619.46</w:t>
            </w:r>
          </w:p>
        </w:tc>
        <w:tc>
          <w:tcPr>
            <w:tcW w:w="1418" w:type="dxa"/>
            <w:vAlign w:val="center"/>
          </w:tcPr>
          <w:p w:rsidR="006F7F7A" w:rsidRPr="008D7242" w:rsidRDefault="006F7F7A" w:rsidP="008D7242">
            <w:pPr>
              <w:ind w:firstLine="0"/>
              <w:jc w:val="center"/>
            </w:pPr>
            <w:r w:rsidRPr="008D7242">
              <w:t>1278909.47</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10</w:t>
            </w:r>
          </w:p>
        </w:tc>
        <w:tc>
          <w:tcPr>
            <w:tcW w:w="1275" w:type="dxa"/>
            <w:vAlign w:val="center"/>
          </w:tcPr>
          <w:p w:rsidR="006F7F7A" w:rsidRPr="008D7242" w:rsidRDefault="006F7F7A" w:rsidP="008D7242">
            <w:pPr>
              <w:ind w:firstLine="0"/>
              <w:jc w:val="center"/>
            </w:pPr>
            <w:r w:rsidRPr="008D7242">
              <w:t>442638.92</w:t>
            </w:r>
          </w:p>
        </w:tc>
        <w:tc>
          <w:tcPr>
            <w:tcW w:w="1418" w:type="dxa"/>
            <w:vAlign w:val="center"/>
          </w:tcPr>
          <w:p w:rsidR="006F7F7A" w:rsidRPr="008D7242" w:rsidRDefault="006F7F7A" w:rsidP="008D7242">
            <w:pPr>
              <w:ind w:firstLine="0"/>
              <w:jc w:val="center"/>
            </w:pPr>
            <w:r w:rsidRPr="008D7242">
              <w:t>1278928.95</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11</w:t>
            </w:r>
          </w:p>
        </w:tc>
        <w:tc>
          <w:tcPr>
            <w:tcW w:w="1275" w:type="dxa"/>
            <w:vAlign w:val="center"/>
          </w:tcPr>
          <w:p w:rsidR="006F7F7A" w:rsidRPr="008D7242" w:rsidRDefault="006F7F7A" w:rsidP="008D7242">
            <w:pPr>
              <w:ind w:firstLine="0"/>
              <w:jc w:val="center"/>
            </w:pPr>
            <w:r w:rsidRPr="008D7242">
              <w:t>442631.34</w:t>
            </w:r>
          </w:p>
        </w:tc>
        <w:tc>
          <w:tcPr>
            <w:tcW w:w="1418" w:type="dxa"/>
            <w:vAlign w:val="center"/>
          </w:tcPr>
          <w:p w:rsidR="006F7F7A" w:rsidRPr="008D7242" w:rsidRDefault="006F7F7A" w:rsidP="008D7242">
            <w:pPr>
              <w:ind w:firstLine="0"/>
              <w:jc w:val="center"/>
            </w:pPr>
            <w:r w:rsidRPr="008D7242">
              <w:t>1279002.72</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12</w:t>
            </w:r>
          </w:p>
        </w:tc>
        <w:tc>
          <w:tcPr>
            <w:tcW w:w="1275" w:type="dxa"/>
            <w:vAlign w:val="center"/>
          </w:tcPr>
          <w:p w:rsidR="006F7F7A" w:rsidRPr="008D7242" w:rsidRDefault="006F7F7A" w:rsidP="008D7242">
            <w:pPr>
              <w:ind w:firstLine="0"/>
              <w:jc w:val="center"/>
            </w:pPr>
            <w:r w:rsidRPr="008D7242">
              <w:t>442660.96</w:t>
            </w:r>
          </w:p>
        </w:tc>
        <w:tc>
          <w:tcPr>
            <w:tcW w:w="1418" w:type="dxa"/>
            <w:vAlign w:val="center"/>
          </w:tcPr>
          <w:p w:rsidR="006F7F7A" w:rsidRPr="008D7242" w:rsidRDefault="006F7F7A" w:rsidP="008D7242">
            <w:pPr>
              <w:ind w:firstLine="0"/>
              <w:jc w:val="center"/>
            </w:pPr>
            <w:r w:rsidRPr="008D7242">
              <w:t>1279050.20</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13</w:t>
            </w:r>
          </w:p>
        </w:tc>
        <w:tc>
          <w:tcPr>
            <w:tcW w:w="1275" w:type="dxa"/>
            <w:vAlign w:val="center"/>
          </w:tcPr>
          <w:p w:rsidR="006F7F7A" w:rsidRPr="008D7242" w:rsidRDefault="006F7F7A" w:rsidP="008D7242">
            <w:pPr>
              <w:ind w:firstLine="0"/>
              <w:jc w:val="center"/>
            </w:pPr>
            <w:r w:rsidRPr="008D7242">
              <w:t>442664.35</w:t>
            </w:r>
          </w:p>
        </w:tc>
        <w:tc>
          <w:tcPr>
            <w:tcW w:w="1418" w:type="dxa"/>
            <w:vAlign w:val="center"/>
          </w:tcPr>
          <w:p w:rsidR="006F7F7A" w:rsidRPr="008D7242" w:rsidRDefault="006F7F7A" w:rsidP="008D7242">
            <w:pPr>
              <w:ind w:firstLine="0"/>
              <w:jc w:val="center"/>
            </w:pPr>
            <w:r w:rsidRPr="008D7242">
              <w:t>1279072.23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14</w:t>
            </w:r>
          </w:p>
        </w:tc>
        <w:tc>
          <w:tcPr>
            <w:tcW w:w="1275" w:type="dxa"/>
            <w:vAlign w:val="center"/>
          </w:tcPr>
          <w:p w:rsidR="006F7F7A" w:rsidRPr="008D7242" w:rsidRDefault="006F7F7A" w:rsidP="008D7242">
            <w:pPr>
              <w:ind w:firstLine="0"/>
              <w:jc w:val="center"/>
            </w:pPr>
            <w:r w:rsidRPr="008D7242">
              <w:t>442617.84</w:t>
            </w:r>
          </w:p>
        </w:tc>
        <w:tc>
          <w:tcPr>
            <w:tcW w:w="1418" w:type="dxa"/>
            <w:vAlign w:val="center"/>
          </w:tcPr>
          <w:p w:rsidR="006F7F7A" w:rsidRPr="008D7242" w:rsidRDefault="006F7F7A" w:rsidP="008D7242">
            <w:pPr>
              <w:ind w:firstLine="0"/>
              <w:jc w:val="center"/>
            </w:pPr>
            <w:r w:rsidRPr="008D7242">
              <w:t>1279088.37</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15</w:t>
            </w:r>
          </w:p>
        </w:tc>
        <w:tc>
          <w:tcPr>
            <w:tcW w:w="1275" w:type="dxa"/>
            <w:vAlign w:val="center"/>
          </w:tcPr>
          <w:p w:rsidR="006F7F7A" w:rsidRPr="008D7242" w:rsidRDefault="006F7F7A" w:rsidP="008D7242">
            <w:pPr>
              <w:ind w:firstLine="0"/>
              <w:jc w:val="center"/>
            </w:pPr>
            <w:r w:rsidRPr="008D7242">
              <w:t>442602.33</w:t>
            </w:r>
          </w:p>
        </w:tc>
        <w:tc>
          <w:tcPr>
            <w:tcW w:w="1418" w:type="dxa"/>
            <w:vAlign w:val="center"/>
          </w:tcPr>
          <w:p w:rsidR="006F7F7A" w:rsidRPr="008D7242" w:rsidRDefault="006F7F7A" w:rsidP="008D7242">
            <w:pPr>
              <w:ind w:firstLine="0"/>
              <w:jc w:val="center"/>
            </w:pPr>
            <w:r w:rsidRPr="008D7242">
              <w:t>1279088.66</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16</w:t>
            </w:r>
          </w:p>
        </w:tc>
        <w:tc>
          <w:tcPr>
            <w:tcW w:w="1275" w:type="dxa"/>
            <w:vAlign w:val="center"/>
          </w:tcPr>
          <w:p w:rsidR="006F7F7A" w:rsidRPr="008D7242" w:rsidRDefault="006F7F7A" w:rsidP="008D7242">
            <w:pPr>
              <w:ind w:firstLine="0"/>
              <w:jc w:val="center"/>
            </w:pPr>
            <w:r w:rsidRPr="008D7242">
              <w:t>442580.79</w:t>
            </w:r>
          </w:p>
        </w:tc>
        <w:tc>
          <w:tcPr>
            <w:tcW w:w="1418" w:type="dxa"/>
            <w:vAlign w:val="center"/>
          </w:tcPr>
          <w:p w:rsidR="006F7F7A" w:rsidRPr="008D7242" w:rsidRDefault="006F7F7A" w:rsidP="008D7242">
            <w:pPr>
              <w:ind w:firstLine="0"/>
              <w:jc w:val="center"/>
            </w:pPr>
            <w:r w:rsidRPr="008D7242">
              <w:t>1279089.07</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17</w:t>
            </w:r>
          </w:p>
        </w:tc>
        <w:tc>
          <w:tcPr>
            <w:tcW w:w="1275" w:type="dxa"/>
            <w:vAlign w:val="center"/>
          </w:tcPr>
          <w:p w:rsidR="006F7F7A" w:rsidRPr="008D7242" w:rsidRDefault="006F7F7A" w:rsidP="008D7242">
            <w:pPr>
              <w:ind w:firstLine="0"/>
              <w:jc w:val="center"/>
            </w:pPr>
            <w:r w:rsidRPr="008D7242">
              <w:t>442571.33</w:t>
            </w:r>
          </w:p>
        </w:tc>
        <w:tc>
          <w:tcPr>
            <w:tcW w:w="1418" w:type="dxa"/>
            <w:vAlign w:val="center"/>
          </w:tcPr>
          <w:p w:rsidR="006F7F7A" w:rsidRPr="008D7242" w:rsidRDefault="006F7F7A" w:rsidP="008D7242">
            <w:pPr>
              <w:ind w:firstLine="0"/>
              <w:jc w:val="center"/>
            </w:pPr>
            <w:r w:rsidRPr="008D7242">
              <w:t>1279089.26</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18</w:t>
            </w:r>
          </w:p>
        </w:tc>
        <w:tc>
          <w:tcPr>
            <w:tcW w:w="1275" w:type="dxa"/>
            <w:vAlign w:val="center"/>
          </w:tcPr>
          <w:p w:rsidR="006F7F7A" w:rsidRPr="008D7242" w:rsidRDefault="006F7F7A" w:rsidP="008D7242">
            <w:pPr>
              <w:ind w:firstLine="0"/>
              <w:jc w:val="center"/>
            </w:pPr>
            <w:r w:rsidRPr="008D7242">
              <w:t>442557.79</w:t>
            </w:r>
          </w:p>
        </w:tc>
        <w:tc>
          <w:tcPr>
            <w:tcW w:w="1418" w:type="dxa"/>
            <w:vAlign w:val="center"/>
          </w:tcPr>
          <w:p w:rsidR="006F7F7A" w:rsidRPr="008D7242" w:rsidRDefault="006F7F7A" w:rsidP="008D7242">
            <w:pPr>
              <w:ind w:firstLine="0"/>
              <w:jc w:val="center"/>
            </w:pPr>
            <w:r w:rsidRPr="008D7242">
              <w:t>1279083.32</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19</w:t>
            </w:r>
          </w:p>
        </w:tc>
        <w:tc>
          <w:tcPr>
            <w:tcW w:w="1275" w:type="dxa"/>
            <w:vAlign w:val="center"/>
          </w:tcPr>
          <w:p w:rsidR="006F7F7A" w:rsidRPr="008D7242" w:rsidRDefault="006F7F7A" w:rsidP="008D7242">
            <w:pPr>
              <w:ind w:firstLine="0"/>
              <w:jc w:val="center"/>
            </w:pPr>
            <w:r w:rsidRPr="008D7242">
              <w:t>442528.16</w:t>
            </w:r>
          </w:p>
        </w:tc>
        <w:tc>
          <w:tcPr>
            <w:tcW w:w="1418" w:type="dxa"/>
            <w:vAlign w:val="center"/>
          </w:tcPr>
          <w:p w:rsidR="006F7F7A" w:rsidRPr="008D7242" w:rsidRDefault="006F7F7A" w:rsidP="008D7242">
            <w:pPr>
              <w:ind w:firstLine="0"/>
              <w:jc w:val="center"/>
            </w:pPr>
            <w:r w:rsidRPr="008D7242">
              <w:t>1279016.36</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20</w:t>
            </w:r>
          </w:p>
        </w:tc>
        <w:tc>
          <w:tcPr>
            <w:tcW w:w="1275" w:type="dxa"/>
            <w:vAlign w:val="center"/>
          </w:tcPr>
          <w:p w:rsidR="006F7F7A" w:rsidRPr="008D7242" w:rsidRDefault="006F7F7A" w:rsidP="008D7242">
            <w:pPr>
              <w:ind w:firstLine="0"/>
              <w:jc w:val="center"/>
            </w:pPr>
            <w:r w:rsidRPr="008D7242">
              <w:t>442392.86</w:t>
            </w:r>
          </w:p>
        </w:tc>
        <w:tc>
          <w:tcPr>
            <w:tcW w:w="1418" w:type="dxa"/>
            <w:vAlign w:val="center"/>
          </w:tcPr>
          <w:p w:rsidR="006F7F7A" w:rsidRPr="008D7242" w:rsidRDefault="006F7F7A" w:rsidP="008D7242">
            <w:pPr>
              <w:ind w:firstLine="0"/>
              <w:jc w:val="center"/>
            </w:pPr>
            <w:r w:rsidRPr="008D7242">
              <w:t>1279038.48</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lastRenderedPageBreak/>
              <w:t>21</w:t>
            </w:r>
          </w:p>
        </w:tc>
        <w:tc>
          <w:tcPr>
            <w:tcW w:w="1275" w:type="dxa"/>
            <w:vAlign w:val="center"/>
          </w:tcPr>
          <w:p w:rsidR="006F7F7A" w:rsidRPr="008D7242" w:rsidRDefault="006F7F7A" w:rsidP="008D7242">
            <w:pPr>
              <w:ind w:firstLine="0"/>
              <w:jc w:val="center"/>
            </w:pPr>
            <w:r w:rsidRPr="008D7242">
              <w:t>442274.45</w:t>
            </w:r>
          </w:p>
        </w:tc>
        <w:tc>
          <w:tcPr>
            <w:tcW w:w="1418" w:type="dxa"/>
            <w:vAlign w:val="center"/>
          </w:tcPr>
          <w:p w:rsidR="006F7F7A" w:rsidRPr="008D7242" w:rsidRDefault="006F7F7A" w:rsidP="008D7242">
            <w:pPr>
              <w:ind w:firstLine="0"/>
              <w:jc w:val="center"/>
            </w:pPr>
            <w:r w:rsidRPr="008D7242">
              <w:t>1279036.01</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22</w:t>
            </w:r>
          </w:p>
        </w:tc>
        <w:tc>
          <w:tcPr>
            <w:tcW w:w="1275" w:type="dxa"/>
            <w:vAlign w:val="center"/>
          </w:tcPr>
          <w:p w:rsidR="006F7F7A" w:rsidRPr="008D7242" w:rsidRDefault="006F7F7A" w:rsidP="008D7242">
            <w:pPr>
              <w:ind w:firstLine="0"/>
              <w:jc w:val="center"/>
            </w:pPr>
            <w:r w:rsidRPr="008D7242">
              <w:t>442256.71</w:t>
            </w:r>
          </w:p>
        </w:tc>
        <w:tc>
          <w:tcPr>
            <w:tcW w:w="1418" w:type="dxa"/>
            <w:vAlign w:val="center"/>
          </w:tcPr>
          <w:p w:rsidR="006F7F7A" w:rsidRPr="008D7242" w:rsidRDefault="006F7F7A" w:rsidP="008D7242">
            <w:pPr>
              <w:ind w:firstLine="0"/>
              <w:jc w:val="center"/>
            </w:pPr>
            <w:r w:rsidRPr="008D7242">
              <w:t>1279078.43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23</w:t>
            </w:r>
          </w:p>
        </w:tc>
        <w:tc>
          <w:tcPr>
            <w:tcW w:w="1275" w:type="dxa"/>
            <w:vAlign w:val="center"/>
          </w:tcPr>
          <w:p w:rsidR="006F7F7A" w:rsidRPr="008D7242" w:rsidRDefault="006F7F7A" w:rsidP="008D7242">
            <w:pPr>
              <w:ind w:firstLine="0"/>
              <w:jc w:val="center"/>
            </w:pPr>
            <w:r w:rsidRPr="008D7242">
              <w:t>442206.58</w:t>
            </w:r>
          </w:p>
        </w:tc>
        <w:tc>
          <w:tcPr>
            <w:tcW w:w="1418" w:type="dxa"/>
            <w:vAlign w:val="center"/>
          </w:tcPr>
          <w:p w:rsidR="006F7F7A" w:rsidRPr="008D7242" w:rsidRDefault="006F7F7A" w:rsidP="008D7242">
            <w:pPr>
              <w:ind w:firstLine="0"/>
              <w:jc w:val="center"/>
            </w:pPr>
            <w:r w:rsidRPr="008D7242">
              <w:t>1279019.93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24</w:t>
            </w:r>
          </w:p>
        </w:tc>
        <w:tc>
          <w:tcPr>
            <w:tcW w:w="1275" w:type="dxa"/>
            <w:vAlign w:val="center"/>
          </w:tcPr>
          <w:p w:rsidR="006F7F7A" w:rsidRPr="008D7242" w:rsidRDefault="006F7F7A" w:rsidP="008D7242">
            <w:pPr>
              <w:ind w:firstLine="0"/>
              <w:jc w:val="center"/>
            </w:pPr>
            <w:r w:rsidRPr="008D7242">
              <w:t>442116.82</w:t>
            </w:r>
          </w:p>
        </w:tc>
        <w:tc>
          <w:tcPr>
            <w:tcW w:w="1418" w:type="dxa"/>
            <w:vAlign w:val="center"/>
          </w:tcPr>
          <w:p w:rsidR="006F7F7A" w:rsidRPr="008D7242" w:rsidRDefault="006F7F7A" w:rsidP="008D7242">
            <w:pPr>
              <w:ind w:firstLine="0"/>
              <w:jc w:val="center"/>
            </w:pPr>
            <w:r w:rsidRPr="008D7242">
              <w:t>1279011.83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25</w:t>
            </w:r>
          </w:p>
        </w:tc>
        <w:tc>
          <w:tcPr>
            <w:tcW w:w="1275" w:type="dxa"/>
            <w:vAlign w:val="center"/>
          </w:tcPr>
          <w:p w:rsidR="006F7F7A" w:rsidRPr="008D7242" w:rsidRDefault="006F7F7A" w:rsidP="008D7242">
            <w:pPr>
              <w:ind w:firstLine="0"/>
              <w:jc w:val="center"/>
            </w:pPr>
            <w:r w:rsidRPr="008D7242">
              <w:t>442046.38</w:t>
            </w:r>
          </w:p>
        </w:tc>
        <w:tc>
          <w:tcPr>
            <w:tcW w:w="1418" w:type="dxa"/>
            <w:vAlign w:val="center"/>
          </w:tcPr>
          <w:p w:rsidR="006F7F7A" w:rsidRPr="008D7242" w:rsidRDefault="006F7F7A" w:rsidP="008D7242">
            <w:pPr>
              <w:ind w:firstLine="0"/>
              <w:jc w:val="center"/>
            </w:pPr>
            <w:r w:rsidRPr="008D7242">
              <w:t>1279013.27</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26</w:t>
            </w:r>
          </w:p>
        </w:tc>
        <w:tc>
          <w:tcPr>
            <w:tcW w:w="1275" w:type="dxa"/>
            <w:vAlign w:val="center"/>
          </w:tcPr>
          <w:p w:rsidR="006F7F7A" w:rsidRPr="008D7242" w:rsidRDefault="006F7F7A" w:rsidP="008D7242">
            <w:pPr>
              <w:ind w:firstLine="0"/>
              <w:jc w:val="center"/>
            </w:pPr>
            <w:r w:rsidRPr="008D7242">
              <w:t>442036.38</w:t>
            </w:r>
          </w:p>
        </w:tc>
        <w:tc>
          <w:tcPr>
            <w:tcW w:w="1418" w:type="dxa"/>
            <w:vAlign w:val="center"/>
          </w:tcPr>
          <w:p w:rsidR="006F7F7A" w:rsidRPr="008D7242" w:rsidRDefault="006F7F7A" w:rsidP="008D7242">
            <w:pPr>
              <w:ind w:firstLine="0"/>
              <w:jc w:val="center"/>
            </w:pPr>
            <w:r w:rsidRPr="008D7242">
              <w:t>1279013.33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27</w:t>
            </w:r>
          </w:p>
        </w:tc>
        <w:tc>
          <w:tcPr>
            <w:tcW w:w="1275" w:type="dxa"/>
            <w:vAlign w:val="center"/>
          </w:tcPr>
          <w:p w:rsidR="006F7F7A" w:rsidRPr="008D7242" w:rsidRDefault="006F7F7A" w:rsidP="008D7242">
            <w:pPr>
              <w:ind w:firstLine="0"/>
              <w:jc w:val="center"/>
            </w:pPr>
            <w:r w:rsidRPr="008D7242">
              <w:t>441943.77</w:t>
            </w:r>
          </w:p>
        </w:tc>
        <w:tc>
          <w:tcPr>
            <w:tcW w:w="1418" w:type="dxa"/>
            <w:vAlign w:val="center"/>
          </w:tcPr>
          <w:p w:rsidR="006F7F7A" w:rsidRPr="008D7242" w:rsidRDefault="006F7F7A" w:rsidP="008D7242">
            <w:pPr>
              <w:ind w:firstLine="0"/>
              <w:jc w:val="center"/>
            </w:pPr>
            <w:r w:rsidRPr="008D7242">
              <w:t>1279025.19</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28</w:t>
            </w:r>
          </w:p>
        </w:tc>
        <w:tc>
          <w:tcPr>
            <w:tcW w:w="1275" w:type="dxa"/>
            <w:vAlign w:val="center"/>
          </w:tcPr>
          <w:p w:rsidR="006F7F7A" w:rsidRPr="008D7242" w:rsidRDefault="006F7F7A" w:rsidP="008D7242">
            <w:pPr>
              <w:ind w:firstLine="0"/>
              <w:jc w:val="center"/>
            </w:pPr>
            <w:r w:rsidRPr="008D7242">
              <w:t>441842.28</w:t>
            </w:r>
          </w:p>
        </w:tc>
        <w:tc>
          <w:tcPr>
            <w:tcW w:w="1418" w:type="dxa"/>
            <w:vAlign w:val="center"/>
          </w:tcPr>
          <w:p w:rsidR="006F7F7A" w:rsidRPr="008D7242" w:rsidRDefault="006F7F7A" w:rsidP="008D7242">
            <w:pPr>
              <w:ind w:firstLine="0"/>
              <w:jc w:val="center"/>
            </w:pPr>
            <w:r w:rsidRPr="008D7242">
              <w:t>1279032.05</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29</w:t>
            </w:r>
          </w:p>
        </w:tc>
        <w:tc>
          <w:tcPr>
            <w:tcW w:w="1275" w:type="dxa"/>
            <w:vAlign w:val="center"/>
          </w:tcPr>
          <w:p w:rsidR="006F7F7A" w:rsidRPr="008D7242" w:rsidRDefault="006F7F7A" w:rsidP="008D7242">
            <w:pPr>
              <w:ind w:firstLine="0"/>
              <w:jc w:val="center"/>
            </w:pPr>
            <w:r w:rsidRPr="008D7242">
              <w:t>441833.01</w:t>
            </w:r>
          </w:p>
        </w:tc>
        <w:tc>
          <w:tcPr>
            <w:tcW w:w="1418" w:type="dxa"/>
            <w:vAlign w:val="center"/>
          </w:tcPr>
          <w:p w:rsidR="006F7F7A" w:rsidRPr="008D7242" w:rsidRDefault="006F7F7A" w:rsidP="008D7242">
            <w:pPr>
              <w:ind w:firstLine="0"/>
              <w:jc w:val="center"/>
            </w:pPr>
            <w:r w:rsidRPr="008D7242">
              <w:t>1279015.74</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30</w:t>
            </w:r>
          </w:p>
        </w:tc>
        <w:tc>
          <w:tcPr>
            <w:tcW w:w="1275" w:type="dxa"/>
            <w:vAlign w:val="center"/>
          </w:tcPr>
          <w:p w:rsidR="006F7F7A" w:rsidRPr="008D7242" w:rsidRDefault="006F7F7A" w:rsidP="008D7242">
            <w:pPr>
              <w:ind w:firstLine="0"/>
              <w:jc w:val="center"/>
            </w:pPr>
            <w:r w:rsidRPr="008D7242">
              <w:t>441749.25</w:t>
            </w:r>
          </w:p>
        </w:tc>
        <w:tc>
          <w:tcPr>
            <w:tcW w:w="1418" w:type="dxa"/>
            <w:vAlign w:val="center"/>
          </w:tcPr>
          <w:p w:rsidR="006F7F7A" w:rsidRPr="008D7242" w:rsidRDefault="006F7F7A" w:rsidP="008D7242">
            <w:pPr>
              <w:ind w:firstLine="0"/>
              <w:jc w:val="center"/>
            </w:pPr>
            <w:r w:rsidRPr="008D7242">
              <w:t>1279020.23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31</w:t>
            </w:r>
          </w:p>
        </w:tc>
        <w:tc>
          <w:tcPr>
            <w:tcW w:w="1275" w:type="dxa"/>
            <w:vAlign w:val="center"/>
          </w:tcPr>
          <w:p w:rsidR="006F7F7A" w:rsidRPr="008D7242" w:rsidRDefault="006F7F7A" w:rsidP="008D7242">
            <w:pPr>
              <w:ind w:firstLine="0"/>
              <w:jc w:val="center"/>
            </w:pPr>
            <w:r w:rsidRPr="008D7242">
              <w:t>441718.80</w:t>
            </w:r>
          </w:p>
        </w:tc>
        <w:tc>
          <w:tcPr>
            <w:tcW w:w="1418" w:type="dxa"/>
            <w:vAlign w:val="center"/>
          </w:tcPr>
          <w:p w:rsidR="006F7F7A" w:rsidRPr="008D7242" w:rsidRDefault="006F7F7A" w:rsidP="008D7242">
            <w:pPr>
              <w:ind w:firstLine="0"/>
              <w:jc w:val="center"/>
            </w:pPr>
            <w:r w:rsidRPr="008D7242">
              <w:t>1279027.88</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32</w:t>
            </w:r>
          </w:p>
        </w:tc>
        <w:tc>
          <w:tcPr>
            <w:tcW w:w="1275" w:type="dxa"/>
            <w:vAlign w:val="center"/>
          </w:tcPr>
          <w:p w:rsidR="006F7F7A" w:rsidRPr="008D7242" w:rsidRDefault="006F7F7A" w:rsidP="008D7242">
            <w:pPr>
              <w:ind w:firstLine="0"/>
              <w:jc w:val="center"/>
            </w:pPr>
            <w:r w:rsidRPr="008D7242">
              <w:t>441693.24</w:t>
            </w:r>
          </w:p>
        </w:tc>
        <w:tc>
          <w:tcPr>
            <w:tcW w:w="1418" w:type="dxa"/>
            <w:vAlign w:val="center"/>
          </w:tcPr>
          <w:p w:rsidR="006F7F7A" w:rsidRPr="008D7242" w:rsidRDefault="006F7F7A" w:rsidP="008D7242">
            <w:pPr>
              <w:ind w:firstLine="0"/>
              <w:jc w:val="center"/>
            </w:pPr>
            <w:r w:rsidRPr="008D7242">
              <w:t>1278960.93</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33</w:t>
            </w:r>
          </w:p>
        </w:tc>
        <w:tc>
          <w:tcPr>
            <w:tcW w:w="1275" w:type="dxa"/>
            <w:vAlign w:val="center"/>
          </w:tcPr>
          <w:p w:rsidR="006F7F7A" w:rsidRPr="008D7242" w:rsidRDefault="006F7F7A" w:rsidP="008D7242">
            <w:pPr>
              <w:ind w:firstLine="0"/>
              <w:jc w:val="center"/>
            </w:pPr>
            <w:r w:rsidRPr="008D7242">
              <w:t>441675.76</w:t>
            </w:r>
          </w:p>
        </w:tc>
        <w:tc>
          <w:tcPr>
            <w:tcW w:w="1418" w:type="dxa"/>
            <w:vAlign w:val="center"/>
          </w:tcPr>
          <w:p w:rsidR="006F7F7A" w:rsidRPr="008D7242" w:rsidRDefault="006F7F7A" w:rsidP="008D7242">
            <w:pPr>
              <w:ind w:firstLine="0"/>
              <w:jc w:val="center"/>
            </w:pPr>
            <w:r w:rsidRPr="008D7242">
              <w:t>1278959.67</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34</w:t>
            </w:r>
          </w:p>
        </w:tc>
        <w:tc>
          <w:tcPr>
            <w:tcW w:w="1275" w:type="dxa"/>
            <w:vAlign w:val="center"/>
          </w:tcPr>
          <w:p w:rsidR="006F7F7A" w:rsidRPr="008D7242" w:rsidRDefault="006F7F7A" w:rsidP="008D7242">
            <w:pPr>
              <w:ind w:firstLine="0"/>
              <w:jc w:val="center"/>
            </w:pPr>
            <w:r w:rsidRPr="008D7242">
              <w:t>441673.09</w:t>
            </w:r>
          </w:p>
        </w:tc>
        <w:tc>
          <w:tcPr>
            <w:tcW w:w="1418" w:type="dxa"/>
            <w:vAlign w:val="center"/>
          </w:tcPr>
          <w:p w:rsidR="006F7F7A" w:rsidRPr="008D7242" w:rsidRDefault="006F7F7A" w:rsidP="008D7242">
            <w:pPr>
              <w:ind w:firstLine="0"/>
              <w:jc w:val="center"/>
            </w:pPr>
            <w:r w:rsidRPr="008D7242">
              <w:t>1278942.51</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6F7F7A" w:rsidTr="008D7242">
        <w:trPr>
          <w:jc w:val="center"/>
        </w:trPr>
        <w:tc>
          <w:tcPr>
            <w:tcW w:w="1555" w:type="dxa"/>
            <w:vAlign w:val="center"/>
          </w:tcPr>
          <w:p w:rsidR="006F7F7A" w:rsidRPr="008D7242" w:rsidRDefault="006F7F7A" w:rsidP="008D7242">
            <w:pPr>
              <w:ind w:firstLine="0"/>
              <w:jc w:val="center"/>
            </w:pPr>
            <w:r w:rsidRPr="008D7242">
              <w:t>35</w:t>
            </w:r>
          </w:p>
        </w:tc>
        <w:tc>
          <w:tcPr>
            <w:tcW w:w="1275" w:type="dxa"/>
            <w:vAlign w:val="center"/>
          </w:tcPr>
          <w:p w:rsidR="006F7F7A" w:rsidRPr="008D7242" w:rsidRDefault="006F7F7A" w:rsidP="008D7242">
            <w:pPr>
              <w:ind w:firstLine="0"/>
              <w:jc w:val="center"/>
            </w:pPr>
            <w:r w:rsidRPr="008D7242">
              <w:t>441554.70</w:t>
            </w:r>
          </w:p>
        </w:tc>
        <w:tc>
          <w:tcPr>
            <w:tcW w:w="1418" w:type="dxa"/>
            <w:vAlign w:val="center"/>
          </w:tcPr>
          <w:p w:rsidR="006F7F7A" w:rsidRPr="008D7242" w:rsidRDefault="006F7F7A" w:rsidP="008D7242">
            <w:pPr>
              <w:ind w:firstLine="0"/>
              <w:jc w:val="center"/>
            </w:pPr>
            <w:r w:rsidRPr="008D7242">
              <w:t>1278956.76</w:t>
            </w:r>
          </w:p>
        </w:tc>
        <w:tc>
          <w:tcPr>
            <w:tcW w:w="2268" w:type="dxa"/>
            <w:vAlign w:val="center"/>
          </w:tcPr>
          <w:p w:rsidR="006F7F7A" w:rsidRPr="008D7242" w:rsidRDefault="006F7F7A" w:rsidP="008D7242">
            <w:pPr>
              <w:ind w:firstLine="0"/>
              <w:jc w:val="center"/>
            </w:pPr>
            <w:r w:rsidRPr="008D7242">
              <w:t>Картометрический</w:t>
            </w:r>
          </w:p>
        </w:tc>
        <w:tc>
          <w:tcPr>
            <w:tcW w:w="1559" w:type="dxa"/>
            <w:vAlign w:val="center"/>
          </w:tcPr>
          <w:p w:rsidR="006F7F7A" w:rsidRPr="008D7242" w:rsidRDefault="006F7F7A" w:rsidP="008D7242">
            <w:pPr>
              <w:ind w:firstLine="0"/>
              <w:jc w:val="center"/>
            </w:pPr>
            <w:r w:rsidRPr="008D7242">
              <w:t>1.00</w:t>
            </w:r>
          </w:p>
        </w:tc>
        <w:tc>
          <w:tcPr>
            <w:tcW w:w="1707" w:type="dxa"/>
            <w:vAlign w:val="center"/>
          </w:tcPr>
          <w:p w:rsidR="006F7F7A" w:rsidRPr="008D7242" w:rsidRDefault="006F7F7A" w:rsidP="008D7242">
            <w:pPr>
              <w:ind w:firstLine="0"/>
              <w:jc w:val="center"/>
            </w:pPr>
            <w:r w:rsidRPr="008D7242">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36</w:t>
            </w:r>
          </w:p>
        </w:tc>
        <w:tc>
          <w:tcPr>
            <w:tcW w:w="1275" w:type="dxa"/>
            <w:vAlign w:val="center"/>
          </w:tcPr>
          <w:p w:rsidR="00116F63" w:rsidRPr="008D7242" w:rsidRDefault="00116F63" w:rsidP="008D7242">
            <w:pPr>
              <w:ind w:firstLine="0"/>
              <w:jc w:val="center"/>
            </w:pPr>
            <w:r w:rsidRPr="008D7242">
              <w:t>441560.63</w:t>
            </w:r>
          </w:p>
        </w:tc>
        <w:tc>
          <w:tcPr>
            <w:tcW w:w="1418" w:type="dxa"/>
            <w:vAlign w:val="center"/>
          </w:tcPr>
          <w:p w:rsidR="00116F63" w:rsidRPr="008D7242" w:rsidRDefault="00116F63" w:rsidP="008D7242">
            <w:pPr>
              <w:ind w:firstLine="0"/>
              <w:jc w:val="center"/>
            </w:pPr>
            <w:r w:rsidRPr="008D7242">
              <w:t>1278986.43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37</w:t>
            </w:r>
          </w:p>
        </w:tc>
        <w:tc>
          <w:tcPr>
            <w:tcW w:w="1275" w:type="dxa"/>
            <w:vAlign w:val="center"/>
          </w:tcPr>
          <w:p w:rsidR="00116F63" w:rsidRPr="008D7242" w:rsidRDefault="00116F63" w:rsidP="008D7242">
            <w:pPr>
              <w:ind w:firstLine="0"/>
              <w:jc w:val="center"/>
            </w:pPr>
            <w:r w:rsidRPr="008D7242">
              <w:t>441555.57</w:t>
            </w:r>
          </w:p>
        </w:tc>
        <w:tc>
          <w:tcPr>
            <w:tcW w:w="1418" w:type="dxa"/>
            <w:vAlign w:val="center"/>
          </w:tcPr>
          <w:p w:rsidR="00116F63" w:rsidRPr="008D7242" w:rsidRDefault="00116F63" w:rsidP="008D7242">
            <w:pPr>
              <w:ind w:firstLine="0"/>
              <w:jc w:val="center"/>
            </w:pPr>
            <w:r w:rsidRPr="008D7242">
              <w:t>1279019.51</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38</w:t>
            </w:r>
          </w:p>
        </w:tc>
        <w:tc>
          <w:tcPr>
            <w:tcW w:w="1275" w:type="dxa"/>
            <w:vAlign w:val="center"/>
          </w:tcPr>
          <w:p w:rsidR="00116F63" w:rsidRPr="008D7242" w:rsidRDefault="00116F63" w:rsidP="008D7242">
            <w:pPr>
              <w:ind w:firstLine="0"/>
              <w:jc w:val="center"/>
            </w:pPr>
            <w:r w:rsidRPr="008D7242">
              <w:t>441454.94</w:t>
            </w:r>
          </w:p>
        </w:tc>
        <w:tc>
          <w:tcPr>
            <w:tcW w:w="1418" w:type="dxa"/>
            <w:vAlign w:val="center"/>
          </w:tcPr>
          <w:p w:rsidR="00116F63" w:rsidRPr="008D7242" w:rsidRDefault="00116F63" w:rsidP="008D7242">
            <w:pPr>
              <w:ind w:firstLine="0"/>
              <w:jc w:val="center"/>
            </w:pPr>
            <w:r w:rsidRPr="008D7242">
              <w:t>1279052.63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39</w:t>
            </w:r>
          </w:p>
        </w:tc>
        <w:tc>
          <w:tcPr>
            <w:tcW w:w="1275" w:type="dxa"/>
            <w:vAlign w:val="center"/>
          </w:tcPr>
          <w:p w:rsidR="00116F63" w:rsidRPr="008D7242" w:rsidRDefault="00116F63" w:rsidP="008D7242">
            <w:pPr>
              <w:ind w:firstLine="0"/>
              <w:jc w:val="center"/>
            </w:pPr>
            <w:r w:rsidRPr="008D7242">
              <w:t>441433.82</w:t>
            </w:r>
          </w:p>
        </w:tc>
        <w:tc>
          <w:tcPr>
            <w:tcW w:w="1418" w:type="dxa"/>
            <w:vAlign w:val="center"/>
          </w:tcPr>
          <w:p w:rsidR="00116F63" w:rsidRPr="008D7242" w:rsidRDefault="00116F63" w:rsidP="008D7242">
            <w:pPr>
              <w:ind w:firstLine="0"/>
              <w:jc w:val="center"/>
            </w:pPr>
            <w:r w:rsidRPr="008D7242">
              <w:t>1279091.66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40</w:t>
            </w:r>
          </w:p>
        </w:tc>
        <w:tc>
          <w:tcPr>
            <w:tcW w:w="1275" w:type="dxa"/>
            <w:vAlign w:val="center"/>
          </w:tcPr>
          <w:p w:rsidR="00116F63" w:rsidRPr="008D7242" w:rsidRDefault="00116F63" w:rsidP="008D7242">
            <w:pPr>
              <w:ind w:firstLine="0"/>
              <w:jc w:val="center"/>
            </w:pPr>
            <w:r w:rsidRPr="008D7242">
              <w:t>441339.11</w:t>
            </w:r>
          </w:p>
        </w:tc>
        <w:tc>
          <w:tcPr>
            <w:tcW w:w="1418" w:type="dxa"/>
            <w:vAlign w:val="center"/>
          </w:tcPr>
          <w:p w:rsidR="00116F63" w:rsidRPr="008D7242" w:rsidRDefault="00116F63" w:rsidP="008D7242">
            <w:pPr>
              <w:ind w:firstLine="0"/>
              <w:jc w:val="center"/>
            </w:pPr>
            <w:r w:rsidRPr="008D7242">
              <w:t>1279124.78</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41</w:t>
            </w:r>
          </w:p>
        </w:tc>
        <w:tc>
          <w:tcPr>
            <w:tcW w:w="1275" w:type="dxa"/>
            <w:vAlign w:val="center"/>
          </w:tcPr>
          <w:p w:rsidR="00116F63" w:rsidRPr="008D7242" w:rsidRDefault="00116F63" w:rsidP="008D7242">
            <w:pPr>
              <w:ind w:firstLine="0"/>
              <w:jc w:val="center"/>
            </w:pPr>
            <w:r w:rsidRPr="008D7242">
              <w:t>441352.66</w:t>
            </w:r>
          </w:p>
        </w:tc>
        <w:tc>
          <w:tcPr>
            <w:tcW w:w="1418" w:type="dxa"/>
            <w:vAlign w:val="center"/>
          </w:tcPr>
          <w:p w:rsidR="00116F63" w:rsidRPr="008D7242" w:rsidRDefault="00116F63" w:rsidP="008D7242">
            <w:pPr>
              <w:ind w:firstLine="0"/>
              <w:jc w:val="center"/>
            </w:pPr>
            <w:r w:rsidRPr="008D7242">
              <w:t>1279171.40</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42</w:t>
            </w:r>
          </w:p>
        </w:tc>
        <w:tc>
          <w:tcPr>
            <w:tcW w:w="1275" w:type="dxa"/>
            <w:vAlign w:val="center"/>
          </w:tcPr>
          <w:p w:rsidR="00116F63" w:rsidRPr="008D7242" w:rsidRDefault="00116F63" w:rsidP="008D7242">
            <w:pPr>
              <w:ind w:firstLine="0"/>
              <w:jc w:val="center"/>
            </w:pPr>
            <w:r w:rsidRPr="008D7242">
              <w:t>441348.44</w:t>
            </w:r>
          </w:p>
        </w:tc>
        <w:tc>
          <w:tcPr>
            <w:tcW w:w="1418" w:type="dxa"/>
            <w:vAlign w:val="center"/>
          </w:tcPr>
          <w:p w:rsidR="00116F63" w:rsidRPr="008D7242" w:rsidRDefault="00116F63" w:rsidP="008D7242">
            <w:pPr>
              <w:ind w:firstLine="0"/>
              <w:jc w:val="center"/>
            </w:pPr>
            <w:r w:rsidRPr="008D7242">
              <w:t>1279208.72</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43</w:t>
            </w:r>
          </w:p>
        </w:tc>
        <w:tc>
          <w:tcPr>
            <w:tcW w:w="1275" w:type="dxa"/>
            <w:vAlign w:val="center"/>
          </w:tcPr>
          <w:p w:rsidR="00116F63" w:rsidRPr="008D7242" w:rsidRDefault="00116F63" w:rsidP="008D7242">
            <w:pPr>
              <w:ind w:firstLine="0"/>
              <w:jc w:val="center"/>
            </w:pPr>
            <w:r w:rsidRPr="008D7242">
              <w:t>441365.38</w:t>
            </w:r>
          </w:p>
        </w:tc>
        <w:tc>
          <w:tcPr>
            <w:tcW w:w="1418" w:type="dxa"/>
            <w:vAlign w:val="center"/>
          </w:tcPr>
          <w:p w:rsidR="00116F63" w:rsidRPr="008D7242" w:rsidRDefault="00116F63" w:rsidP="008D7242">
            <w:pPr>
              <w:ind w:firstLine="0"/>
              <w:jc w:val="center"/>
            </w:pPr>
            <w:r w:rsidRPr="008D7242">
              <w:t>1279274.84</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44</w:t>
            </w:r>
          </w:p>
        </w:tc>
        <w:tc>
          <w:tcPr>
            <w:tcW w:w="1275" w:type="dxa"/>
            <w:vAlign w:val="center"/>
          </w:tcPr>
          <w:p w:rsidR="00116F63" w:rsidRPr="008D7242" w:rsidRDefault="00116F63" w:rsidP="008D7242">
            <w:pPr>
              <w:ind w:firstLine="0"/>
              <w:jc w:val="center"/>
            </w:pPr>
            <w:r w:rsidRPr="008D7242">
              <w:t>441319.72</w:t>
            </w:r>
          </w:p>
        </w:tc>
        <w:tc>
          <w:tcPr>
            <w:tcW w:w="1418" w:type="dxa"/>
            <w:vAlign w:val="center"/>
          </w:tcPr>
          <w:p w:rsidR="00116F63" w:rsidRPr="008D7242" w:rsidRDefault="00116F63" w:rsidP="008D7242">
            <w:pPr>
              <w:ind w:firstLine="0"/>
              <w:jc w:val="center"/>
            </w:pPr>
            <w:r w:rsidRPr="008D7242">
              <w:t>1279288.43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45</w:t>
            </w:r>
          </w:p>
        </w:tc>
        <w:tc>
          <w:tcPr>
            <w:tcW w:w="1275" w:type="dxa"/>
            <w:vAlign w:val="center"/>
          </w:tcPr>
          <w:p w:rsidR="00116F63" w:rsidRPr="008D7242" w:rsidRDefault="00116F63" w:rsidP="008D7242">
            <w:pPr>
              <w:ind w:firstLine="0"/>
              <w:jc w:val="center"/>
            </w:pPr>
            <w:r w:rsidRPr="008D7242">
              <w:t>441282.51</w:t>
            </w:r>
          </w:p>
        </w:tc>
        <w:tc>
          <w:tcPr>
            <w:tcW w:w="1418" w:type="dxa"/>
            <w:vAlign w:val="center"/>
          </w:tcPr>
          <w:p w:rsidR="00116F63" w:rsidRPr="008D7242" w:rsidRDefault="00116F63" w:rsidP="008D7242">
            <w:pPr>
              <w:ind w:firstLine="0"/>
              <w:jc w:val="center"/>
            </w:pPr>
            <w:r w:rsidRPr="008D7242">
              <w:t>1279287.62</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46</w:t>
            </w:r>
          </w:p>
        </w:tc>
        <w:tc>
          <w:tcPr>
            <w:tcW w:w="1275" w:type="dxa"/>
            <w:vAlign w:val="center"/>
          </w:tcPr>
          <w:p w:rsidR="00116F63" w:rsidRPr="008D7242" w:rsidRDefault="00116F63" w:rsidP="008D7242">
            <w:pPr>
              <w:ind w:firstLine="0"/>
              <w:jc w:val="center"/>
            </w:pPr>
            <w:r w:rsidRPr="008D7242">
              <w:t>441224.64</w:t>
            </w:r>
          </w:p>
        </w:tc>
        <w:tc>
          <w:tcPr>
            <w:tcW w:w="1418" w:type="dxa"/>
            <w:vAlign w:val="center"/>
          </w:tcPr>
          <w:p w:rsidR="00116F63" w:rsidRPr="008D7242" w:rsidRDefault="00116F63" w:rsidP="008D7242">
            <w:pPr>
              <w:ind w:firstLine="0"/>
              <w:jc w:val="center"/>
            </w:pPr>
            <w:r w:rsidRPr="008D7242">
              <w:t>1279296.86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47</w:t>
            </w:r>
          </w:p>
        </w:tc>
        <w:tc>
          <w:tcPr>
            <w:tcW w:w="1275" w:type="dxa"/>
            <w:vAlign w:val="center"/>
          </w:tcPr>
          <w:p w:rsidR="00116F63" w:rsidRPr="008D7242" w:rsidRDefault="00116F63" w:rsidP="008D7242">
            <w:pPr>
              <w:ind w:firstLine="0"/>
              <w:jc w:val="center"/>
            </w:pPr>
            <w:r w:rsidRPr="008D7242">
              <w:t>441201.37</w:t>
            </w:r>
          </w:p>
        </w:tc>
        <w:tc>
          <w:tcPr>
            <w:tcW w:w="1418" w:type="dxa"/>
            <w:vAlign w:val="center"/>
          </w:tcPr>
          <w:p w:rsidR="00116F63" w:rsidRPr="008D7242" w:rsidRDefault="00116F63" w:rsidP="008D7242">
            <w:pPr>
              <w:ind w:firstLine="0"/>
              <w:jc w:val="center"/>
            </w:pPr>
            <w:r w:rsidRPr="008D7242">
              <w:t>1279302.08</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48</w:t>
            </w:r>
          </w:p>
        </w:tc>
        <w:tc>
          <w:tcPr>
            <w:tcW w:w="1275" w:type="dxa"/>
            <w:vAlign w:val="center"/>
          </w:tcPr>
          <w:p w:rsidR="00116F63" w:rsidRPr="008D7242" w:rsidRDefault="00116F63" w:rsidP="008D7242">
            <w:pPr>
              <w:ind w:firstLine="0"/>
              <w:jc w:val="center"/>
            </w:pPr>
            <w:r w:rsidRPr="008D7242">
              <w:t>441170.13</w:t>
            </w:r>
          </w:p>
        </w:tc>
        <w:tc>
          <w:tcPr>
            <w:tcW w:w="1418" w:type="dxa"/>
            <w:vAlign w:val="center"/>
          </w:tcPr>
          <w:p w:rsidR="00116F63" w:rsidRPr="008D7242" w:rsidRDefault="00116F63" w:rsidP="008D7242">
            <w:pPr>
              <w:ind w:firstLine="0"/>
              <w:jc w:val="center"/>
            </w:pPr>
            <w:r w:rsidRPr="008D7242">
              <w:t>1279242.35</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49</w:t>
            </w:r>
          </w:p>
        </w:tc>
        <w:tc>
          <w:tcPr>
            <w:tcW w:w="1275" w:type="dxa"/>
            <w:vAlign w:val="center"/>
          </w:tcPr>
          <w:p w:rsidR="00116F63" w:rsidRPr="008D7242" w:rsidRDefault="00116F63" w:rsidP="008D7242">
            <w:pPr>
              <w:ind w:firstLine="0"/>
              <w:jc w:val="center"/>
            </w:pPr>
            <w:r w:rsidRPr="008D7242">
              <w:t>441133.58</w:t>
            </w:r>
          </w:p>
        </w:tc>
        <w:tc>
          <w:tcPr>
            <w:tcW w:w="1418" w:type="dxa"/>
            <w:vAlign w:val="center"/>
          </w:tcPr>
          <w:p w:rsidR="00116F63" w:rsidRPr="008D7242" w:rsidRDefault="00116F63" w:rsidP="008D7242">
            <w:pPr>
              <w:ind w:firstLine="0"/>
              <w:jc w:val="center"/>
            </w:pPr>
            <w:r w:rsidRPr="008D7242">
              <w:t>1279226.78</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50</w:t>
            </w:r>
          </w:p>
        </w:tc>
        <w:tc>
          <w:tcPr>
            <w:tcW w:w="1275" w:type="dxa"/>
            <w:vAlign w:val="center"/>
          </w:tcPr>
          <w:p w:rsidR="00116F63" w:rsidRPr="008D7242" w:rsidRDefault="00116F63" w:rsidP="008D7242">
            <w:pPr>
              <w:ind w:firstLine="0"/>
              <w:jc w:val="center"/>
            </w:pPr>
            <w:r w:rsidRPr="008D7242">
              <w:t>441068.88</w:t>
            </w:r>
          </w:p>
        </w:tc>
        <w:tc>
          <w:tcPr>
            <w:tcW w:w="1418" w:type="dxa"/>
            <w:vAlign w:val="center"/>
          </w:tcPr>
          <w:p w:rsidR="00116F63" w:rsidRPr="008D7242" w:rsidRDefault="00116F63" w:rsidP="008D7242">
            <w:pPr>
              <w:ind w:firstLine="0"/>
              <w:jc w:val="center"/>
            </w:pPr>
            <w:r w:rsidRPr="008D7242">
              <w:t>1279254.84</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51</w:t>
            </w:r>
          </w:p>
        </w:tc>
        <w:tc>
          <w:tcPr>
            <w:tcW w:w="1275" w:type="dxa"/>
            <w:vAlign w:val="center"/>
          </w:tcPr>
          <w:p w:rsidR="00116F63" w:rsidRPr="008D7242" w:rsidRDefault="00116F63" w:rsidP="008D7242">
            <w:pPr>
              <w:ind w:firstLine="0"/>
              <w:jc w:val="center"/>
            </w:pPr>
            <w:r w:rsidRPr="008D7242">
              <w:t>441033.89</w:t>
            </w:r>
          </w:p>
        </w:tc>
        <w:tc>
          <w:tcPr>
            <w:tcW w:w="1418" w:type="dxa"/>
            <w:vAlign w:val="center"/>
          </w:tcPr>
          <w:p w:rsidR="00116F63" w:rsidRPr="008D7242" w:rsidRDefault="00116F63" w:rsidP="008D7242">
            <w:pPr>
              <w:ind w:firstLine="0"/>
              <w:jc w:val="center"/>
            </w:pPr>
            <w:r w:rsidRPr="008D7242">
              <w:t>1279229.93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52</w:t>
            </w:r>
          </w:p>
        </w:tc>
        <w:tc>
          <w:tcPr>
            <w:tcW w:w="1275" w:type="dxa"/>
            <w:vAlign w:val="center"/>
          </w:tcPr>
          <w:p w:rsidR="00116F63" w:rsidRPr="008D7242" w:rsidRDefault="00116F63" w:rsidP="008D7242">
            <w:pPr>
              <w:ind w:firstLine="0"/>
              <w:jc w:val="center"/>
            </w:pPr>
            <w:r w:rsidRPr="008D7242">
              <w:t>441006.63</w:t>
            </w:r>
          </w:p>
        </w:tc>
        <w:tc>
          <w:tcPr>
            <w:tcW w:w="1418" w:type="dxa"/>
            <w:vAlign w:val="center"/>
          </w:tcPr>
          <w:p w:rsidR="00116F63" w:rsidRPr="008D7242" w:rsidRDefault="00116F63" w:rsidP="008D7242">
            <w:pPr>
              <w:ind w:firstLine="0"/>
              <w:jc w:val="center"/>
            </w:pPr>
            <w:r w:rsidRPr="008D7242">
              <w:t>1279152.35</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53</w:t>
            </w:r>
          </w:p>
        </w:tc>
        <w:tc>
          <w:tcPr>
            <w:tcW w:w="1275" w:type="dxa"/>
            <w:vAlign w:val="center"/>
          </w:tcPr>
          <w:p w:rsidR="00116F63" w:rsidRPr="008D7242" w:rsidRDefault="00116F63" w:rsidP="008D7242">
            <w:pPr>
              <w:ind w:firstLine="0"/>
              <w:jc w:val="center"/>
            </w:pPr>
            <w:r w:rsidRPr="008D7242">
              <w:t>440925.89</w:t>
            </w:r>
          </w:p>
        </w:tc>
        <w:tc>
          <w:tcPr>
            <w:tcW w:w="1418" w:type="dxa"/>
            <w:vAlign w:val="center"/>
          </w:tcPr>
          <w:p w:rsidR="00116F63" w:rsidRPr="008D7242" w:rsidRDefault="00116F63" w:rsidP="008D7242">
            <w:pPr>
              <w:ind w:firstLine="0"/>
              <w:jc w:val="center"/>
            </w:pPr>
            <w:r w:rsidRPr="008D7242">
              <w:t>1279181.49</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54</w:t>
            </w:r>
          </w:p>
        </w:tc>
        <w:tc>
          <w:tcPr>
            <w:tcW w:w="1275" w:type="dxa"/>
            <w:vAlign w:val="center"/>
          </w:tcPr>
          <w:p w:rsidR="00116F63" w:rsidRPr="008D7242" w:rsidRDefault="00116F63" w:rsidP="008D7242">
            <w:pPr>
              <w:ind w:firstLine="0"/>
              <w:jc w:val="center"/>
            </w:pPr>
            <w:r w:rsidRPr="008D7242">
              <w:t>440934.65</w:t>
            </w:r>
          </w:p>
        </w:tc>
        <w:tc>
          <w:tcPr>
            <w:tcW w:w="1418" w:type="dxa"/>
            <w:vAlign w:val="center"/>
          </w:tcPr>
          <w:p w:rsidR="00116F63" w:rsidRPr="008D7242" w:rsidRDefault="00116F63" w:rsidP="008D7242">
            <w:pPr>
              <w:ind w:firstLine="0"/>
              <w:jc w:val="center"/>
            </w:pPr>
            <w:r w:rsidRPr="008D7242">
              <w:t>1279142.37</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lastRenderedPageBreak/>
              <w:t>55</w:t>
            </w:r>
          </w:p>
        </w:tc>
        <w:tc>
          <w:tcPr>
            <w:tcW w:w="1275" w:type="dxa"/>
            <w:vAlign w:val="center"/>
          </w:tcPr>
          <w:p w:rsidR="00116F63" w:rsidRPr="008D7242" w:rsidRDefault="00116F63" w:rsidP="008D7242">
            <w:pPr>
              <w:ind w:firstLine="0"/>
              <w:jc w:val="center"/>
            </w:pPr>
            <w:r w:rsidRPr="008D7242">
              <w:t>440929.99</w:t>
            </w:r>
          </w:p>
        </w:tc>
        <w:tc>
          <w:tcPr>
            <w:tcW w:w="1418" w:type="dxa"/>
            <w:vAlign w:val="center"/>
          </w:tcPr>
          <w:p w:rsidR="00116F63" w:rsidRPr="008D7242" w:rsidRDefault="00116F63" w:rsidP="008D7242">
            <w:pPr>
              <w:ind w:firstLine="0"/>
              <w:jc w:val="center"/>
            </w:pPr>
            <w:r w:rsidRPr="008D7242">
              <w:t>1279048.35</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56</w:t>
            </w:r>
          </w:p>
        </w:tc>
        <w:tc>
          <w:tcPr>
            <w:tcW w:w="1275" w:type="dxa"/>
            <w:vAlign w:val="center"/>
          </w:tcPr>
          <w:p w:rsidR="00116F63" w:rsidRPr="008D7242" w:rsidRDefault="00116F63" w:rsidP="008D7242">
            <w:pPr>
              <w:ind w:firstLine="0"/>
              <w:jc w:val="center"/>
            </w:pPr>
            <w:r w:rsidRPr="008D7242">
              <w:t>440997.89</w:t>
            </w:r>
          </w:p>
        </w:tc>
        <w:tc>
          <w:tcPr>
            <w:tcW w:w="1418" w:type="dxa"/>
            <w:vAlign w:val="center"/>
          </w:tcPr>
          <w:p w:rsidR="00116F63" w:rsidRPr="008D7242" w:rsidRDefault="00116F63" w:rsidP="008D7242">
            <w:pPr>
              <w:ind w:firstLine="0"/>
              <w:jc w:val="center"/>
            </w:pPr>
            <w:r w:rsidRPr="008D7242">
              <w:t>1279007.51</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57</w:t>
            </w:r>
          </w:p>
        </w:tc>
        <w:tc>
          <w:tcPr>
            <w:tcW w:w="1275" w:type="dxa"/>
            <w:vAlign w:val="center"/>
          </w:tcPr>
          <w:p w:rsidR="00116F63" w:rsidRPr="008D7242" w:rsidRDefault="00116F63" w:rsidP="008D7242">
            <w:pPr>
              <w:ind w:firstLine="0"/>
              <w:jc w:val="center"/>
            </w:pPr>
            <w:r w:rsidRPr="008D7242">
              <w:t>441050.60</w:t>
            </w:r>
          </w:p>
        </w:tc>
        <w:tc>
          <w:tcPr>
            <w:tcW w:w="1418" w:type="dxa"/>
            <w:vAlign w:val="center"/>
          </w:tcPr>
          <w:p w:rsidR="00116F63" w:rsidRPr="008D7242" w:rsidRDefault="00116F63" w:rsidP="008D7242">
            <w:pPr>
              <w:ind w:firstLine="0"/>
              <w:jc w:val="center"/>
            </w:pPr>
            <w:r w:rsidRPr="008D7242">
              <w:t>1278967.76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58</w:t>
            </w:r>
          </w:p>
        </w:tc>
        <w:tc>
          <w:tcPr>
            <w:tcW w:w="1275" w:type="dxa"/>
            <w:vAlign w:val="center"/>
          </w:tcPr>
          <w:p w:rsidR="00116F63" w:rsidRPr="008D7242" w:rsidRDefault="00116F63" w:rsidP="008D7242">
            <w:pPr>
              <w:ind w:firstLine="0"/>
              <w:jc w:val="center"/>
            </w:pPr>
            <w:r w:rsidRPr="008D7242">
              <w:t>441117.76</w:t>
            </w:r>
          </w:p>
        </w:tc>
        <w:tc>
          <w:tcPr>
            <w:tcW w:w="1418" w:type="dxa"/>
            <w:vAlign w:val="center"/>
          </w:tcPr>
          <w:p w:rsidR="00116F63" w:rsidRPr="008D7242" w:rsidRDefault="00116F63" w:rsidP="008D7242">
            <w:pPr>
              <w:ind w:firstLine="0"/>
              <w:jc w:val="center"/>
            </w:pPr>
            <w:r w:rsidRPr="008D7242">
              <w:t>1278934.56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59</w:t>
            </w:r>
          </w:p>
        </w:tc>
        <w:tc>
          <w:tcPr>
            <w:tcW w:w="1275" w:type="dxa"/>
            <w:vAlign w:val="center"/>
          </w:tcPr>
          <w:p w:rsidR="00116F63" w:rsidRPr="008D7242" w:rsidRDefault="00116F63" w:rsidP="008D7242">
            <w:pPr>
              <w:ind w:firstLine="0"/>
              <w:jc w:val="center"/>
            </w:pPr>
            <w:r w:rsidRPr="008D7242">
              <w:t>441158.89</w:t>
            </w:r>
          </w:p>
        </w:tc>
        <w:tc>
          <w:tcPr>
            <w:tcW w:w="1418" w:type="dxa"/>
            <w:vAlign w:val="center"/>
          </w:tcPr>
          <w:p w:rsidR="00116F63" w:rsidRPr="008D7242" w:rsidRDefault="00116F63" w:rsidP="008D7242">
            <w:pPr>
              <w:ind w:firstLine="0"/>
              <w:jc w:val="center"/>
            </w:pPr>
            <w:r w:rsidRPr="008D7242">
              <w:t>1278975.50</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60</w:t>
            </w:r>
          </w:p>
        </w:tc>
        <w:tc>
          <w:tcPr>
            <w:tcW w:w="1275" w:type="dxa"/>
            <w:vAlign w:val="center"/>
          </w:tcPr>
          <w:p w:rsidR="00116F63" w:rsidRPr="008D7242" w:rsidRDefault="00116F63" w:rsidP="008D7242">
            <w:pPr>
              <w:ind w:firstLine="0"/>
              <w:jc w:val="center"/>
            </w:pPr>
            <w:r w:rsidRPr="008D7242">
              <w:t>441187.93</w:t>
            </w:r>
          </w:p>
        </w:tc>
        <w:tc>
          <w:tcPr>
            <w:tcW w:w="1418" w:type="dxa"/>
            <w:vAlign w:val="center"/>
          </w:tcPr>
          <w:p w:rsidR="00116F63" w:rsidRPr="008D7242" w:rsidRDefault="00116F63" w:rsidP="008D7242">
            <w:pPr>
              <w:ind w:firstLine="0"/>
              <w:jc w:val="center"/>
            </w:pPr>
            <w:r w:rsidRPr="008D7242">
              <w:t>1278935.24</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61</w:t>
            </w:r>
          </w:p>
        </w:tc>
        <w:tc>
          <w:tcPr>
            <w:tcW w:w="1275" w:type="dxa"/>
            <w:vAlign w:val="center"/>
          </w:tcPr>
          <w:p w:rsidR="00116F63" w:rsidRPr="008D7242" w:rsidRDefault="00116F63" w:rsidP="008D7242">
            <w:pPr>
              <w:ind w:firstLine="0"/>
              <w:jc w:val="center"/>
            </w:pPr>
            <w:r w:rsidRPr="008D7242">
              <w:t>441221.12</w:t>
            </w:r>
          </w:p>
        </w:tc>
        <w:tc>
          <w:tcPr>
            <w:tcW w:w="1418" w:type="dxa"/>
            <w:vAlign w:val="center"/>
          </w:tcPr>
          <w:p w:rsidR="00116F63" w:rsidRPr="008D7242" w:rsidRDefault="00116F63" w:rsidP="008D7242">
            <w:pPr>
              <w:ind w:firstLine="0"/>
              <w:jc w:val="center"/>
            </w:pPr>
            <w:r w:rsidRPr="008D7242">
              <w:t>1278926.21</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62</w:t>
            </w:r>
          </w:p>
        </w:tc>
        <w:tc>
          <w:tcPr>
            <w:tcW w:w="1275" w:type="dxa"/>
            <w:vAlign w:val="center"/>
          </w:tcPr>
          <w:p w:rsidR="00116F63" w:rsidRPr="008D7242" w:rsidRDefault="00116F63" w:rsidP="008D7242">
            <w:pPr>
              <w:ind w:firstLine="0"/>
              <w:jc w:val="center"/>
            </w:pPr>
            <w:r w:rsidRPr="008D7242">
              <w:t>441260.37</w:t>
            </w:r>
          </w:p>
        </w:tc>
        <w:tc>
          <w:tcPr>
            <w:tcW w:w="1418" w:type="dxa"/>
            <w:vAlign w:val="center"/>
          </w:tcPr>
          <w:p w:rsidR="00116F63" w:rsidRPr="008D7242" w:rsidRDefault="00116F63" w:rsidP="008D7242">
            <w:pPr>
              <w:ind w:firstLine="0"/>
              <w:jc w:val="center"/>
            </w:pPr>
            <w:r w:rsidRPr="008D7242">
              <w:t>1278917.09</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63</w:t>
            </w:r>
          </w:p>
        </w:tc>
        <w:tc>
          <w:tcPr>
            <w:tcW w:w="1275" w:type="dxa"/>
            <w:vAlign w:val="center"/>
          </w:tcPr>
          <w:p w:rsidR="00116F63" w:rsidRPr="008D7242" w:rsidRDefault="00116F63" w:rsidP="008D7242">
            <w:pPr>
              <w:ind w:firstLine="0"/>
              <w:jc w:val="center"/>
            </w:pPr>
            <w:r w:rsidRPr="008D7242">
              <w:t>441381.30</w:t>
            </w:r>
          </w:p>
        </w:tc>
        <w:tc>
          <w:tcPr>
            <w:tcW w:w="1418" w:type="dxa"/>
            <w:vAlign w:val="center"/>
          </w:tcPr>
          <w:p w:rsidR="00116F63" w:rsidRPr="008D7242" w:rsidRDefault="00116F63" w:rsidP="008D7242">
            <w:pPr>
              <w:ind w:firstLine="0"/>
              <w:jc w:val="center"/>
            </w:pPr>
            <w:r w:rsidRPr="008D7242">
              <w:t>1278888.18</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64</w:t>
            </w:r>
          </w:p>
        </w:tc>
        <w:tc>
          <w:tcPr>
            <w:tcW w:w="1275" w:type="dxa"/>
            <w:vAlign w:val="center"/>
          </w:tcPr>
          <w:p w:rsidR="00116F63" w:rsidRPr="008D7242" w:rsidRDefault="00116F63" w:rsidP="008D7242">
            <w:pPr>
              <w:ind w:firstLine="0"/>
              <w:jc w:val="center"/>
            </w:pPr>
            <w:r w:rsidRPr="008D7242">
              <w:t>441486.17</w:t>
            </w:r>
          </w:p>
        </w:tc>
        <w:tc>
          <w:tcPr>
            <w:tcW w:w="1418" w:type="dxa"/>
            <w:vAlign w:val="center"/>
          </w:tcPr>
          <w:p w:rsidR="00116F63" w:rsidRPr="008D7242" w:rsidRDefault="00116F63" w:rsidP="008D7242">
            <w:pPr>
              <w:ind w:firstLine="0"/>
              <w:jc w:val="center"/>
            </w:pPr>
            <w:r w:rsidRPr="008D7242">
              <w:t>1278874.55</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65</w:t>
            </w:r>
          </w:p>
        </w:tc>
        <w:tc>
          <w:tcPr>
            <w:tcW w:w="1275" w:type="dxa"/>
            <w:vAlign w:val="center"/>
          </w:tcPr>
          <w:p w:rsidR="00116F63" w:rsidRPr="008D7242" w:rsidRDefault="00116F63" w:rsidP="008D7242">
            <w:pPr>
              <w:ind w:firstLine="0"/>
              <w:jc w:val="center"/>
            </w:pPr>
            <w:r w:rsidRPr="008D7242">
              <w:t>441556.36</w:t>
            </w:r>
          </w:p>
        </w:tc>
        <w:tc>
          <w:tcPr>
            <w:tcW w:w="1418" w:type="dxa"/>
            <w:vAlign w:val="center"/>
          </w:tcPr>
          <w:p w:rsidR="00116F63" w:rsidRPr="008D7242" w:rsidRDefault="00116F63" w:rsidP="008D7242">
            <w:pPr>
              <w:ind w:firstLine="0"/>
              <w:jc w:val="center"/>
            </w:pPr>
            <w:r w:rsidRPr="008D7242">
              <w:t>1278866.03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66</w:t>
            </w:r>
          </w:p>
        </w:tc>
        <w:tc>
          <w:tcPr>
            <w:tcW w:w="1275" w:type="dxa"/>
            <w:vAlign w:val="center"/>
          </w:tcPr>
          <w:p w:rsidR="00116F63" w:rsidRPr="008D7242" w:rsidRDefault="00116F63" w:rsidP="008D7242">
            <w:pPr>
              <w:ind w:firstLine="0"/>
              <w:jc w:val="center"/>
            </w:pPr>
            <w:r w:rsidRPr="008D7242">
              <w:t>441755.93</w:t>
            </w:r>
          </w:p>
        </w:tc>
        <w:tc>
          <w:tcPr>
            <w:tcW w:w="1418" w:type="dxa"/>
            <w:vAlign w:val="center"/>
          </w:tcPr>
          <w:p w:rsidR="00116F63" w:rsidRPr="008D7242" w:rsidRDefault="00116F63" w:rsidP="008D7242">
            <w:pPr>
              <w:ind w:firstLine="0"/>
              <w:jc w:val="center"/>
            </w:pPr>
            <w:r w:rsidRPr="008D7242">
              <w:t>1278823.52</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67</w:t>
            </w:r>
          </w:p>
        </w:tc>
        <w:tc>
          <w:tcPr>
            <w:tcW w:w="1275" w:type="dxa"/>
            <w:vAlign w:val="center"/>
          </w:tcPr>
          <w:p w:rsidR="00116F63" w:rsidRPr="008D7242" w:rsidRDefault="00116F63" w:rsidP="008D7242">
            <w:pPr>
              <w:ind w:firstLine="0"/>
              <w:jc w:val="center"/>
            </w:pPr>
            <w:r w:rsidRPr="008D7242">
              <w:t>441759.01</w:t>
            </w:r>
          </w:p>
        </w:tc>
        <w:tc>
          <w:tcPr>
            <w:tcW w:w="1418" w:type="dxa"/>
            <w:vAlign w:val="center"/>
          </w:tcPr>
          <w:p w:rsidR="00116F63" w:rsidRPr="008D7242" w:rsidRDefault="00116F63" w:rsidP="008D7242">
            <w:pPr>
              <w:ind w:firstLine="0"/>
              <w:jc w:val="center"/>
            </w:pPr>
            <w:r w:rsidRPr="008D7242">
              <w:t>1278822.92</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68</w:t>
            </w:r>
          </w:p>
        </w:tc>
        <w:tc>
          <w:tcPr>
            <w:tcW w:w="1275" w:type="dxa"/>
            <w:vAlign w:val="center"/>
          </w:tcPr>
          <w:p w:rsidR="00116F63" w:rsidRPr="008D7242" w:rsidRDefault="00116F63" w:rsidP="008D7242">
            <w:pPr>
              <w:ind w:firstLine="0"/>
              <w:jc w:val="center"/>
            </w:pPr>
            <w:r w:rsidRPr="008D7242">
              <w:t>441924.22</w:t>
            </w:r>
          </w:p>
        </w:tc>
        <w:tc>
          <w:tcPr>
            <w:tcW w:w="1418" w:type="dxa"/>
            <w:vAlign w:val="center"/>
          </w:tcPr>
          <w:p w:rsidR="00116F63" w:rsidRPr="008D7242" w:rsidRDefault="00116F63" w:rsidP="008D7242">
            <w:pPr>
              <w:ind w:firstLine="0"/>
              <w:jc w:val="center"/>
            </w:pPr>
            <w:r w:rsidRPr="008D7242">
              <w:t>1278791.19</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69</w:t>
            </w:r>
          </w:p>
        </w:tc>
        <w:tc>
          <w:tcPr>
            <w:tcW w:w="1275" w:type="dxa"/>
            <w:vAlign w:val="center"/>
          </w:tcPr>
          <w:p w:rsidR="00116F63" w:rsidRPr="008D7242" w:rsidRDefault="00116F63" w:rsidP="008D7242">
            <w:pPr>
              <w:ind w:firstLine="0"/>
              <w:jc w:val="center"/>
            </w:pPr>
            <w:r w:rsidRPr="008D7242">
              <w:t>442000.34</w:t>
            </w:r>
          </w:p>
        </w:tc>
        <w:tc>
          <w:tcPr>
            <w:tcW w:w="1418" w:type="dxa"/>
            <w:vAlign w:val="center"/>
          </w:tcPr>
          <w:p w:rsidR="00116F63" w:rsidRPr="008D7242" w:rsidRDefault="00116F63" w:rsidP="008D7242">
            <w:pPr>
              <w:ind w:firstLine="0"/>
              <w:jc w:val="center"/>
            </w:pPr>
            <w:r w:rsidRPr="008D7242">
              <w:t>1278789.44</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70</w:t>
            </w:r>
          </w:p>
        </w:tc>
        <w:tc>
          <w:tcPr>
            <w:tcW w:w="1275" w:type="dxa"/>
            <w:vAlign w:val="center"/>
          </w:tcPr>
          <w:p w:rsidR="00116F63" w:rsidRPr="008D7242" w:rsidRDefault="00116F63" w:rsidP="008D7242">
            <w:pPr>
              <w:ind w:firstLine="0"/>
              <w:jc w:val="center"/>
            </w:pPr>
            <w:r w:rsidRPr="008D7242">
              <w:t>442091.67</w:t>
            </w:r>
          </w:p>
        </w:tc>
        <w:tc>
          <w:tcPr>
            <w:tcW w:w="1418" w:type="dxa"/>
            <w:vAlign w:val="center"/>
          </w:tcPr>
          <w:p w:rsidR="00116F63" w:rsidRPr="008D7242" w:rsidRDefault="00116F63" w:rsidP="008D7242">
            <w:pPr>
              <w:ind w:firstLine="0"/>
              <w:jc w:val="center"/>
            </w:pPr>
            <w:r w:rsidRPr="008D7242">
              <w:t>1278780.06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71</w:t>
            </w:r>
          </w:p>
        </w:tc>
        <w:tc>
          <w:tcPr>
            <w:tcW w:w="1275" w:type="dxa"/>
            <w:vAlign w:val="center"/>
          </w:tcPr>
          <w:p w:rsidR="00116F63" w:rsidRPr="008D7242" w:rsidRDefault="00116F63" w:rsidP="008D7242">
            <w:pPr>
              <w:ind w:firstLine="0"/>
              <w:jc w:val="center"/>
            </w:pPr>
            <w:r w:rsidRPr="008D7242">
              <w:t>442057.82</w:t>
            </w:r>
          </w:p>
        </w:tc>
        <w:tc>
          <w:tcPr>
            <w:tcW w:w="1418" w:type="dxa"/>
            <w:vAlign w:val="center"/>
          </w:tcPr>
          <w:p w:rsidR="00116F63" w:rsidRPr="008D7242" w:rsidRDefault="00116F63" w:rsidP="008D7242">
            <w:pPr>
              <w:ind w:firstLine="0"/>
              <w:jc w:val="center"/>
            </w:pPr>
            <w:r w:rsidRPr="008D7242">
              <w:t>1278722.42</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72</w:t>
            </w:r>
          </w:p>
        </w:tc>
        <w:tc>
          <w:tcPr>
            <w:tcW w:w="1275" w:type="dxa"/>
            <w:vAlign w:val="center"/>
          </w:tcPr>
          <w:p w:rsidR="00116F63" w:rsidRPr="008D7242" w:rsidRDefault="00116F63" w:rsidP="008D7242">
            <w:pPr>
              <w:ind w:firstLine="0"/>
              <w:jc w:val="center"/>
            </w:pPr>
            <w:r w:rsidRPr="008D7242">
              <w:t>442018.88</w:t>
            </w:r>
          </w:p>
        </w:tc>
        <w:tc>
          <w:tcPr>
            <w:tcW w:w="1418" w:type="dxa"/>
            <w:vAlign w:val="center"/>
          </w:tcPr>
          <w:p w:rsidR="00116F63" w:rsidRPr="008D7242" w:rsidRDefault="00116F63" w:rsidP="008D7242">
            <w:pPr>
              <w:ind w:firstLine="0"/>
              <w:jc w:val="center"/>
            </w:pPr>
            <w:r w:rsidRPr="008D7242">
              <w:t>1278621.56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73</w:t>
            </w:r>
          </w:p>
        </w:tc>
        <w:tc>
          <w:tcPr>
            <w:tcW w:w="1275" w:type="dxa"/>
            <w:vAlign w:val="center"/>
          </w:tcPr>
          <w:p w:rsidR="00116F63" w:rsidRPr="008D7242" w:rsidRDefault="00116F63" w:rsidP="008D7242">
            <w:pPr>
              <w:ind w:firstLine="0"/>
              <w:jc w:val="center"/>
            </w:pPr>
            <w:r w:rsidRPr="008D7242">
              <w:t>442062.76</w:t>
            </w:r>
          </w:p>
        </w:tc>
        <w:tc>
          <w:tcPr>
            <w:tcW w:w="1418" w:type="dxa"/>
            <w:vAlign w:val="center"/>
          </w:tcPr>
          <w:p w:rsidR="00116F63" w:rsidRPr="008D7242" w:rsidRDefault="00116F63" w:rsidP="008D7242">
            <w:pPr>
              <w:ind w:firstLine="0"/>
              <w:jc w:val="center"/>
            </w:pPr>
            <w:r w:rsidRPr="008D7242">
              <w:t>1278381.56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74</w:t>
            </w:r>
          </w:p>
        </w:tc>
        <w:tc>
          <w:tcPr>
            <w:tcW w:w="1275" w:type="dxa"/>
            <w:vAlign w:val="center"/>
          </w:tcPr>
          <w:p w:rsidR="00116F63" w:rsidRPr="008D7242" w:rsidRDefault="00116F63" w:rsidP="008D7242">
            <w:pPr>
              <w:ind w:firstLine="0"/>
              <w:jc w:val="center"/>
            </w:pPr>
            <w:r w:rsidRPr="008D7242">
              <w:t>442114.36</w:t>
            </w:r>
          </w:p>
        </w:tc>
        <w:tc>
          <w:tcPr>
            <w:tcW w:w="1418" w:type="dxa"/>
            <w:vAlign w:val="center"/>
          </w:tcPr>
          <w:p w:rsidR="00116F63" w:rsidRPr="008D7242" w:rsidRDefault="00116F63" w:rsidP="008D7242">
            <w:pPr>
              <w:ind w:firstLine="0"/>
              <w:jc w:val="center"/>
            </w:pPr>
            <w:r w:rsidRPr="008D7242">
              <w:t>1278412.07</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75</w:t>
            </w:r>
          </w:p>
        </w:tc>
        <w:tc>
          <w:tcPr>
            <w:tcW w:w="1275" w:type="dxa"/>
            <w:vAlign w:val="center"/>
          </w:tcPr>
          <w:p w:rsidR="00116F63" w:rsidRPr="008D7242" w:rsidRDefault="00116F63" w:rsidP="008D7242">
            <w:pPr>
              <w:ind w:firstLine="0"/>
              <w:jc w:val="center"/>
            </w:pPr>
            <w:r w:rsidRPr="008D7242">
              <w:t>442322.40</w:t>
            </w:r>
          </w:p>
        </w:tc>
        <w:tc>
          <w:tcPr>
            <w:tcW w:w="1418" w:type="dxa"/>
            <w:vAlign w:val="center"/>
          </w:tcPr>
          <w:p w:rsidR="00116F63" w:rsidRPr="008D7242" w:rsidRDefault="00116F63" w:rsidP="008D7242">
            <w:pPr>
              <w:ind w:firstLine="0"/>
              <w:jc w:val="center"/>
            </w:pPr>
            <w:r w:rsidRPr="008D7242">
              <w:t>1278374.63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76</w:t>
            </w:r>
          </w:p>
        </w:tc>
        <w:tc>
          <w:tcPr>
            <w:tcW w:w="1275" w:type="dxa"/>
            <w:vAlign w:val="center"/>
          </w:tcPr>
          <w:p w:rsidR="00116F63" w:rsidRPr="008D7242" w:rsidRDefault="00116F63" w:rsidP="008D7242">
            <w:pPr>
              <w:ind w:firstLine="0"/>
              <w:jc w:val="center"/>
            </w:pPr>
            <w:r w:rsidRPr="008D7242">
              <w:t>442396.91</w:t>
            </w:r>
          </w:p>
        </w:tc>
        <w:tc>
          <w:tcPr>
            <w:tcW w:w="1418" w:type="dxa"/>
            <w:vAlign w:val="center"/>
          </w:tcPr>
          <w:p w:rsidR="00116F63" w:rsidRPr="008D7242" w:rsidRDefault="00116F63" w:rsidP="008D7242">
            <w:pPr>
              <w:ind w:firstLine="0"/>
              <w:jc w:val="center"/>
            </w:pPr>
            <w:r w:rsidRPr="008D7242">
              <w:t>1278587.40</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77</w:t>
            </w:r>
          </w:p>
        </w:tc>
        <w:tc>
          <w:tcPr>
            <w:tcW w:w="1275" w:type="dxa"/>
            <w:vAlign w:val="center"/>
          </w:tcPr>
          <w:p w:rsidR="00116F63" w:rsidRPr="008D7242" w:rsidRDefault="00116F63" w:rsidP="008D7242">
            <w:pPr>
              <w:ind w:firstLine="0"/>
              <w:jc w:val="center"/>
            </w:pPr>
            <w:r w:rsidRPr="008D7242">
              <w:t>442387.61</w:t>
            </w:r>
          </w:p>
        </w:tc>
        <w:tc>
          <w:tcPr>
            <w:tcW w:w="1418" w:type="dxa"/>
            <w:vAlign w:val="center"/>
          </w:tcPr>
          <w:p w:rsidR="00116F63" w:rsidRPr="008D7242" w:rsidRDefault="00116F63" w:rsidP="008D7242">
            <w:pPr>
              <w:ind w:firstLine="0"/>
              <w:jc w:val="center"/>
            </w:pPr>
            <w:r w:rsidRPr="008D7242">
              <w:t>1278605.21</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78</w:t>
            </w:r>
          </w:p>
        </w:tc>
        <w:tc>
          <w:tcPr>
            <w:tcW w:w="1275" w:type="dxa"/>
            <w:vAlign w:val="center"/>
          </w:tcPr>
          <w:p w:rsidR="00116F63" w:rsidRPr="008D7242" w:rsidRDefault="00116F63" w:rsidP="008D7242">
            <w:pPr>
              <w:ind w:firstLine="0"/>
              <w:jc w:val="center"/>
            </w:pPr>
            <w:r w:rsidRPr="008D7242">
              <w:t>442405.42</w:t>
            </w:r>
          </w:p>
        </w:tc>
        <w:tc>
          <w:tcPr>
            <w:tcW w:w="1418" w:type="dxa"/>
            <w:vAlign w:val="center"/>
          </w:tcPr>
          <w:p w:rsidR="00116F63" w:rsidRPr="008D7242" w:rsidRDefault="00116F63" w:rsidP="008D7242">
            <w:pPr>
              <w:ind w:firstLine="0"/>
              <w:jc w:val="center"/>
            </w:pPr>
            <w:r w:rsidRPr="008D7242">
              <w:t>1278719.66</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r w:rsidR="00116F63" w:rsidTr="008D7242">
        <w:trPr>
          <w:jc w:val="center"/>
        </w:trPr>
        <w:tc>
          <w:tcPr>
            <w:tcW w:w="1555"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1</w:t>
            </w:r>
          </w:p>
        </w:tc>
        <w:tc>
          <w:tcPr>
            <w:tcW w:w="1275" w:type="dxa"/>
            <w:vAlign w:val="center"/>
          </w:tcPr>
          <w:p w:rsidR="00116F63" w:rsidRPr="008D7242" w:rsidRDefault="00116F63" w:rsidP="008D7242">
            <w:pPr>
              <w:ind w:firstLine="0"/>
              <w:jc w:val="center"/>
            </w:pPr>
            <w:r w:rsidRPr="008D7242">
              <w:t>442560.16</w:t>
            </w:r>
          </w:p>
        </w:tc>
        <w:tc>
          <w:tcPr>
            <w:tcW w:w="1418" w:type="dxa"/>
            <w:vAlign w:val="center"/>
          </w:tcPr>
          <w:p w:rsidR="00116F63" w:rsidRPr="008D7242" w:rsidRDefault="00116F63" w:rsidP="008D7242">
            <w:pPr>
              <w:ind w:firstLine="0"/>
              <w:jc w:val="center"/>
            </w:pPr>
            <w:r w:rsidRPr="008D7242">
              <w:t>1278660.23</w:t>
            </w:r>
          </w:p>
        </w:tc>
        <w:tc>
          <w:tcPr>
            <w:tcW w:w="2268" w:type="dxa"/>
            <w:vAlign w:val="center"/>
          </w:tcPr>
          <w:p w:rsidR="00116F63" w:rsidRPr="008D7242" w:rsidRDefault="00116F63" w:rsidP="008D7242">
            <w:pPr>
              <w:ind w:firstLine="0"/>
              <w:jc w:val="center"/>
            </w:pPr>
            <w:r w:rsidRPr="008D7242">
              <w:t>Картометрический</w:t>
            </w:r>
          </w:p>
        </w:tc>
        <w:tc>
          <w:tcPr>
            <w:tcW w:w="1559" w:type="dxa"/>
            <w:vAlign w:val="center"/>
          </w:tcPr>
          <w:p w:rsidR="00116F63" w:rsidRPr="008D7242" w:rsidRDefault="00116F63" w:rsidP="008D7242">
            <w:pPr>
              <w:ind w:firstLine="0"/>
              <w:jc w:val="center"/>
            </w:pPr>
            <w:r w:rsidRPr="008D7242">
              <w:t>1.00</w:t>
            </w:r>
          </w:p>
        </w:tc>
        <w:tc>
          <w:tcPr>
            <w:tcW w:w="1707" w:type="dxa"/>
            <w:vAlign w:val="center"/>
          </w:tcPr>
          <w:p w:rsidR="00116F63" w:rsidRPr="008D7242" w:rsidRDefault="00116F63" w:rsidP="008D7242">
            <w:pPr>
              <w:pStyle w:val="2fa"/>
              <w:shd w:val="clear" w:color="auto" w:fill="auto"/>
              <w:spacing w:after="0" w:line="360" w:lineRule="auto"/>
              <w:rPr>
                <w:sz w:val="24"/>
                <w:szCs w:val="24"/>
              </w:rPr>
            </w:pPr>
            <w:r w:rsidRPr="008D7242">
              <w:rPr>
                <w:sz w:val="24"/>
                <w:szCs w:val="24"/>
              </w:rPr>
              <w:t>-</w:t>
            </w:r>
          </w:p>
        </w:tc>
      </w:tr>
    </w:tbl>
    <w:p w:rsidR="00A07837" w:rsidRDefault="00A07837" w:rsidP="00116F63">
      <w:pPr>
        <w:ind w:right="-1134" w:firstLine="0"/>
      </w:pPr>
    </w:p>
    <w:p w:rsidR="008D7242" w:rsidRDefault="008D7242" w:rsidP="00116F63">
      <w:pPr>
        <w:ind w:right="-1134" w:firstLine="0"/>
      </w:pPr>
    </w:p>
    <w:p w:rsidR="008D7242" w:rsidRDefault="008D7242" w:rsidP="00116F63">
      <w:pPr>
        <w:ind w:right="-1134" w:firstLine="0"/>
      </w:pPr>
    </w:p>
    <w:p w:rsidR="008D7242" w:rsidRDefault="008D7242" w:rsidP="00116F63">
      <w:pPr>
        <w:ind w:right="-1134" w:firstLine="0"/>
      </w:pPr>
    </w:p>
    <w:p w:rsidR="008D7242" w:rsidRDefault="008D7242" w:rsidP="00116F63">
      <w:pPr>
        <w:ind w:right="-1134" w:firstLine="0"/>
      </w:pPr>
    </w:p>
    <w:p w:rsidR="008D7242" w:rsidRDefault="008D7242" w:rsidP="00116F63">
      <w:pPr>
        <w:ind w:right="-1134" w:firstLine="0"/>
      </w:pPr>
    </w:p>
    <w:p w:rsidR="008D7242" w:rsidRDefault="008D7242" w:rsidP="00116F63">
      <w:pPr>
        <w:ind w:right="-1134" w:firstLine="0"/>
      </w:pPr>
    </w:p>
    <w:p w:rsidR="008D7242" w:rsidRDefault="008D7242" w:rsidP="00116F63">
      <w:pPr>
        <w:ind w:right="-1134" w:firstLine="0"/>
      </w:pPr>
    </w:p>
    <w:p w:rsidR="008D7242" w:rsidRDefault="008D7242" w:rsidP="00116F63">
      <w:pPr>
        <w:ind w:right="-1134" w:firstLine="0"/>
      </w:pPr>
    </w:p>
    <w:tbl>
      <w:tblPr>
        <w:tblW w:w="0" w:type="auto"/>
        <w:tblInd w:w="-825" w:type="dxa"/>
        <w:tblLayout w:type="fixed"/>
        <w:tblCellMar>
          <w:left w:w="10" w:type="dxa"/>
          <w:right w:w="10" w:type="dxa"/>
        </w:tblCellMar>
        <w:tblLook w:val="0000" w:firstRow="0" w:lastRow="0" w:firstColumn="0" w:lastColumn="0" w:noHBand="0" w:noVBand="0"/>
      </w:tblPr>
      <w:tblGrid>
        <w:gridCol w:w="1574"/>
        <w:gridCol w:w="1262"/>
        <w:gridCol w:w="1435"/>
        <w:gridCol w:w="2414"/>
        <w:gridCol w:w="1858"/>
        <w:gridCol w:w="1589"/>
      </w:tblGrid>
      <w:tr w:rsidR="008D7242" w:rsidTr="008D7242">
        <w:trPr>
          <w:trHeight w:hRule="exact" w:val="389"/>
        </w:trPr>
        <w:tc>
          <w:tcPr>
            <w:tcW w:w="10132" w:type="dxa"/>
            <w:gridSpan w:val="6"/>
            <w:tcBorders>
              <w:top w:val="single" w:sz="4" w:space="0" w:color="auto"/>
              <w:left w:val="single" w:sz="4" w:space="0" w:color="auto"/>
              <w:right w:val="single" w:sz="4" w:space="0" w:color="auto"/>
            </w:tcBorders>
            <w:shd w:val="clear" w:color="auto" w:fill="FFFFFF"/>
            <w:vAlign w:val="bottom"/>
          </w:tcPr>
          <w:p w:rsidR="008D7242" w:rsidRDefault="008D7242" w:rsidP="008D7242">
            <w:pPr>
              <w:pStyle w:val="141"/>
              <w:shd w:val="clear" w:color="auto" w:fill="auto"/>
              <w:spacing w:after="0" w:line="210" w:lineRule="exact"/>
              <w:ind w:left="60"/>
            </w:pPr>
            <w:r>
              <w:rPr>
                <w:rStyle w:val="14TimesNewRoman105pt0pt"/>
                <w:rFonts w:eastAsia="Tahoma"/>
              </w:rPr>
              <w:lastRenderedPageBreak/>
              <w:t>3. Сведения о характерных точках части (частей) границы объекта</w:t>
            </w:r>
          </w:p>
        </w:tc>
      </w:tr>
      <w:tr w:rsidR="008D7242" w:rsidTr="008D7242">
        <w:trPr>
          <w:trHeight w:hRule="exact" w:val="302"/>
        </w:trPr>
        <w:tc>
          <w:tcPr>
            <w:tcW w:w="1574" w:type="dxa"/>
            <w:tcBorders>
              <w:top w:val="single" w:sz="4" w:space="0" w:color="auto"/>
              <w:left w:val="single" w:sz="4" w:space="0" w:color="auto"/>
            </w:tcBorders>
            <w:shd w:val="clear" w:color="auto" w:fill="FFFFFF"/>
          </w:tcPr>
          <w:p w:rsidR="008D7242" w:rsidRDefault="008D7242" w:rsidP="008D7242">
            <w:pPr>
              <w:rPr>
                <w:sz w:val="10"/>
                <w:szCs w:val="10"/>
              </w:rPr>
            </w:pPr>
          </w:p>
        </w:tc>
        <w:tc>
          <w:tcPr>
            <w:tcW w:w="2697" w:type="dxa"/>
            <w:gridSpan w:val="2"/>
            <w:tcBorders>
              <w:top w:val="single" w:sz="4" w:space="0" w:color="auto"/>
              <w:left w:val="single" w:sz="4" w:space="0" w:color="auto"/>
            </w:tcBorders>
            <w:shd w:val="clear" w:color="auto" w:fill="FFFFFF"/>
            <w:vAlign w:val="bottom"/>
          </w:tcPr>
          <w:p w:rsidR="008D7242" w:rsidRDefault="008D7242" w:rsidP="008D7242">
            <w:pPr>
              <w:pStyle w:val="141"/>
              <w:shd w:val="clear" w:color="auto" w:fill="auto"/>
              <w:spacing w:after="0" w:line="210" w:lineRule="exact"/>
              <w:jc w:val="center"/>
            </w:pPr>
            <w:r>
              <w:rPr>
                <w:rStyle w:val="14TimesNewRoman105pt0pt"/>
                <w:rFonts w:eastAsia="Tahoma"/>
              </w:rPr>
              <w:t>Координаты, м</w:t>
            </w:r>
          </w:p>
        </w:tc>
        <w:tc>
          <w:tcPr>
            <w:tcW w:w="2414" w:type="dxa"/>
            <w:tcBorders>
              <w:top w:val="single" w:sz="4" w:space="0" w:color="auto"/>
              <w:left w:val="single" w:sz="4" w:space="0" w:color="auto"/>
            </w:tcBorders>
            <w:shd w:val="clear" w:color="auto" w:fill="FFFFFF"/>
          </w:tcPr>
          <w:p w:rsidR="008D7242" w:rsidRDefault="008D7242" w:rsidP="008D7242">
            <w:pPr>
              <w:rPr>
                <w:sz w:val="10"/>
                <w:szCs w:val="10"/>
              </w:rPr>
            </w:pPr>
          </w:p>
        </w:tc>
        <w:tc>
          <w:tcPr>
            <w:tcW w:w="1858" w:type="dxa"/>
            <w:tcBorders>
              <w:top w:val="single" w:sz="4" w:space="0" w:color="auto"/>
              <w:left w:val="single" w:sz="4" w:space="0" w:color="auto"/>
            </w:tcBorders>
            <w:shd w:val="clear" w:color="auto" w:fill="FFFFFF"/>
          </w:tcPr>
          <w:p w:rsidR="008D7242" w:rsidRDefault="008D7242" w:rsidP="008D7242">
            <w:pPr>
              <w:rPr>
                <w:sz w:val="10"/>
                <w:szCs w:val="10"/>
              </w:rPr>
            </w:pPr>
          </w:p>
        </w:tc>
        <w:tc>
          <w:tcPr>
            <w:tcW w:w="1589" w:type="dxa"/>
            <w:tcBorders>
              <w:top w:val="single" w:sz="4" w:space="0" w:color="auto"/>
              <w:left w:val="single" w:sz="4" w:space="0" w:color="auto"/>
              <w:right w:val="single" w:sz="4" w:space="0" w:color="auto"/>
            </w:tcBorders>
            <w:shd w:val="clear" w:color="auto" w:fill="FFFFFF"/>
          </w:tcPr>
          <w:p w:rsidR="008D7242" w:rsidRDefault="008D7242" w:rsidP="008D7242">
            <w:pPr>
              <w:rPr>
                <w:sz w:val="10"/>
                <w:szCs w:val="10"/>
              </w:rPr>
            </w:pPr>
          </w:p>
        </w:tc>
      </w:tr>
      <w:tr w:rsidR="008D7242" w:rsidTr="008D7242">
        <w:trPr>
          <w:trHeight w:hRule="exact" w:val="2693"/>
        </w:trPr>
        <w:tc>
          <w:tcPr>
            <w:tcW w:w="1574" w:type="dxa"/>
            <w:tcBorders>
              <w:left w:val="single" w:sz="4" w:space="0" w:color="auto"/>
            </w:tcBorders>
            <w:shd w:val="clear" w:color="auto" w:fill="FFFFFF"/>
            <w:vAlign w:val="center"/>
          </w:tcPr>
          <w:p w:rsidR="008D7242" w:rsidRDefault="008D7242" w:rsidP="008D7242">
            <w:pPr>
              <w:pStyle w:val="141"/>
              <w:shd w:val="clear" w:color="auto" w:fill="auto"/>
              <w:spacing w:after="0" w:line="298" w:lineRule="exact"/>
              <w:ind w:left="60"/>
            </w:pPr>
            <w:r>
              <w:rPr>
                <w:rStyle w:val="14TimesNewRoman105pt0pt"/>
                <w:rFonts w:eastAsia="Tahoma"/>
              </w:rPr>
              <w:t>Обозначение характерных точек части границы</w:t>
            </w:r>
          </w:p>
        </w:tc>
        <w:tc>
          <w:tcPr>
            <w:tcW w:w="1262" w:type="dxa"/>
            <w:tcBorders>
              <w:top w:val="single" w:sz="4" w:space="0" w:color="auto"/>
              <w:left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X</w:t>
            </w:r>
          </w:p>
        </w:tc>
        <w:tc>
          <w:tcPr>
            <w:tcW w:w="1435" w:type="dxa"/>
            <w:tcBorders>
              <w:top w:val="single" w:sz="4" w:space="0" w:color="auto"/>
              <w:left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lang w:val="en-US" w:eastAsia="en-US" w:bidi="en-US"/>
              </w:rPr>
              <w:t>Y</w:t>
            </w:r>
          </w:p>
        </w:tc>
        <w:tc>
          <w:tcPr>
            <w:tcW w:w="2414" w:type="dxa"/>
            <w:tcBorders>
              <w:left w:val="single" w:sz="4" w:space="0" w:color="auto"/>
            </w:tcBorders>
            <w:shd w:val="clear" w:color="auto" w:fill="FFFFFF"/>
            <w:vAlign w:val="center"/>
          </w:tcPr>
          <w:p w:rsidR="008D7242" w:rsidRDefault="008D7242" w:rsidP="008D7242">
            <w:pPr>
              <w:pStyle w:val="141"/>
              <w:shd w:val="clear" w:color="auto" w:fill="auto"/>
              <w:spacing w:after="0" w:line="298" w:lineRule="exact"/>
              <w:jc w:val="center"/>
            </w:pPr>
            <w:r>
              <w:rPr>
                <w:rStyle w:val="14TimesNewRoman105pt0pt"/>
                <w:rFonts w:eastAsia="Tahoma"/>
              </w:rPr>
              <w:t>Метод определения координат характерной точки</w:t>
            </w:r>
          </w:p>
        </w:tc>
        <w:tc>
          <w:tcPr>
            <w:tcW w:w="1858" w:type="dxa"/>
            <w:tcBorders>
              <w:left w:val="single" w:sz="4" w:space="0" w:color="auto"/>
            </w:tcBorders>
            <w:shd w:val="clear" w:color="auto" w:fill="FFFFFF"/>
            <w:vAlign w:val="center"/>
          </w:tcPr>
          <w:p w:rsidR="008D7242" w:rsidRDefault="008D7242" w:rsidP="008D7242">
            <w:pPr>
              <w:pStyle w:val="141"/>
              <w:shd w:val="clear" w:color="auto" w:fill="auto"/>
              <w:spacing w:after="0" w:line="302" w:lineRule="exact"/>
              <w:jc w:val="center"/>
            </w:pPr>
            <w:r>
              <w:rPr>
                <w:rStyle w:val="14TimesNewRoman105pt0pt"/>
                <w:rFonts w:eastAsia="Tahoma"/>
              </w:rPr>
              <w:t>Средняя квадратическая погрешность положения характерной точки (МО, м</w:t>
            </w:r>
          </w:p>
        </w:tc>
        <w:tc>
          <w:tcPr>
            <w:tcW w:w="1589" w:type="dxa"/>
            <w:tcBorders>
              <w:left w:val="single" w:sz="4" w:space="0" w:color="auto"/>
              <w:right w:val="single" w:sz="4" w:space="0" w:color="auto"/>
            </w:tcBorders>
            <w:shd w:val="clear" w:color="auto" w:fill="FFFFFF"/>
            <w:vAlign w:val="center"/>
          </w:tcPr>
          <w:p w:rsidR="008D7242" w:rsidRDefault="008D7242" w:rsidP="008D7242">
            <w:pPr>
              <w:pStyle w:val="141"/>
              <w:shd w:val="clear" w:color="auto" w:fill="auto"/>
              <w:spacing w:after="0" w:line="298" w:lineRule="exact"/>
              <w:jc w:val="center"/>
            </w:pPr>
            <w:r>
              <w:rPr>
                <w:rStyle w:val="14TimesNewRoman105pt0pt"/>
                <w:rFonts w:eastAsia="Tahoma"/>
              </w:rPr>
              <w:t>Описание обозначения точки на местности (при наличии)</w:t>
            </w:r>
          </w:p>
        </w:tc>
      </w:tr>
      <w:tr w:rsidR="008D7242" w:rsidTr="008D7242">
        <w:trPr>
          <w:trHeight w:hRule="exact" w:val="302"/>
        </w:trPr>
        <w:tc>
          <w:tcPr>
            <w:tcW w:w="1574" w:type="dxa"/>
            <w:tcBorders>
              <w:top w:val="single" w:sz="4" w:space="0" w:color="auto"/>
              <w:left w:val="single" w:sz="4" w:space="0" w:color="auto"/>
            </w:tcBorders>
            <w:shd w:val="clear" w:color="auto" w:fill="FFFFFF"/>
            <w:vAlign w:val="bottom"/>
          </w:tcPr>
          <w:p w:rsidR="008D7242" w:rsidRDefault="008D7242" w:rsidP="008D7242">
            <w:pPr>
              <w:pStyle w:val="141"/>
              <w:shd w:val="clear" w:color="auto" w:fill="auto"/>
              <w:spacing w:after="0" w:line="210" w:lineRule="exact"/>
              <w:jc w:val="center"/>
            </w:pPr>
            <w:r>
              <w:rPr>
                <w:rStyle w:val="14TimesNewRoman105pt0pt"/>
                <w:rFonts w:eastAsia="Tahoma"/>
              </w:rPr>
              <w:t>1</w:t>
            </w:r>
          </w:p>
        </w:tc>
        <w:tc>
          <w:tcPr>
            <w:tcW w:w="1262" w:type="dxa"/>
            <w:tcBorders>
              <w:top w:val="single" w:sz="4" w:space="0" w:color="auto"/>
              <w:left w:val="single" w:sz="4" w:space="0" w:color="auto"/>
            </w:tcBorders>
            <w:shd w:val="clear" w:color="auto" w:fill="FFFFFF"/>
            <w:vAlign w:val="bottom"/>
          </w:tcPr>
          <w:p w:rsidR="008D7242" w:rsidRDefault="008D7242" w:rsidP="008D7242">
            <w:pPr>
              <w:pStyle w:val="141"/>
              <w:shd w:val="clear" w:color="auto" w:fill="auto"/>
              <w:spacing w:after="0" w:line="210" w:lineRule="exact"/>
              <w:jc w:val="center"/>
            </w:pPr>
            <w:r>
              <w:rPr>
                <w:rStyle w:val="14TimesNewRoman105pt0pt"/>
                <w:rFonts w:eastAsia="Tahoma"/>
              </w:rPr>
              <w:t>2</w:t>
            </w:r>
          </w:p>
        </w:tc>
        <w:tc>
          <w:tcPr>
            <w:tcW w:w="1435" w:type="dxa"/>
            <w:tcBorders>
              <w:top w:val="single" w:sz="4" w:space="0" w:color="auto"/>
              <w:left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lang w:val="en-US" w:eastAsia="en-US" w:bidi="en-US"/>
              </w:rPr>
              <w:t>3</w:t>
            </w:r>
          </w:p>
        </w:tc>
        <w:tc>
          <w:tcPr>
            <w:tcW w:w="2414" w:type="dxa"/>
            <w:tcBorders>
              <w:top w:val="single" w:sz="4" w:space="0" w:color="auto"/>
              <w:left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4</w:t>
            </w:r>
          </w:p>
        </w:tc>
        <w:tc>
          <w:tcPr>
            <w:tcW w:w="1858" w:type="dxa"/>
            <w:tcBorders>
              <w:top w:val="single" w:sz="4" w:space="0" w:color="auto"/>
              <w:left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5</w:t>
            </w:r>
          </w:p>
        </w:tc>
        <w:tc>
          <w:tcPr>
            <w:tcW w:w="1589" w:type="dxa"/>
            <w:tcBorders>
              <w:top w:val="single" w:sz="4" w:space="0" w:color="auto"/>
              <w:left w:val="single" w:sz="4" w:space="0" w:color="auto"/>
              <w:right w:val="single" w:sz="4" w:space="0" w:color="auto"/>
            </w:tcBorders>
            <w:shd w:val="clear" w:color="auto" w:fill="FFFFFF"/>
            <w:vAlign w:val="bottom"/>
          </w:tcPr>
          <w:p w:rsidR="008D7242" w:rsidRDefault="008D7242" w:rsidP="008D7242">
            <w:pPr>
              <w:pStyle w:val="141"/>
              <w:shd w:val="clear" w:color="auto" w:fill="auto"/>
              <w:spacing w:after="0" w:line="210" w:lineRule="exact"/>
              <w:jc w:val="center"/>
            </w:pPr>
            <w:r>
              <w:rPr>
                <w:rStyle w:val="14TimesNewRoman105pt0pt"/>
                <w:rFonts w:eastAsia="Tahoma"/>
              </w:rPr>
              <w:t>6</w:t>
            </w:r>
          </w:p>
        </w:tc>
      </w:tr>
      <w:tr w:rsidR="008D7242" w:rsidTr="008D7242">
        <w:trPr>
          <w:trHeight w:hRule="exact" w:val="307"/>
        </w:trPr>
        <w:tc>
          <w:tcPr>
            <w:tcW w:w="10132" w:type="dxa"/>
            <w:gridSpan w:val="6"/>
            <w:tcBorders>
              <w:top w:val="single" w:sz="4" w:space="0" w:color="auto"/>
              <w:left w:val="single" w:sz="4" w:space="0" w:color="auto"/>
              <w:right w:val="single" w:sz="4" w:space="0" w:color="auto"/>
            </w:tcBorders>
            <w:shd w:val="clear" w:color="auto" w:fill="FFFFFF"/>
            <w:vAlign w:val="bottom"/>
          </w:tcPr>
          <w:p w:rsidR="008D7242" w:rsidRDefault="008D7242" w:rsidP="008D7242">
            <w:pPr>
              <w:pStyle w:val="141"/>
              <w:shd w:val="clear" w:color="auto" w:fill="auto"/>
              <w:spacing w:after="0" w:line="210" w:lineRule="exact"/>
              <w:ind w:left="60"/>
            </w:pPr>
            <w:r>
              <w:rPr>
                <w:rStyle w:val="14TimesNewRoman105pt0pt"/>
                <w:rFonts w:eastAsia="Tahoma"/>
              </w:rPr>
              <w:t>Часть №</w:t>
            </w:r>
          </w:p>
        </w:tc>
      </w:tr>
      <w:tr w:rsidR="008D7242" w:rsidTr="008D7242">
        <w:trPr>
          <w:trHeight w:hRule="exact" w:val="346"/>
        </w:trPr>
        <w:tc>
          <w:tcPr>
            <w:tcW w:w="1574" w:type="dxa"/>
            <w:tcBorders>
              <w:top w:val="single" w:sz="4" w:space="0" w:color="auto"/>
              <w:left w:val="single" w:sz="4" w:space="0" w:color="auto"/>
              <w:bottom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w:t>
            </w:r>
          </w:p>
        </w:tc>
        <w:tc>
          <w:tcPr>
            <w:tcW w:w="1262" w:type="dxa"/>
            <w:tcBorders>
              <w:top w:val="single" w:sz="4" w:space="0" w:color="auto"/>
              <w:left w:val="single" w:sz="4" w:space="0" w:color="auto"/>
              <w:bottom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w:t>
            </w:r>
          </w:p>
        </w:tc>
        <w:tc>
          <w:tcPr>
            <w:tcW w:w="1435" w:type="dxa"/>
            <w:tcBorders>
              <w:top w:val="single" w:sz="4" w:space="0" w:color="auto"/>
              <w:left w:val="single" w:sz="4" w:space="0" w:color="auto"/>
              <w:bottom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w:t>
            </w:r>
          </w:p>
        </w:tc>
        <w:tc>
          <w:tcPr>
            <w:tcW w:w="2414" w:type="dxa"/>
            <w:tcBorders>
              <w:top w:val="single" w:sz="4" w:space="0" w:color="auto"/>
              <w:left w:val="single" w:sz="4" w:space="0" w:color="auto"/>
              <w:bottom w:val="single" w:sz="4" w:space="0" w:color="auto"/>
            </w:tcBorders>
            <w:shd w:val="clear" w:color="auto" w:fill="FFFFFF"/>
          </w:tcPr>
          <w:p w:rsidR="008D7242" w:rsidRDefault="008D7242" w:rsidP="008D7242">
            <w:pPr>
              <w:rPr>
                <w:sz w:val="10"/>
                <w:szCs w:val="10"/>
              </w:rPr>
            </w:pPr>
          </w:p>
        </w:tc>
        <w:tc>
          <w:tcPr>
            <w:tcW w:w="1858" w:type="dxa"/>
            <w:tcBorders>
              <w:top w:val="single" w:sz="4" w:space="0" w:color="auto"/>
              <w:left w:val="single" w:sz="4" w:space="0" w:color="auto"/>
              <w:bottom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w:t>
            </w:r>
          </w:p>
        </w:tc>
        <w:tc>
          <w:tcPr>
            <w:tcW w:w="1589" w:type="dxa"/>
            <w:tcBorders>
              <w:top w:val="single" w:sz="4" w:space="0" w:color="auto"/>
              <w:left w:val="single" w:sz="4" w:space="0" w:color="auto"/>
              <w:bottom w:val="single" w:sz="4" w:space="0" w:color="auto"/>
              <w:right w:val="single" w:sz="4" w:space="0" w:color="auto"/>
            </w:tcBorders>
            <w:shd w:val="clear" w:color="auto" w:fill="FFFFFF"/>
            <w:vAlign w:val="center"/>
          </w:tcPr>
          <w:p w:rsidR="008D7242" w:rsidRDefault="008D7242" w:rsidP="008D7242">
            <w:pPr>
              <w:pStyle w:val="141"/>
              <w:shd w:val="clear" w:color="auto" w:fill="auto"/>
              <w:spacing w:after="0" w:line="210" w:lineRule="exact"/>
              <w:jc w:val="center"/>
            </w:pPr>
            <w:r>
              <w:rPr>
                <w:rStyle w:val="14TimesNewRoman105pt0pt"/>
                <w:rFonts w:eastAsia="Tahoma"/>
              </w:rPr>
              <w:t>-</w:t>
            </w:r>
          </w:p>
        </w:tc>
      </w:tr>
    </w:tbl>
    <w:p w:rsidR="008D7242" w:rsidRDefault="008D7242" w:rsidP="00116F63">
      <w:pPr>
        <w:ind w:right="-1134" w:firstLine="0"/>
      </w:pPr>
    </w:p>
    <w:p w:rsidR="008D7242" w:rsidRDefault="008D7242"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Default="00BA28ED" w:rsidP="00116F63">
      <w:pPr>
        <w:ind w:right="-1134" w:firstLine="0"/>
      </w:pPr>
    </w:p>
    <w:p w:rsidR="00BA28ED" w:rsidRPr="00706596" w:rsidRDefault="00BA28ED" w:rsidP="00706596">
      <w:pPr>
        <w:ind w:right="-1134" w:firstLine="0"/>
        <w:jc w:val="center"/>
        <w:rPr>
          <w:b/>
        </w:rPr>
      </w:pPr>
      <w:r w:rsidRPr="00706596">
        <w:rPr>
          <w:b/>
        </w:rPr>
        <w:lastRenderedPageBreak/>
        <w:t>Раздел 3</w:t>
      </w:r>
    </w:p>
    <w:p w:rsidR="00BA28ED" w:rsidRDefault="00BA28ED" w:rsidP="00BA28ED">
      <w:pPr>
        <w:ind w:right="-1134" w:firstLine="0"/>
        <w:jc w:val="center"/>
      </w:pPr>
    </w:p>
    <w:tbl>
      <w:tblPr>
        <w:tblW w:w="0" w:type="auto"/>
        <w:tblInd w:w="10" w:type="dxa"/>
        <w:tblLayout w:type="fixed"/>
        <w:tblCellMar>
          <w:left w:w="10" w:type="dxa"/>
          <w:right w:w="10" w:type="dxa"/>
        </w:tblCellMar>
        <w:tblLook w:val="0000" w:firstRow="0" w:lastRow="0" w:firstColumn="0" w:lastColumn="0" w:noHBand="0" w:noVBand="0"/>
      </w:tblPr>
      <w:tblGrid>
        <w:gridCol w:w="1574"/>
        <w:gridCol w:w="773"/>
        <w:gridCol w:w="662"/>
        <w:gridCol w:w="806"/>
        <w:gridCol w:w="773"/>
        <w:gridCol w:w="1435"/>
        <w:gridCol w:w="1858"/>
        <w:gridCol w:w="1651"/>
      </w:tblGrid>
      <w:tr w:rsidR="00BA28ED" w:rsidTr="00BA28ED">
        <w:trPr>
          <w:trHeight w:hRule="exact" w:val="490"/>
        </w:trPr>
        <w:tc>
          <w:tcPr>
            <w:tcW w:w="9532" w:type="dxa"/>
            <w:gridSpan w:val="8"/>
            <w:tcBorders>
              <w:top w:val="single" w:sz="4" w:space="0" w:color="auto"/>
              <w:left w:val="single" w:sz="4" w:space="0" w:color="auto"/>
              <w:right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Сведения о местоположении измененных (уточненных) границ объекта</w:t>
            </w:r>
          </w:p>
        </w:tc>
      </w:tr>
      <w:tr w:rsidR="00BA28ED" w:rsidTr="00BA28ED">
        <w:trPr>
          <w:trHeight w:hRule="exact" w:val="466"/>
        </w:trPr>
        <w:tc>
          <w:tcPr>
            <w:tcW w:w="9532" w:type="dxa"/>
            <w:gridSpan w:val="8"/>
            <w:tcBorders>
              <w:top w:val="single" w:sz="4" w:space="0" w:color="auto"/>
              <w:left w:val="single" w:sz="4" w:space="0" w:color="auto"/>
              <w:right w:val="single" w:sz="4" w:space="0" w:color="auto"/>
            </w:tcBorders>
            <w:shd w:val="clear" w:color="auto" w:fill="FFFFFF"/>
            <w:vAlign w:val="bottom"/>
          </w:tcPr>
          <w:p w:rsidR="00BA28ED" w:rsidRDefault="00BA28ED" w:rsidP="00BA28ED">
            <w:pPr>
              <w:pStyle w:val="141"/>
              <w:shd w:val="clear" w:color="auto" w:fill="auto"/>
              <w:spacing w:after="0" w:line="210" w:lineRule="exact"/>
              <w:ind w:left="80"/>
            </w:pPr>
            <w:r>
              <w:rPr>
                <w:rStyle w:val="14TimesNewRoman105pt0pt"/>
                <w:rFonts w:eastAsia="Tahoma"/>
              </w:rPr>
              <w:t>1. Система координат: -</w:t>
            </w:r>
          </w:p>
        </w:tc>
      </w:tr>
      <w:tr w:rsidR="00BA28ED" w:rsidTr="00BA28ED">
        <w:trPr>
          <w:trHeight w:hRule="exact" w:val="466"/>
        </w:trPr>
        <w:tc>
          <w:tcPr>
            <w:tcW w:w="9532" w:type="dxa"/>
            <w:gridSpan w:val="8"/>
            <w:tcBorders>
              <w:top w:val="single" w:sz="4" w:space="0" w:color="auto"/>
              <w:left w:val="single" w:sz="4" w:space="0" w:color="auto"/>
              <w:right w:val="single" w:sz="4" w:space="0" w:color="auto"/>
            </w:tcBorders>
            <w:shd w:val="clear" w:color="auto" w:fill="FFFFFF"/>
            <w:vAlign w:val="bottom"/>
          </w:tcPr>
          <w:p w:rsidR="00BA28ED" w:rsidRDefault="00BA28ED" w:rsidP="00BA28ED">
            <w:pPr>
              <w:pStyle w:val="141"/>
              <w:shd w:val="clear" w:color="auto" w:fill="auto"/>
              <w:spacing w:after="0" w:line="210" w:lineRule="exact"/>
              <w:ind w:left="80"/>
            </w:pPr>
            <w:r>
              <w:rPr>
                <w:rStyle w:val="14TimesNewRoman105pt0pt"/>
                <w:rFonts w:eastAsia="Tahoma"/>
              </w:rPr>
              <w:t>2. Сведения о характерных точках границ объекта</w:t>
            </w:r>
          </w:p>
        </w:tc>
      </w:tr>
      <w:tr w:rsidR="00BA28ED" w:rsidTr="00BA28ED">
        <w:trPr>
          <w:trHeight w:hRule="exact" w:val="2064"/>
        </w:trPr>
        <w:tc>
          <w:tcPr>
            <w:tcW w:w="1574" w:type="dxa"/>
            <w:vMerge w:val="restart"/>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98" w:lineRule="exact"/>
              <w:jc w:val="both"/>
            </w:pPr>
            <w:r>
              <w:rPr>
                <w:rStyle w:val="14TimesNewRoman105pt0pt"/>
                <w:rFonts w:eastAsia="Tahoma"/>
              </w:rPr>
              <w:t>Обозначение характерных точек границ</w:t>
            </w:r>
          </w:p>
        </w:tc>
        <w:tc>
          <w:tcPr>
            <w:tcW w:w="1435" w:type="dxa"/>
            <w:gridSpan w:val="2"/>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98" w:lineRule="exact"/>
              <w:jc w:val="center"/>
            </w:pPr>
            <w:r>
              <w:rPr>
                <w:rStyle w:val="14TimesNewRoman105pt0pt"/>
                <w:rFonts w:eastAsia="Tahoma"/>
              </w:rPr>
              <w:t>Существую</w:t>
            </w:r>
          </w:p>
          <w:p w:rsidR="00BA28ED" w:rsidRDefault="00BA28ED" w:rsidP="00BA28ED">
            <w:pPr>
              <w:pStyle w:val="141"/>
              <w:shd w:val="clear" w:color="auto" w:fill="auto"/>
              <w:spacing w:after="0" w:line="298" w:lineRule="exact"/>
              <w:jc w:val="center"/>
            </w:pPr>
            <w:r>
              <w:rPr>
                <w:rStyle w:val="14TimesNewRoman105pt0pt"/>
                <w:rFonts w:eastAsia="Tahoma"/>
              </w:rPr>
              <w:t>щие</w:t>
            </w:r>
          </w:p>
          <w:p w:rsidR="00BA28ED" w:rsidRDefault="00BA28ED" w:rsidP="00BA28ED">
            <w:pPr>
              <w:pStyle w:val="141"/>
              <w:shd w:val="clear" w:color="auto" w:fill="auto"/>
              <w:spacing w:after="0" w:line="298" w:lineRule="exact"/>
              <w:jc w:val="center"/>
            </w:pPr>
            <w:r>
              <w:rPr>
                <w:rStyle w:val="14TimesNewRoman105pt0pt"/>
                <w:rFonts w:eastAsia="Tahoma"/>
              </w:rPr>
              <w:t>координаты,</w:t>
            </w:r>
          </w:p>
          <w:p w:rsidR="00BA28ED" w:rsidRDefault="00BA28ED" w:rsidP="00BA28ED">
            <w:pPr>
              <w:pStyle w:val="141"/>
              <w:shd w:val="clear" w:color="auto" w:fill="auto"/>
              <w:spacing w:after="0" w:line="298" w:lineRule="exact"/>
              <w:jc w:val="center"/>
            </w:pPr>
            <w:r>
              <w:rPr>
                <w:rStyle w:val="14TimesNewRoman105pt0pt"/>
                <w:rFonts w:eastAsia="Tahoma"/>
              </w:rPr>
              <w:t>м</w:t>
            </w:r>
          </w:p>
        </w:tc>
        <w:tc>
          <w:tcPr>
            <w:tcW w:w="1579" w:type="dxa"/>
            <w:gridSpan w:val="2"/>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302" w:lineRule="exact"/>
              <w:jc w:val="center"/>
            </w:pPr>
            <w:r>
              <w:rPr>
                <w:rStyle w:val="14TimesNewRoman105pt0pt"/>
                <w:rFonts w:eastAsia="Tahoma"/>
              </w:rPr>
              <w:t>Измененные</w:t>
            </w:r>
          </w:p>
          <w:p w:rsidR="00BA28ED" w:rsidRDefault="00BA28ED" w:rsidP="00BA28ED">
            <w:pPr>
              <w:pStyle w:val="141"/>
              <w:shd w:val="clear" w:color="auto" w:fill="auto"/>
              <w:spacing w:after="0" w:line="302" w:lineRule="exact"/>
              <w:jc w:val="center"/>
            </w:pPr>
            <w:r>
              <w:rPr>
                <w:rStyle w:val="14TimesNewRoman105pt0pt"/>
                <w:rFonts w:eastAsia="Tahoma"/>
              </w:rPr>
              <w:t>(уточненные)</w:t>
            </w:r>
          </w:p>
          <w:p w:rsidR="00BA28ED" w:rsidRDefault="00BA28ED" w:rsidP="00BA28ED">
            <w:pPr>
              <w:pStyle w:val="141"/>
              <w:shd w:val="clear" w:color="auto" w:fill="auto"/>
              <w:spacing w:after="0" w:line="302" w:lineRule="exact"/>
              <w:jc w:val="center"/>
            </w:pPr>
            <w:r>
              <w:rPr>
                <w:rStyle w:val="14TimesNewRoman105pt0pt"/>
                <w:rFonts w:eastAsia="Tahoma"/>
              </w:rPr>
              <w:t>координаты,</w:t>
            </w:r>
          </w:p>
          <w:p w:rsidR="00BA28ED" w:rsidRDefault="00BA28ED" w:rsidP="00BA28ED">
            <w:pPr>
              <w:pStyle w:val="141"/>
              <w:shd w:val="clear" w:color="auto" w:fill="auto"/>
              <w:spacing w:after="0" w:line="302" w:lineRule="exact"/>
              <w:jc w:val="center"/>
            </w:pPr>
            <w:r>
              <w:rPr>
                <w:rStyle w:val="14TimesNewRoman105pt0pt"/>
                <w:rFonts w:eastAsia="Tahoma"/>
              </w:rPr>
              <w:t>м</w:t>
            </w:r>
          </w:p>
        </w:tc>
        <w:tc>
          <w:tcPr>
            <w:tcW w:w="1435" w:type="dxa"/>
            <w:vMerge w:val="restart"/>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98" w:lineRule="exact"/>
              <w:jc w:val="center"/>
            </w:pPr>
            <w:r>
              <w:rPr>
                <w:rStyle w:val="14TimesNewRoman105pt0pt"/>
                <w:rFonts w:eastAsia="Tahoma"/>
              </w:rPr>
              <w:t>Метод</w:t>
            </w:r>
          </w:p>
          <w:p w:rsidR="00BA28ED" w:rsidRDefault="00BA28ED" w:rsidP="00BA28ED">
            <w:pPr>
              <w:pStyle w:val="141"/>
              <w:shd w:val="clear" w:color="auto" w:fill="auto"/>
              <w:spacing w:after="0" w:line="298" w:lineRule="exact"/>
              <w:jc w:val="center"/>
            </w:pPr>
            <w:r>
              <w:rPr>
                <w:rStyle w:val="14TimesNewRoman105pt0pt"/>
                <w:rFonts w:eastAsia="Tahoma"/>
              </w:rPr>
              <w:t>определения</w:t>
            </w:r>
          </w:p>
          <w:p w:rsidR="00BA28ED" w:rsidRDefault="00BA28ED" w:rsidP="00BA28ED">
            <w:pPr>
              <w:pStyle w:val="141"/>
              <w:shd w:val="clear" w:color="auto" w:fill="auto"/>
              <w:spacing w:after="0" w:line="298" w:lineRule="exact"/>
              <w:jc w:val="center"/>
            </w:pPr>
            <w:r>
              <w:rPr>
                <w:rStyle w:val="14TimesNewRoman105pt0pt"/>
                <w:rFonts w:eastAsia="Tahoma"/>
              </w:rPr>
              <w:t>координат</w:t>
            </w:r>
          </w:p>
          <w:p w:rsidR="00BA28ED" w:rsidRDefault="00BA28ED" w:rsidP="00BA28ED">
            <w:pPr>
              <w:pStyle w:val="141"/>
              <w:shd w:val="clear" w:color="auto" w:fill="auto"/>
              <w:spacing w:after="0" w:line="298" w:lineRule="exact"/>
              <w:jc w:val="center"/>
            </w:pPr>
            <w:r>
              <w:rPr>
                <w:rStyle w:val="14TimesNewRoman105pt0pt"/>
                <w:rFonts w:eastAsia="Tahoma"/>
              </w:rPr>
              <w:t>характерной</w:t>
            </w:r>
          </w:p>
          <w:p w:rsidR="00BA28ED" w:rsidRDefault="00BA28ED" w:rsidP="00BA28ED">
            <w:pPr>
              <w:pStyle w:val="141"/>
              <w:shd w:val="clear" w:color="auto" w:fill="auto"/>
              <w:spacing w:after="0" w:line="298" w:lineRule="exact"/>
              <w:jc w:val="center"/>
            </w:pPr>
            <w:r>
              <w:rPr>
                <w:rStyle w:val="14TimesNewRoman105pt0pt"/>
                <w:rFonts w:eastAsia="Tahoma"/>
              </w:rPr>
              <w:t>точки</w:t>
            </w:r>
          </w:p>
        </w:tc>
        <w:tc>
          <w:tcPr>
            <w:tcW w:w="1858" w:type="dxa"/>
            <w:vMerge w:val="restart"/>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302" w:lineRule="exact"/>
              <w:jc w:val="center"/>
            </w:pPr>
            <w:r>
              <w:rPr>
                <w:rStyle w:val="14TimesNewRoman105pt0pt"/>
                <w:rFonts w:eastAsia="Tahoma"/>
              </w:rPr>
              <w:t>Средняя квадратическая погрешность положения характерной точки (МО, м</w:t>
            </w:r>
          </w:p>
        </w:tc>
        <w:tc>
          <w:tcPr>
            <w:tcW w:w="1651" w:type="dxa"/>
            <w:vMerge w:val="restart"/>
            <w:tcBorders>
              <w:top w:val="single" w:sz="4" w:space="0" w:color="auto"/>
              <w:left w:val="single" w:sz="4" w:space="0" w:color="auto"/>
              <w:right w:val="single" w:sz="4" w:space="0" w:color="auto"/>
            </w:tcBorders>
            <w:shd w:val="clear" w:color="auto" w:fill="FFFFFF"/>
            <w:vAlign w:val="center"/>
          </w:tcPr>
          <w:p w:rsidR="00BA28ED" w:rsidRDefault="00BA28ED" w:rsidP="00BA28ED">
            <w:pPr>
              <w:pStyle w:val="141"/>
              <w:shd w:val="clear" w:color="auto" w:fill="auto"/>
              <w:spacing w:after="0" w:line="298" w:lineRule="exact"/>
              <w:jc w:val="center"/>
            </w:pPr>
            <w:r>
              <w:rPr>
                <w:rStyle w:val="14TimesNewRoman105pt0pt"/>
                <w:rFonts w:eastAsia="Tahoma"/>
              </w:rPr>
              <w:t>Описание обозначения точки на местности (при наличии)</w:t>
            </w:r>
          </w:p>
        </w:tc>
      </w:tr>
      <w:tr w:rsidR="00BA28ED" w:rsidTr="00BA28ED">
        <w:trPr>
          <w:trHeight w:hRule="exact" w:val="739"/>
        </w:trPr>
        <w:tc>
          <w:tcPr>
            <w:tcW w:w="1574" w:type="dxa"/>
            <w:vMerge/>
            <w:tcBorders>
              <w:left w:val="single" w:sz="4" w:space="0" w:color="auto"/>
            </w:tcBorders>
            <w:shd w:val="clear" w:color="auto" w:fill="FFFFFF"/>
            <w:vAlign w:val="center"/>
          </w:tcPr>
          <w:p w:rsidR="00BA28ED" w:rsidRDefault="00BA28ED" w:rsidP="00BA28ED"/>
        </w:tc>
        <w:tc>
          <w:tcPr>
            <w:tcW w:w="773"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ind w:left="340"/>
            </w:pPr>
            <w:r>
              <w:rPr>
                <w:rStyle w:val="14TimesNewRoman105pt0pt"/>
                <w:rFonts w:eastAsia="Tahoma"/>
                <w:lang w:val="en-US" w:eastAsia="en-US" w:bidi="en-US"/>
              </w:rPr>
              <w:t>X</w:t>
            </w:r>
          </w:p>
        </w:tc>
        <w:tc>
          <w:tcPr>
            <w:tcW w:w="662"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ind w:left="280"/>
            </w:pPr>
            <w:r>
              <w:rPr>
                <w:rStyle w:val="14TimesNewRoman105pt0pt"/>
                <w:rFonts w:eastAsia="Tahoma"/>
                <w:lang w:val="en-US" w:eastAsia="en-US" w:bidi="en-US"/>
              </w:rPr>
              <w:t>Y</w:t>
            </w:r>
          </w:p>
        </w:tc>
        <w:tc>
          <w:tcPr>
            <w:tcW w:w="806"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lang w:val="en-US" w:eastAsia="en-US" w:bidi="en-US"/>
              </w:rPr>
              <w:t>X</w:t>
            </w:r>
          </w:p>
        </w:tc>
        <w:tc>
          <w:tcPr>
            <w:tcW w:w="773"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ind w:right="340"/>
              <w:jc w:val="right"/>
            </w:pPr>
            <w:r>
              <w:rPr>
                <w:rStyle w:val="14TimesNewRoman105pt0pt"/>
                <w:rFonts w:eastAsia="Tahoma"/>
                <w:lang w:val="en-US" w:eastAsia="en-US" w:bidi="en-US"/>
              </w:rPr>
              <w:t>Y</w:t>
            </w:r>
          </w:p>
        </w:tc>
        <w:tc>
          <w:tcPr>
            <w:tcW w:w="1435" w:type="dxa"/>
            <w:vMerge/>
            <w:tcBorders>
              <w:left w:val="single" w:sz="4" w:space="0" w:color="auto"/>
            </w:tcBorders>
            <w:shd w:val="clear" w:color="auto" w:fill="FFFFFF"/>
            <w:vAlign w:val="center"/>
          </w:tcPr>
          <w:p w:rsidR="00BA28ED" w:rsidRDefault="00BA28ED" w:rsidP="00BA28ED"/>
        </w:tc>
        <w:tc>
          <w:tcPr>
            <w:tcW w:w="1858" w:type="dxa"/>
            <w:vMerge/>
            <w:tcBorders>
              <w:left w:val="single" w:sz="4" w:space="0" w:color="auto"/>
            </w:tcBorders>
            <w:shd w:val="clear" w:color="auto" w:fill="FFFFFF"/>
            <w:vAlign w:val="center"/>
          </w:tcPr>
          <w:p w:rsidR="00BA28ED" w:rsidRDefault="00BA28ED" w:rsidP="00BA28ED"/>
        </w:tc>
        <w:tc>
          <w:tcPr>
            <w:tcW w:w="1651" w:type="dxa"/>
            <w:vMerge/>
            <w:tcBorders>
              <w:left w:val="single" w:sz="4" w:space="0" w:color="auto"/>
              <w:right w:val="single" w:sz="4" w:space="0" w:color="auto"/>
            </w:tcBorders>
            <w:shd w:val="clear" w:color="auto" w:fill="FFFFFF"/>
            <w:vAlign w:val="center"/>
          </w:tcPr>
          <w:p w:rsidR="00BA28ED" w:rsidRDefault="00BA28ED" w:rsidP="00BA28ED"/>
        </w:tc>
      </w:tr>
      <w:tr w:rsidR="00BA28ED" w:rsidTr="00BA28ED">
        <w:trPr>
          <w:trHeight w:hRule="exact" w:val="307"/>
        </w:trPr>
        <w:tc>
          <w:tcPr>
            <w:tcW w:w="1574" w:type="dxa"/>
            <w:tcBorders>
              <w:top w:val="single" w:sz="4" w:space="0" w:color="auto"/>
              <w:left w:val="single" w:sz="4" w:space="0" w:color="auto"/>
            </w:tcBorders>
            <w:shd w:val="clear" w:color="auto" w:fill="FFFFFF"/>
            <w:vAlign w:val="bottom"/>
          </w:tcPr>
          <w:p w:rsidR="00BA28ED" w:rsidRDefault="00BA28ED" w:rsidP="00BA28ED">
            <w:pPr>
              <w:pStyle w:val="141"/>
              <w:shd w:val="clear" w:color="auto" w:fill="auto"/>
              <w:spacing w:after="0" w:line="210" w:lineRule="exact"/>
              <w:jc w:val="center"/>
            </w:pPr>
            <w:r>
              <w:rPr>
                <w:rStyle w:val="14TimesNewRoman105pt0pt"/>
                <w:rFonts w:eastAsia="Tahoma"/>
              </w:rPr>
              <w:t>1</w:t>
            </w:r>
          </w:p>
        </w:tc>
        <w:tc>
          <w:tcPr>
            <w:tcW w:w="773" w:type="dxa"/>
            <w:tcBorders>
              <w:top w:val="single" w:sz="4" w:space="0" w:color="auto"/>
              <w:left w:val="single" w:sz="4" w:space="0" w:color="auto"/>
            </w:tcBorders>
            <w:shd w:val="clear" w:color="auto" w:fill="FFFFFF"/>
            <w:vAlign w:val="bottom"/>
          </w:tcPr>
          <w:p w:rsidR="00BA28ED" w:rsidRDefault="00BA28ED" w:rsidP="00BA28ED">
            <w:pPr>
              <w:pStyle w:val="141"/>
              <w:shd w:val="clear" w:color="auto" w:fill="auto"/>
              <w:spacing w:after="0" w:line="210" w:lineRule="exact"/>
              <w:jc w:val="center"/>
            </w:pPr>
            <w:r>
              <w:rPr>
                <w:rStyle w:val="14TimesNewRoman105pt0pt"/>
                <w:rFonts w:eastAsia="Tahoma"/>
              </w:rPr>
              <w:t>2</w:t>
            </w:r>
          </w:p>
        </w:tc>
        <w:tc>
          <w:tcPr>
            <w:tcW w:w="662"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ind w:left="280"/>
            </w:pPr>
            <w:r>
              <w:rPr>
                <w:rStyle w:val="14TimesNewRoman105pt0pt"/>
                <w:rFonts w:eastAsia="Tahoma"/>
              </w:rPr>
              <w:t>3</w:t>
            </w:r>
          </w:p>
        </w:tc>
        <w:tc>
          <w:tcPr>
            <w:tcW w:w="806"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4</w:t>
            </w:r>
          </w:p>
        </w:tc>
        <w:tc>
          <w:tcPr>
            <w:tcW w:w="773"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ind w:right="340"/>
              <w:jc w:val="right"/>
            </w:pPr>
            <w:r>
              <w:rPr>
                <w:rStyle w:val="14TimesNewRoman105pt0pt"/>
                <w:rFonts w:eastAsia="Tahoma"/>
              </w:rPr>
              <w:t>5</w:t>
            </w:r>
          </w:p>
        </w:tc>
        <w:tc>
          <w:tcPr>
            <w:tcW w:w="1435" w:type="dxa"/>
            <w:tcBorders>
              <w:top w:val="single" w:sz="4" w:space="0" w:color="auto"/>
              <w:left w:val="single" w:sz="4" w:space="0" w:color="auto"/>
            </w:tcBorders>
            <w:shd w:val="clear" w:color="auto" w:fill="FFFFFF"/>
            <w:vAlign w:val="bottom"/>
          </w:tcPr>
          <w:p w:rsidR="00BA28ED" w:rsidRDefault="00BA28ED" w:rsidP="00BA28ED">
            <w:pPr>
              <w:pStyle w:val="141"/>
              <w:shd w:val="clear" w:color="auto" w:fill="auto"/>
              <w:spacing w:after="0" w:line="210" w:lineRule="exact"/>
              <w:jc w:val="center"/>
            </w:pPr>
            <w:r>
              <w:rPr>
                <w:rStyle w:val="14TimesNewRoman105pt0pt"/>
                <w:rFonts w:eastAsia="Tahoma"/>
              </w:rPr>
              <w:t>6</w:t>
            </w:r>
          </w:p>
        </w:tc>
        <w:tc>
          <w:tcPr>
            <w:tcW w:w="1858"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7</w:t>
            </w:r>
          </w:p>
        </w:tc>
        <w:tc>
          <w:tcPr>
            <w:tcW w:w="1651" w:type="dxa"/>
            <w:tcBorders>
              <w:top w:val="single" w:sz="4" w:space="0" w:color="auto"/>
              <w:left w:val="single" w:sz="4" w:space="0" w:color="auto"/>
              <w:right w:val="single" w:sz="4" w:space="0" w:color="auto"/>
            </w:tcBorders>
            <w:shd w:val="clear" w:color="auto" w:fill="FFFFFF"/>
            <w:vAlign w:val="bottom"/>
          </w:tcPr>
          <w:p w:rsidR="00BA28ED" w:rsidRDefault="00BA28ED" w:rsidP="00BA28ED">
            <w:pPr>
              <w:pStyle w:val="141"/>
              <w:shd w:val="clear" w:color="auto" w:fill="auto"/>
              <w:spacing w:after="0" w:line="210" w:lineRule="exact"/>
              <w:jc w:val="center"/>
            </w:pPr>
            <w:r>
              <w:rPr>
                <w:rStyle w:val="14TimesNewRoman105pt0pt"/>
                <w:rFonts w:eastAsia="Tahoma"/>
              </w:rPr>
              <w:t>8</w:t>
            </w:r>
          </w:p>
        </w:tc>
      </w:tr>
      <w:tr w:rsidR="00BA28ED" w:rsidTr="00BA28ED">
        <w:trPr>
          <w:trHeight w:hRule="exact" w:val="317"/>
        </w:trPr>
        <w:tc>
          <w:tcPr>
            <w:tcW w:w="1574"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w:t>
            </w:r>
          </w:p>
        </w:tc>
        <w:tc>
          <w:tcPr>
            <w:tcW w:w="773"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662"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806"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773"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1435"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1858" w:type="dxa"/>
            <w:tcBorders>
              <w:top w:val="single" w:sz="4" w:space="0" w:color="auto"/>
              <w:lef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1651" w:type="dxa"/>
            <w:tcBorders>
              <w:top w:val="single" w:sz="4" w:space="0" w:color="auto"/>
              <w:left w:val="single" w:sz="4" w:space="0" w:color="auto"/>
              <w:right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r>
      <w:tr w:rsidR="00BA28ED" w:rsidTr="00BA28ED">
        <w:trPr>
          <w:trHeight w:hRule="exact" w:val="365"/>
        </w:trPr>
        <w:tc>
          <w:tcPr>
            <w:tcW w:w="9532" w:type="dxa"/>
            <w:gridSpan w:val="8"/>
            <w:tcBorders>
              <w:top w:val="single" w:sz="4" w:space="0" w:color="auto"/>
              <w:left w:val="single" w:sz="4" w:space="0" w:color="auto"/>
              <w:right w:val="single" w:sz="4" w:space="0" w:color="auto"/>
            </w:tcBorders>
            <w:shd w:val="clear" w:color="auto" w:fill="FFFFFF"/>
            <w:vAlign w:val="bottom"/>
          </w:tcPr>
          <w:p w:rsidR="00BA28ED" w:rsidRDefault="00BA28ED" w:rsidP="00BA28ED">
            <w:pPr>
              <w:pStyle w:val="141"/>
              <w:shd w:val="clear" w:color="auto" w:fill="auto"/>
              <w:spacing w:after="0" w:line="210" w:lineRule="exact"/>
              <w:ind w:left="60"/>
            </w:pPr>
            <w:r>
              <w:rPr>
                <w:rStyle w:val="14TimesNewRoman105pt0pt"/>
                <w:rFonts w:eastAsia="Tahoma"/>
              </w:rPr>
              <w:t>3.Сведения о характерных точках части (частей) границы объекта</w:t>
            </w:r>
          </w:p>
        </w:tc>
      </w:tr>
      <w:tr w:rsidR="00BA28ED" w:rsidTr="00BA28ED">
        <w:trPr>
          <w:trHeight w:hRule="exact" w:val="302"/>
        </w:trPr>
        <w:tc>
          <w:tcPr>
            <w:tcW w:w="9532" w:type="dxa"/>
            <w:gridSpan w:val="8"/>
            <w:tcBorders>
              <w:top w:val="single" w:sz="4" w:space="0" w:color="auto"/>
              <w:left w:val="single" w:sz="4" w:space="0" w:color="auto"/>
              <w:right w:val="single" w:sz="4" w:space="0" w:color="auto"/>
            </w:tcBorders>
            <w:shd w:val="clear" w:color="auto" w:fill="FFFFFF"/>
            <w:vAlign w:val="bottom"/>
          </w:tcPr>
          <w:p w:rsidR="00BA28ED" w:rsidRDefault="00BA28ED" w:rsidP="00BA28ED">
            <w:pPr>
              <w:pStyle w:val="141"/>
              <w:shd w:val="clear" w:color="auto" w:fill="auto"/>
              <w:spacing w:after="0" w:line="210" w:lineRule="exact"/>
              <w:ind w:left="60"/>
            </w:pPr>
            <w:r>
              <w:rPr>
                <w:rStyle w:val="14TimesNewRoman105pt0pt"/>
                <w:rFonts w:eastAsia="Tahoma"/>
              </w:rPr>
              <w:t>Часть №</w:t>
            </w:r>
          </w:p>
        </w:tc>
      </w:tr>
      <w:tr w:rsidR="00BA28ED" w:rsidTr="00BA28ED">
        <w:trPr>
          <w:trHeight w:hRule="exact" w:val="322"/>
        </w:trPr>
        <w:tc>
          <w:tcPr>
            <w:tcW w:w="1574" w:type="dxa"/>
            <w:tcBorders>
              <w:top w:val="single" w:sz="4" w:space="0" w:color="auto"/>
              <w:left w:val="single" w:sz="4" w:space="0" w:color="auto"/>
              <w:bottom w:val="single" w:sz="4" w:space="0" w:color="auto"/>
            </w:tcBorders>
            <w:shd w:val="clear" w:color="auto" w:fill="FFFFFF"/>
            <w:vAlign w:val="center"/>
          </w:tcPr>
          <w:p w:rsidR="00BA28ED" w:rsidRDefault="00BA28ED" w:rsidP="00BA28ED">
            <w:pPr>
              <w:pStyle w:val="141"/>
              <w:shd w:val="clear" w:color="auto" w:fill="auto"/>
              <w:spacing w:after="0" w:line="80" w:lineRule="exact"/>
              <w:jc w:val="center"/>
            </w:pPr>
            <w:r>
              <w:rPr>
                <w:rStyle w:val="14TimesNewRoman4pt"/>
                <w:rFonts w:eastAsia="Tahoma"/>
              </w:rPr>
              <w:t>-</w:t>
            </w:r>
          </w:p>
        </w:tc>
        <w:tc>
          <w:tcPr>
            <w:tcW w:w="773" w:type="dxa"/>
            <w:tcBorders>
              <w:top w:val="single" w:sz="4" w:space="0" w:color="auto"/>
              <w:left w:val="single" w:sz="4" w:space="0" w:color="auto"/>
              <w:bottom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w:t>
            </w:r>
          </w:p>
        </w:tc>
        <w:tc>
          <w:tcPr>
            <w:tcW w:w="662" w:type="dxa"/>
            <w:tcBorders>
              <w:top w:val="single" w:sz="4" w:space="0" w:color="auto"/>
              <w:left w:val="single" w:sz="4" w:space="0" w:color="auto"/>
              <w:bottom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w:t>
            </w:r>
          </w:p>
        </w:tc>
        <w:tc>
          <w:tcPr>
            <w:tcW w:w="806" w:type="dxa"/>
            <w:tcBorders>
              <w:top w:val="single" w:sz="4" w:space="0" w:color="auto"/>
              <w:left w:val="single" w:sz="4" w:space="0" w:color="auto"/>
              <w:bottom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w:t>
            </w:r>
          </w:p>
        </w:tc>
        <w:tc>
          <w:tcPr>
            <w:tcW w:w="4066" w:type="dxa"/>
            <w:gridSpan w:val="3"/>
            <w:tcBorders>
              <w:top w:val="single" w:sz="4" w:space="0" w:color="auto"/>
              <w:left w:val="single" w:sz="4" w:space="0" w:color="auto"/>
              <w:bottom w:val="single" w:sz="4" w:space="0" w:color="auto"/>
            </w:tcBorders>
            <w:shd w:val="clear" w:color="auto" w:fill="FFFFFF"/>
            <w:vAlign w:val="center"/>
          </w:tcPr>
          <w:p w:rsidR="00BA28ED" w:rsidRDefault="00BA28ED" w:rsidP="00BA28ED">
            <w:pPr>
              <w:pStyle w:val="141"/>
              <w:shd w:val="clear" w:color="auto" w:fill="auto"/>
              <w:spacing w:after="0" w:line="210" w:lineRule="exact"/>
              <w:ind w:left="340"/>
            </w:pPr>
            <w:r>
              <w:rPr>
                <w:rStyle w:val="14TimesNewRoman105pt0pt"/>
                <w:rFonts w:eastAsia="Tahoma"/>
              </w:rPr>
              <w:t>- - -</w:t>
            </w:r>
          </w:p>
        </w:tc>
        <w:tc>
          <w:tcPr>
            <w:tcW w:w="1651" w:type="dxa"/>
            <w:tcBorders>
              <w:top w:val="single" w:sz="4" w:space="0" w:color="auto"/>
              <w:left w:val="single" w:sz="4" w:space="0" w:color="auto"/>
              <w:bottom w:val="single" w:sz="4" w:space="0" w:color="auto"/>
              <w:right w:val="single" w:sz="4" w:space="0" w:color="auto"/>
            </w:tcBorders>
            <w:shd w:val="clear" w:color="auto" w:fill="FFFFFF"/>
            <w:vAlign w:val="center"/>
          </w:tcPr>
          <w:p w:rsidR="00BA28ED" w:rsidRDefault="00BA28ED" w:rsidP="00BA28ED">
            <w:pPr>
              <w:pStyle w:val="141"/>
              <w:shd w:val="clear" w:color="auto" w:fill="auto"/>
              <w:spacing w:after="0" w:line="210" w:lineRule="exact"/>
              <w:jc w:val="center"/>
            </w:pPr>
            <w:r>
              <w:rPr>
                <w:rStyle w:val="14TimesNewRoman105pt0pt"/>
                <w:rFonts w:eastAsia="Tahoma"/>
              </w:rPr>
              <w:t>-</w:t>
            </w:r>
          </w:p>
        </w:tc>
      </w:tr>
    </w:tbl>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BA28ED" w:rsidRDefault="00BA28ED" w:rsidP="00BA28ED">
      <w:pPr>
        <w:ind w:right="-1134" w:firstLine="0"/>
        <w:jc w:val="center"/>
      </w:pPr>
    </w:p>
    <w:p w:rsidR="00AC1C12" w:rsidRDefault="00AC1C12" w:rsidP="004658DF">
      <w:pPr>
        <w:ind w:right="-1134" w:firstLine="0"/>
      </w:pPr>
    </w:p>
    <w:p w:rsidR="004658DF" w:rsidRDefault="004658DF" w:rsidP="004658DF">
      <w:pPr>
        <w:ind w:right="-1134" w:hanging="1276"/>
        <w:sectPr w:rsidR="004658DF" w:rsidSect="004658DF">
          <w:pgSz w:w="11906" w:h="16838"/>
          <w:pgMar w:top="1134" w:right="140" w:bottom="1134" w:left="1701" w:header="709" w:footer="709" w:gutter="0"/>
          <w:cols w:space="708"/>
          <w:titlePg/>
          <w:docGrid w:linePitch="360"/>
        </w:sectPr>
      </w:pPr>
      <w:r>
        <w:rPr>
          <w:noProof/>
        </w:rPr>
        <w:lastRenderedPageBreak/>
        <w:drawing>
          <wp:inline distT="0" distB="0" distL="0" distR="0" wp14:anchorId="5B20C42D" wp14:editId="1312E345">
            <wp:extent cx="7036904" cy="9952303"/>
            <wp:effectExtent l="0" t="0" r="0" b="0"/>
            <wp:docPr id="9" name="Рисунок 9"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38678" cy="9954812"/>
                    </a:xfrm>
                    <a:prstGeom prst="rect">
                      <a:avLst/>
                    </a:prstGeom>
                    <a:noFill/>
                    <a:ln>
                      <a:noFill/>
                    </a:ln>
                  </pic:spPr>
                </pic:pic>
              </a:graphicData>
            </a:graphic>
          </wp:inline>
        </w:drawing>
      </w:r>
    </w:p>
    <w:tbl>
      <w:tblPr>
        <w:tblStyle w:val="a9"/>
        <w:tblW w:w="0" w:type="auto"/>
        <w:tblLook w:val="04A0" w:firstRow="1" w:lastRow="0" w:firstColumn="1" w:lastColumn="0" w:noHBand="0" w:noVBand="1"/>
      </w:tblPr>
      <w:tblGrid>
        <w:gridCol w:w="1271"/>
        <w:gridCol w:w="1418"/>
        <w:gridCol w:w="6655"/>
      </w:tblGrid>
      <w:tr w:rsidR="00705A56" w:rsidTr="00705A56">
        <w:tc>
          <w:tcPr>
            <w:tcW w:w="2689" w:type="dxa"/>
            <w:gridSpan w:val="2"/>
          </w:tcPr>
          <w:p w:rsidR="00705A56" w:rsidRPr="00AE2D57" w:rsidRDefault="00705A56" w:rsidP="00705A56">
            <w:pPr>
              <w:ind w:firstLine="0"/>
              <w:jc w:val="center"/>
            </w:pPr>
            <w:r w:rsidRPr="00AE2D57">
              <w:lastRenderedPageBreak/>
              <w:t>Прохождение границы</w:t>
            </w:r>
          </w:p>
        </w:tc>
        <w:tc>
          <w:tcPr>
            <w:tcW w:w="6655" w:type="dxa"/>
            <w:vMerge w:val="restart"/>
          </w:tcPr>
          <w:p w:rsidR="00705A56" w:rsidRPr="00AE2D57" w:rsidRDefault="00705A56" w:rsidP="00705A56">
            <w:pPr>
              <w:jc w:val="center"/>
            </w:pPr>
            <w:r w:rsidRPr="00AE2D57">
              <w:t>Описание прохождения границы</w:t>
            </w:r>
          </w:p>
        </w:tc>
      </w:tr>
      <w:tr w:rsidR="00705A56" w:rsidTr="00705A56">
        <w:tc>
          <w:tcPr>
            <w:tcW w:w="1271" w:type="dxa"/>
          </w:tcPr>
          <w:p w:rsidR="00705A56" w:rsidRPr="00AE2D57" w:rsidRDefault="00705A56" w:rsidP="00705A56">
            <w:pPr>
              <w:ind w:firstLine="0"/>
              <w:jc w:val="center"/>
            </w:pPr>
            <w:r w:rsidRPr="00AE2D57">
              <w:t>от точки</w:t>
            </w:r>
          </w:p>
        </w:tc>
        <w:tc>
          <w:tcPr>
            <w:tcW w:w="1418" w:type="dxa"/>
          </w:tcPr>
          <w:p w:rsidR="00705A56" w:rsidRPr="00AE2D57" w:rsidRDefault="00705A56" w:rsidP="00705A56">
            <w:pPr>
              <w:ind w:firstLine="0"/>
              <w:jc w:val="center"/>
            </w:pPr>
            <w:r w:rsidRPr="00AE2D57">
              <w:t>до точки</w:t>
            </w:r>
          </w:p>
        </w:tc>
        <w:tc>
          <w:tcPr>
            <w:tcW w:w="6655" w:type="dxa"/>
            <w:vMerge/>
          </w:tcPr>
          <w:p w:rsidR="00705A56" w:rsidRPr="00AE2D57" w:rsidRDefault="00705A56" w:rsidP="00705A56">
            <w:pPr>
              <w:jc w:val="center"/>
            </w:pPr>
          </w:p>
        </w:tc>
      </w:tr>
      <w:tr w:rsidR="00705A56" w:rsidTr="00705A56">
        <w:tc>
          <w:tcPr>
            <w:tcW w:w="1271" w:type="dxa"/>
          </w:tcPr>
          <w:p w:rsidR="00705A56" w:rsidRPr="00AE2D57" w:rsidRDefault="00705A56" w:rsidP="00705A56">
            <w:pPr>
              <w:ind w:firstLine="0"/>
              <w:jc w:val="center"/>
            </w:pPr>
            <w:r w:rsidRPr="00AE2D57">
              <w:t>1</w:t>
            </w:r>
          </w:p>
        </w:tc>
        <w:tc>
          <w:tcPr>
            <w:tcW w:w="1418" w:type="dxa"/>
          </w:tcPr>
          <w:p w:rsidR="00705A56" w:rsidRPr="00AE2D57" w:rsidRDefault="00705A56" w:rsidP="00705A56">
            <w:pPr>
              <w:ind w:firstLine="0"/>
              <w:jc w:val="center"/>
            </w:pPr>
            <w:r w:rsidRPr="00AE2D57">
              <w:t>2</w:t>
            </w:r>
          </w:p>
        </w:tc>
        <w:tc>
          <w:tcPr>
            <w:tcW w:w="6655" w:type="dxa"/>
          </w:tcPr>
          <w:p w:rsidR="00705A56" w:rsidRPr="00AE2D57" w:rsidRDefault="00705A56" w:rsidP="00705A56">
            <w:pPr>
              <w:jc w:val="center"/>
            </w:pPr>
            <w:r w:rsidRPr="00AE2D57">
              <w:t>3</w:t>
            </w:r>
          </w:p>
        </w:tc>
      </w:tr>
      <w:tr w:rsidR="00705A56" w:rsidTr="00705A56">
        <w:tc>
          <w:tcPr>
            <w:tcW w:w="1271" w:type="dxa"/>
          </w:tcPr>
          <w:p w:rsidR="00705A56" w:rsidRPr="000B038E" w:rsidRDefault="00705A56" w:rsidP="00705A56">
            <w:pPr>
              <w:ind w:firstLine="0"/>
              <w:jc w:val="center"/>
            </w:pPr>
            <w:r w:rsidRPr="000B038E">
              <w:t>1</w:t>
            </w:r>
          </w:p>
        </w:tc>
        <w:tc>
          <w:tcPr>
            <w:tcW w:w="1418" w:type="dxa"/>
          </w:tcPr>
          <w:p w:rsidR="00705A56" w:rsidRPr="000B038E" w:rsidRDefault="00705A56" w:rsidP="00705A56">
            <w:pPr>
              <w:ind w:firstLine="0"/>
              <w:jc w:val="center"/>
            </w:pPr>
            <w:r w:rsidRPr="000B038E">
              <w:t>4</w:t>
            </w:r>
          </w:p>
        </w:tc>
        <w:tc>
          <w:tcPr>
            <w:tcW w:w="6655" w:type="dxa"/>
          </w:tcPr>
          <w:p w:rsidR="00705A56" w:rsidRPr="000B038E" w:rsidRDefault="00705A56" w:rsidP="00705A56">
            <w:pPr>
              <w:ind w:firstLine="0"/>
            </w:pPr>
            <w:r w:rsidRPr="000B038E">
              <w:t>в северо-восточном направлении по правобережной стороне долины реки Потудань</w:t>
            </w:r>
          </w:p>
        </w:tc>
      </w:tr>
      <w:tr w:rsidR="00705A56" w:rsidTr="00705A56">
        <w:tc>
          <w:tcPr>
            <w:tcW w:w="1271" w:type="dxa"/>
          </w:tcPr>
          <w:p w:rsidR="00705A56" w:rsidRPr="000B038E" w:rsidRDefault="00705A56" w:rsidP="00705A56">
            <w:pPr>
              <w:ind w:firstLine="0"/>
              <w:jc w:val="center"/>
            </w:pPr>
            <w:r w:rsidRPr="000B038E">
              <w:t>4</w:t>
            </w:r>
          </w:p>
        </w:tc>
        <w:tc>
          <w:tcPr>
            <w:tcW w:w="1418" w:type="dxa"/>
          </w:tcPr>
          <w:p w:rsidR="00705A56" w:rsidRPr="000B038E" w:rsidRDefault="00705A56" w:rsidP="00705A56">
            <w:pPr>
              <w:ind w:firstLine="0"/>
              <w:jc w:val="center"/>
            </w:pPr>
            <w:r w:rsidRPr="000B038E">
              <w:t>7</w:t>
            </w:r>
          </w:p>
        </w:tc>
        <w:tc>
          <w:tcPr>
            <w:tcW w:w="6655" w:type="dxa"/>
          </w:tcPr>
          <w:p w:rsidR="00705A56" w:rsidRPr="000B038E" w:rsidRDefault="00705A56" w:rsidP="00705A56">
            <w:pPr>
              <w:ind w:firstLine="0"/>
            </w:pPr>
            <w:r w:rsidRPr="000B038E">
              <w:t>в юго-восточном направлении по правобережной стороне долины реки Потудань</w:t>
            </w:r>
          </w:p>
        </w:tc>
      </w:tr>
      <w:tr w:rsidR="00705A56" w:rsidTr="00705A56">
        <w:tc>
          <w:tcPr>
            <w:tcW w:w="1271" w:type="dxa"/>
          </w:tcPr>
          <w:p w:rsidR="00705A56" w:rsidRPr="000B038E" w:rsidRDefault="00705A56" w:rsidP="00705A56">
            <w:pPr>
              <w:ind w:firstLine="0"/>
              <w:jc w:val="center"/>
            </w:pPr>
            <w:r w:rsidRPr="000B038E">
              <w:t>7</w:t>
            </w:r>
          </w:p>
        </w:tc>
        <w:tc>
          <w:tcPr>
            <w:tcW w:w="1418" w:type="dxa"/>
          </w:tcPr>
          <w:p w:rsidR="00705A56" w:rsidRPr="000B038E" w:rsidRDefault="00705A56" w:rsidP="00705A56">
            <w:pPr>
              <w:ind w:firstLine="0"/>
              <w:jc w:val="center"/>
            </w:pPr>
            <w:r w:rsidRPr="000B038E">
              <w:t>10</w:t>
            </w:r>
          </w:p>
        </w:tc>
        <w:tc>
          <w:tcPr>
            <w:tcW w:w="6655" w:type="dxa"/>
          </w:tcPr>
          <w:p w:rsidR="00705A56" w:rsidRPr="000B038E" w:rsidRDefault="00705A56" w:rsidP="00705A56">
            <w:pPr>
              <w:ind w:firstLine="0"/>
            </w:pPr>
            <w:r w:rsidRPr="000B038E">
              <w:t>в северо-восточном направлении по правобережной стороне долины реки Потудань</w:t>
            </w:r>
          </w:p>
        </w:tc>
      </w:tr>
      <w:tr w:rsidR="00705A56" w:rsidTr="00705A56">
        <w:tc>
          <w:tcPr>
            <w:tcW w:w="1271" w:type="dxa"/>
          </w:tcPr>
          <w:p w:rsidR="00705A56" w:rsidRPr="000B038E" w:rsidRDefault="00705A56" w:rsidP="00705A56">
            <w:pPr>
              <w:ind w:firstLine="0"/>
              <w:jc w:val="center"/>
            </w:pPr>
            <w:r w:rsidRPr="000B038E">
              <w:t>10</w:t>
            </w:r>
          </w:p>
        </w:tc>
        <w:tc>
          <w:tcPr>
            <w:tcW w:w="1418" w:type="dxa"/>
          </w:tcPr>
          <w:p w:rsidR="00705A56" w:rsidRPr="000B038E" w:rsidRDefault="00705A56" w:rsidP="00705A56">
            <w:pPr>
              <w:ind w:firstLine="0"/>
              <w:jc w:val="center"/>
            </w:pPr>
            <w:r w:rsidRPr="000B038E">
              <w:t>11</w:t>
            </w:r>
          </w:p>
        </w:tc>
        <w:tc>
          <w:tcPr>
            <w:tcW w:w="6655" w:type="dxa"/>
          </w:tcPr>
          <w:p w:rsidR="00705A56" w:rsidRPr="000B038E" w:rsidRDefault="00705A56" w:rsidP="00705A56">
            <w:pPr>
              <w:ind w:firstLine="0"/>
            </w:pPr>
            <w:r w:rsidRPr="000B038E">
              <w:t>в юго-восточном направлениипо правобережной стороне долины реки Потудань</w:t>
            </w:r>
          </w:p>
        </w:tc>
      </w:tr>
      <w:tr w:rsidR="00705A56" w:rsidTr="00705A56">
        <w:tc>
          <w:tcPr>
            <w:tcW w:w="1271" w:type="dxa"/>
          </w:tcPr>
          <w:p w:rsidR="00705A56" w:rsidRPr="000B038E" w:rsidRDefault="00705A56" w:rsidP="00705A56">
            <w:pPr>
              <w:ind w:firstLine="0"/>
              <w:jc w:val="center"/>
            </w:pPr>
            <w:r w:rsidRPr="000B038E">
              <w:t>11</w:t>
            </w:r>
          </w:p>
        </w:tc>
        <w:tc>
          <w:tcPr>
            <w:tcW w:w="1418" w:type="dxa"/>
          </w:tcPr>
          <w:p w:rsidR="00705A56" w:rsidRPr="000B038E" w:rsidRDefault="00705A56" w:rsidP="00705A56">
            <w:pPr>
              <w:ind w:firstLine="0"/>
              <w:jc w:val="center"/>
            </w:pPr>
            <w:r w:rsidRPr="000B038E">
              <w:t>13</w:t>
            </w:r>
          </w:p>
        </w:tc>
        <w:tc>
          <w:tcPr>
            <w:tcW w:w="6655" w:type="dxa"/>
          </w:tcPr>
          <w:p w:rsidR="00705A56" w:rsidRPr="000B038E" w:rsidRDefault="00705A56" w:rsidP="00705A56">
            <w:pPr>
              <w:ind w:firstLine="0"/>
            </w:pPr>
            <w:r w:rsidRPr="000B038E">
              <w:t>в северо-восточном направлении по левобережной стороне долины реки Усть-Муравянка</w:t>
            </w:r>
          </w:p>
        </w:tc>
      </w:tr>
      <w:tr w:rsidR="00705A56" w:rsidTr="00705A56">
        <w:tc>
          <w:tcPr>
            <w:tcW w:w="1271" w:type="dxa"/>
          </w:tcPr>
          <w:p w:rsidR="00705A56" w:rsidRPr="000B038E" w:rsidRDefault="00705A56" w:rsidP="00705A56">
            <w:pPr>
              <w:ind w:firstLine="0"/>
              <w:jc w:val="center"/>
            </w:pPr>
            <w:r w:rsidRPr="000B038E">
              <w:t>13</w:t>
            </w:r>
          </w:p>
        </w:tc>
        <w:tc>
          <w:tcPr>
            <w:tcW w:w="1418" w:type="dxa"/>
          </w:tcPr>
          <w:p w:rsidR="00705A56" w:rsidRPr="000B038E" w:rsidRDefault="00705A56" w:rsidP="00705A56">
            <w:pPr>
              <w:ind w:firstLine="0"/>
              <w:jc w:val="center"/>
            </w:pPr>
            <w:r w:rsidRPr="000B038E">
              <w:t>14</w:t>
            </w:r>
          </w:p>
        </w:tc>
        <w:tc>
          <w:tcPr>
            <w:tcW w:w="6655" w:type="dxa"/>
          </w:tcPr>
          <w:p w:rsidR="00705A56" w:rsidRPr="000B038E" w:rsidRDefault="00705A56" w:rsidP="00705A56">
            <w:pPr>
              <w:ind w:firstLine="0"/>
            </w:pPr>
            <w:r w:rsidRPr="000B038E">
              <w:t>в юго-восточном направлении по древесно-кустарниковой растительности левобережной поймы реки Усть-Муравянка</w:t>
            </w:r>
          </w:p>
        </w:tc>
      </w:tr>
      <w:tr w:rsidR="00705A56" w:rsidTr="00705A56">
        <w:tc>
          <w:tcPr>
            <w:tcW w:w="1271" w:type="dxa"/>
          </w:tcPr>
          <w:p w:rsidR="00705A56" w:rsidRPr="000B038E" w:rsidRDefault="00705A56" w:rsidP="00705A56">
            <w:pPr>
              <w:ind w:firstLine="0"/>
              <w:jc w:val="center"/>
            </w:pPr>
            <w:r w:rsidRPr="000B038E">
              <w:t>14</w:t>
            </w:r>
          </w:p>
        </w:tc>
        <w:tc>
          <w:tcPr>
            <w:tcW w:w="1418" w:type="dxa"/>
          </w:tcPr>
          <w:p w:rsidR="00705A56" w:rsidRPr="000B038E" w:rsidRDefault="00705A56" w:rsidP="00705A56">
            <w:pPr>
              <w:ind w:firstLine="0"/>
              <w:jc w:val="center"/>
            </w:pPr>
            <w:r w:rsidRPr="000B038E">
              <w:t>15</w:t>
            </w:r>
          </w:p>
        </w:tc>
        <w:tc>
          <w:tcPr>
            <w:tcW w:w="6655" w:type="dxa"/>
          </w:tcPr>
          <w:p w:rsidR="00705A56" w:rsidRPr="000B038E" w:rsidRDefault="00705A56" w:rsidP="00705A56">
            <w:pPr>
              <w:ind w:firstLine="0"/>
            </w:pPr>
            <w:r w:rsidRPr="000B038E">
              <w:t>в южном направлении по древесно-кустарниковой растительности левобережной поймы реки Усть-Муравянка</w:t>
            </w:r>
          </w:p>
        </w:tc>
      </w:tr>
      <w:tr w:rsidR="00705A56" w:rsidTr="00705A56">
        <w:tc>
          <w:tcPr>
            <w:tcW w:w="1271" w:type="dxa"/>
          </w:tcPr>
          <w:p w:rsidR="00705A56" w:rsidRPr="000B038E" w:rsidRDefault="00705A56" w:rsidP="00705A56">
            <w:pPr>
              <w:ind w:firstLine="0"/>
              <w:jc w:val="center"/>
            </w:pPr>
            <w:r w:rsidRPr="000B038E">
              <w:t>15</w:t>
            </w:r>
          </w:p>
        </w:tc>
        <w:tc>
          <w:tcPr>
            <w:tcW w:w="1418" w:type="dxa"/>
          </w:tcPr>
          <w:p w:rsidR="00705A56" w:rsidRPr="000B038E" w:rsidRDefault="00705A56" w:rsidP="00705A56">
            <w:pPr>
              <w:ind w:firstLine="0"/>
              <w:jc w:val="center"/>
            </w:pPr>
            <w:r w:rsidRPr="000B038E">
              <w:t>16</w:t>
            </w:r>
          </w:p>
        </w:tc>
        <w:tc>
          <w:tcPr>
            <w:tcW w:w="6655" w:type="dxa"/>
          </w:tcPr>
          <w:p w:rsidR="00705A56" w:rsidRPr="000B038E" w:rsidRDefault="00705A56" w:rsidP="00705A56">
            <w:pPr>
              <w:ind w:firstLine="0"/>
            </w:pPr>
            <w:r w:rsidRPr="000B038E">
              <w:t>в юго-западном направлении пересекает автомобильную дорогу регионального значения «Воронеж - Луганск» - Репьевка - х.Сасовка 2я</w:t>
            </w:r>
          </w:p>
        </w:tc>
      </w:tr>
      <w:tr w:rsidR="00705A56" w:rsidTr="00705A56">
        <w:tc>
          <w:tcPr>
            <w:tcW w:w="1271" w:type="dxa"/>
          </w:tcPr>
          <w:p w:rsidR="00705A56" w:rsidRPr="000B038E" w:rsidRDefault="00705A56" w:rsidP="00705A56">
            <w:pPr>
              <w:ind w:firstLine="0"/>
              <w:jc w:val="center"/>
            </w:pPr>
            <w:r w:rsidRPr="000B038E">
              <w:t>16</w:t>
            </w:r>
          </w:p>
        </w:tc>
        <w:tc>
          <w:tcPr>
            <w:tcW w:w="1418" w:type="dxa"/>
          </w:tcPr>
          <w:p w:rsidR="00705A56" w:rsidRPr="000B038E" w:rsidRDefault="00705A56" w:rsidP="00705A56">
            <w:pPr>
              <w:ind w:firstLine="0"/>
              <w:jc w:val="center"/>
            </w:pPr>
            <w:r w:rsidRPr="000B038E">
              <w:t>17</w:t>
            </w:r>
          </w:p>
        </w:tc>
        <w:tc>
          <w:tcPr>
            <w:tcW w:w="6655" w:type="dxa"/>
          </w:tcPr>
          <w:p w:rsidR="00705A56" w:rsidRPr="000B038E" w:rsidRDefault="00705A56" w:rsidP="00705A56">
            <w:pPr>
              <w:ind w:firstLine="0"/>
            </w:pPr>
            <w:r w:rsidRPr="000B038E">
              <w:t>в юго-западном направлении по луговой растительности, затем пересекает просёлочную дорогу</w:t>
            </w:r>
          </w:p>
        </w:tc>
      </w:tr>
      <w:tr w:rsidR="00705A56" w:rsidTr="00705A56">
        <w:tc>
          <w:tcPr>
            <w:tcW w:w="1271" w:type="dxa"/>
          </w:tcPr>
          <w:p w:rsidR="00705A56" w:rsidRPr="000B038E" w:rsidRDefault="00705A56" w:rsidP="00705A56">
            <w:pPr>
              <w:ind w:firstLine="0"/>
              <w:jc w:val="center"/>
            </w:pPr>
            <w:r w:rsidRPr="000B038E">
              <w:t>17</w:t>
            </w:r>
          </w:p>
        </w:tc>
        <w:tc>
          <w:tcPr>
            <w:tcW w:w="1418" w:type="dxa"/>
          </w:tcPr>
          <w:p w:rsidR="00705A56" w:rsidRPr="000B038E" w:rsidRDefault="00705A56" w:rsidP="00705A56">
            <w:pPr>
              <w:ind w:firstLine="0"/>
              <w:jc w:val="center"/>
            </w:pPr>
            <w:r w:rsidRPr="000B038E">
              <w:t>19</w:t>
            </w:r>
          </w:p>
        </w:tc>
        <w:tc>
          <w:tcPr>
            <w:tcW w:w="6655" w:type="dxa"/>
          </w:tcPr>
          <w:p w:rsidR="00705A56" w:rsidRPr="000B038E" w:rsidRDefault="00705A56" w:rsidP="00705A56">
            <w:pPr>
              <w:ind w:firstLine="0"/>
            </w:pPr>
            <w:r w:rsidRPr="000B038E">
              <w:t>в юго-западном направлении по степной растительности левобережного склона реки Усть-Муравянка изредка закустаренного</w:t>
            </w:r>
          </w:p>
        </w:tc>
      </w:tr>
      <w:tr w:rsidR="00705A56" w:rsidTr="00705A56">
        <w:tc>
          <w:tcPr>
            <w:tcW w:w="1271" w:type="dxa"/>
          </w:tcPr>
          <w:p w:rsidR="00705A56" w:rsidRPr="000B038E" w:rsidRDefault="00705A56" w:rsidP="00705A56">
            <w:pPr>
              <w:ind w:firstLine="0"/>
              <w:jc w:val="center"/>
            </w:pPr>
            <w:r w:rsidRPr="000B038E">
              <w:t>19</w:t>
            </w:r>
          </w:p>
        </w:tc>
        <w:tc>
          <w:tcPr>
            <w:tcW w:w="1418" w:type="dxa"/>
          </w:tcPr>
          <w:p w:rsidR="00705A56" w:rsidRPr="000B038E" w:rsidRDefault="00705A56" w:rsidP="00705A56">
            <w:pPr>
              <w:ind w:firstLine="0"/>
              <w:jc w:val="center"/>
            </w:pPr>
            <w:r w:rsidRPr="000B038E">
              <w:t>20</w:t>
            </w:r>
          </w:p>
        </w:tc>
        <w:tc>
          <w:tcPr>
            <w:tcW w:w="6655" w:type="dxa"/>
          </w:tcPr>
          <w:p w:rsidR="00705A56" w:rsidRPr="000B038E" w:rsidRDefault="00705A56" w:rsidP="00705A56">
            <w:pPr>
              <w:ind w:firstLine="0"/>
            </w:pPr>
            <w:r w:rsidRPr="000B038E">
              <w:t>в юго-восточном направлении по степной растительности левобережного склона реки Усть-Муравянка изредка закустаренного</w:t>
            </w:r>
          </w:p>
        </w:tc>
      </w:tr>
      <w:tr w:rsidR="00705A56" w:rsidTr="00705A56">
        <w:tc>
          <w:tcPr>
            <w:tcW w:w="1271" w:type="dxa"/>
          </w:tcPr>
          <w:p w:rsidR="00705A56" w:rsidRPr="000B038E" w:rsidRDefault="00705A56" w:rsidP="00705A56">
            <w:pPr>
              <w:ind w:firstLine="0"/>
              <w:jc w:val="center"/>
            </w:pPr>
            <w:r w:rsidRPr="000B038E">
              <w:t>20</w:t>
            </w:r>
          </w:p>
        </w:tc>
        <w:tc>
          <w:tcPr>
            <w:tcW w:w="1418" w:type="dxa"/>
          </w:tcPr>
          <w:p w:rsidR="00705A56" w:rsidRPr="000B038E" w:rsidRDefault="00705A56" w:rsidP="00705A56">
            <w:pPr>
              <w:ind w:firstLine="0"/>
              <w:jc w:val="center"/>
            </w:pPr>
            <w:r w:rsidRPr="000B038E">
              <w:t>21</w:t>
            </w:r>
          </w:p>
        </w:tc>
        <w:tc>
          <w:tcPr>
            <w:tcW w:w="6655" w:type="dxa"/>
          </w:tcPr>
          <w:p w:rsidR="00705A56" w:rsidRPr="000B038E" w:rsidRDefault="00705A56" w:rsidP="00705A56">
            <w:pPr>
              <w:ind w:firstLine="0"/>
            </w:pPr>
            <w:r w:rsidRPr="000B038E">
              <w:t>в юго-западном направлении по степной растительности левобережного склона реки Усть-Муравянка изредка закустаренного</w:t>
            </w:r>
          </w:p>
        </w:tc>
      </w:tr>
      <w:tr w:rsidR="00705A56" w:rsidTr="00705A56">
        <w:tc>
          <w:tcPr>
            <w:tcW w:w="1271" w:type="dxa"/>
          </w:tcPr>
          <w:p w:rsidR="00705A56" w:rsidRPr="000B038E" w:rsidRDefault="00705A56" w:rsidP="00705A56">
            <w:pPr>
              <w:ind w:firstLine="0"/>
              <w:jc w:val="center"/>
            </w:pPr>
            <w:r w:rsidRPr="000B038E">
              <w:t>21</w:t>
            </w:r>
          </w:p>
        </w:tc>
        <w:tc>
          <w:tcPr>
            <w:tcW w:w="1418" w:type="dxa"/>
          </w:tcPr>
          <w:p w:rsidR="00705A56" w:rsidRPr="000B038E" w:rsidRDefault="00705A56" w:rsidP="00705A56">
            <w:pPr>
              <w:ind w:firstLine="0"/>
              <w:jc w:val="center"/>
            </w:pPr>
            <w:r w:rsidRPr="000B038E">
              <w:t>22</w:t>
            </w:r>
          </w:p>
        </w:tc>
        <w:tc>
          <w:tcPr>
            <w:tcW w:w="6655" w:type="dxa"/>
          </w:tcPr>
          <w:p w:rsidR="00705A56" w:rsidRPr="000B038E" w:rsidRDefault="00705A56" w:rsidP="00705A56">
            <w:pPr>
              <w:ind w:firstLine="0"/>
            </w:pPr>
            <w:r w:rsidRPr="000B038E">
              <w:t>в юго-восточном направлении по древесно-кустарниковой растительности левобережной поймы реки Усть-Муравянка</w:t>
            </w:r>
          </w:p>
        </w:tc>
      </w:tr>
      <w:tr w:rsidR="00705A56" w:rsidTr="00705A56">
        <w:tc>
          <w:tcPr>
            <w:tcW w:w="1271" w:type="dxa"/>
          </w:tcPr>
          <w:p w:rsidR="00705A56" w:rsidRPr="000B038E" w:rsidRDefault="00705A56" w:rsidP="00705A56">
            <w:pPr>
              <w:ind w:firstLine="0"/>
              <w:jc w:val="center"/>
            </w:pPr>
            <w:r w:rsidRPr="000B038E">
              <w:lastRenderedPageBreak/>
              <w:t>22</w:t>
            </w:r>
          </w:p>
        </w:tc>
        <w:tc>
          <w:tcPr>
            <w:tcW w:w="1418" w:type="dxa"/>
          </w:tcPr>
          <w:p w:rsidR="00705A56" w:rsidRPr="000B038E" w:rsidRDefault="00705A56" w:rsidP="00705A56">
            <w:pPr>
              <w:ind w:firstLine="0"/>
              <w:jc w:val="center"/>
            </w:pPr>
            <w:r w:rsidRPr="000B038E">
              <w:t>23</w:t>
            </w:r>
          </w:p>
        </w:tc>
        <w:tc>
          <w:tcPr>
            <w:tcW w:w="6655" w:type="dxa"/>
          </w:tcPr>
          <w:p w:rsidR="00705A56" w:rsidRPr="000B038E" w:rsidRDefault="00705A56" w:rsidP="00705A56">
            <w:pPr>
              <w:ind w:firstLine="0"/>
            </w:pPr>
            <w:r w:rsidRPr="000B038E">
              <w:t>в юго-западном направлении по древесно-кустарниковой растительности</w:t>
            </w:r>
          </w:p>
        </w:tc>
      </w:tr>
      <w:tr w:rsidR="00705A56" w:rsidTr="00705A56">
        <w:tc>
          <w:tcPr>
            <w:tcW w:w="1271" w:type="dxa"/>
          </w:tcPr>
          <w:p w:rsidR="00705A56" w:rsidRPr="000B038E" w:rsidRDefault="00705A56" w:rsidP="00705A56">
            <w:pPr>
              <w:ind w:firstLine="0"/>
              <w:jc w:val="center"/>
            </w:pPr>
            <w:r w:rsidRPr="000B038E">
              <w:t>23</w:t>
            </w:r>
          </w:p>
        </w:tc>
        <w:tc>
          <w:tcPr>
            <w:tcW w:w="1418" w:type="dxa"/>
          </w:tcPr>
          <w:p w:rsidR="00705A56" w:rsidRPr="000B038E" w:rsidRDefault="00705A56" w:rsidP="00705A56">
            <w:pPr>
              <w:ind w:firstLine="0"/>
              <w:jc w:val="center"/>
            </w:pPr>
            <w:r w:rsidRPr="000B038E">
              <w:t>24</w:t>
            </w:r>
          </w:p>
        </w:tc>
        <w:tc>
          <w:tcPr>
            <w:tcW w:w="6655" w:type="dxa"/>
          </w:tcPr>
          <w:p w:rsidR="00705A56" w:rsidRPr="000B038E" w:rsidRDefault="00705A56" w:rsidP="00705A56">
            <w:pPr>
              <w:ind w:firstLine="0"/>
            </w:pPr>
            <w:r w:rsidRPr="000B038E">
              <w:t>в юго-западном направлении по степной растительности, далее по дорезкам огородов</w:t>
            </w:r>
          </w:p>
        </w:tc>
      </w:tr>
      <w:tr w:rsidR="00705A56" w:rsidTr="00705A56">
        <w:tc>
          <w:tcPr>
            <w:tcW w:w="1271" w:type="dxa"/>
          </w:tcPr>
          <w:p w:rsidR="00705A56" w:rsidRPr="000B038E" w:rsidRDefault="00705A56" w:rsidP="00705A56">
            <w:pPr>
              <w:ind w:firstLine="0"/>
              <w:jc w:val="center"/>
            </w:pPr>
            <w:r w:rsidRPr="000B038E">
              <w:t>24</w:t>
            </w:r>
          </w:p>
        </w:tc>
        <w:tc>
          <w:tcPr>
            <w:tcW w:w="1418" w:type="dxa"/>
          </w:tcPr>
          <w:p w:rsidR="00705A56" w:rsidRPr="000B038E" w:rsidRDefault="00705A56" w:rsidP="00705A56">
            <w:pPr>
              <w:ind w:firstLine="0"/>
              <w:jc w:val="center"/>
            </w:pPr>
            <w:r w:rsidRPr="000B038E">
              <w:t>26</w:t>
            </w:r>
          </w:p>
        </w:tc>
        <w:tc>
          <w:tcPr>
            <w:tcW w:w="6655" w:type="dxa"/>
          </w:tcPr>
          <w:p w:rsidR="00705A56" w:rsidRPr="000B038E" w:rsidRDefault="00705A56" w:rsidP="00705A56">
            <w:pPr>
              <w:ind w:firstLine="0"/>
            </w:pPr>
            <w:r w:rsidRPr="000B038E">
              <w:t>в юго-западном направлении по дорезкам огородов</w:t>
            </w:r>
          </w:p>
        </w:tc>
      </w:tr>
      <w:tr w:rsidR="00705A56" w:rsidTr="00705A56">
        <w:tc>
          <w:tcPr>
            <w:tcW w:w="1271" w:type="dxa"/>
          </w:tcPr>
          <w:p w:rsidR="00705A56" w:rsidRPr="000B038E" w:rsidRDefault="00705A56" w:rsidP="00705A56">
            <w:pPr>
              <w:ind w:firstLine="0"/>
              <w:jc w:val="center"/>
            </w:pPr>
            <w:r w:rsidRPr="000B038E">
              <w:t>26</w:t>
            </w:r>
          </w:p>
        </w:tc>
        <w:tc>
          <w:tcPr>
            <w:tcW w:w="1418" w:type="dxa"/>
          </w:tcPr>
          <w:p w:rsidR="00705A56" w:rsidRPr="000B038E" w:rsidRDefault="00705A56" w:rsidP="00705A56">
            <w:pPr>
              <w:ind w:firstLine="0"/>
              <w:jc w:val="center"/>
            </w:pPr>
            <w:r w:rsidRPr="000B038E">
              <w:t>27</w:t>
            </w:r>
          </w:p>
        </w:tc>
        <w:tc>
          <w:tcPr>
            <w:tcW w:w="6655" w:type="dxa"/>
          </w:tcPr>
          <w:p w:rsidR="00705A56" w:rsidRPr="000B038E" w:rsidRDefault="00705A56" w:rsidP="00705A56">
            <w:pPr>
              <w:ind w:firstLine="0"/>
            </w:pPr>
            <w:r w:rsidRPr="000B038E">
              <w:t>в юго-восточном направлении по дорезкам огородов, по древесно-кустарниковой растительности</w:t>
            </w:r>
          </w:p>
        </w:tc>
      </w:tr>
      <w:tr w:rsidR="00705A56" w:rsidTr="00705A56">
        <w:tc>
          <w:tcPr>
            <w:tcW w:w="1271" w:type="dxa"/>
          </w:tcPr>
          <w:p w:rsidR="00705A56" w:rsidRPr="000B038E" w:rsidRDefault="00705A56" w:rsidP="00705A56">
            <w:pPr>
              <w:ind w:firstLine="0"/>
              <w:jc w:val="center"/>
            </w:pPr>
            <w:r w:rsidRPr="000B038E">
              <w:t>27</w:t>
            </w:r>
          </w:p>
        </w:tc>
        <w:tc>
          <w:tcPr>
            <w:tcW w:w="1418" w:type="dxa"/>
          </w:tcPr>
          <w:p w:rsidR="00705A56" w:rsidRPr="000B038E" w:rsidRDefault="00705A56" w:rsidP="00705A56">
            <w:pPr>
              <w:ind w:firstLine="0"/>
              <w:jc w:val="center"/>
            </w:pPr>
            <w:r w:rsidRPr="000B038E">
              <w:t>28</w:t>
            </w:r>
          </w:p>
        </w:tc>
        <w:tc>
          <w:tcPr>
            <w:tcW w:w="6655" w:type="dxa"/>
          </w:tcPr>
          <w:p w:rsidR="00705A56" w:rsidRPr="000B038E" w:rsidRDefault="00705A56" w:rsidP="00705A56">
            <w:pPr>
              <w:ind w:firstLine="0"/>
            </w:pPr>
            <w:r w:rsidRPr="000B038E">
              <w:t>в южном направлении по древесно-кустарниковой растительности, далее по дорезкам огородов</w:t>
            </w:r>
          </w:p>
        </w:tc>
      </w:tr>
      <w:tr w:rsidR="00705A56" w:rsidTr="00705A56">
        <w:tc>
          <w:tcPr>
            <w:tcW w:w="1271" w:type="dxa"/>
          </w:tcPr>
          <w:p w:rsidR="00705A56" w:rsidRPr="000B038E" w:rsidRDefault="00705A56" w:rsidP="00705A56">
            <w:pPr>
              <w:ind w:firstLine="0"/>
              <w:jc w:val="center"/>
            </w:pPr>
            <w:r w:rsidRPr="000B038E">
              <w:t>28</w:t>
            </w:r>
          </w:p>
        </w:tc>
        <w:tc>
          <w:tcPr>
            <w:tcW w:w="1418" w:type="dxa"/>
          </w:tcPr>
          <w:p w:rsidR="00705A56" w:rsidRPr="000B038E" w:rsidRDefault="00705A56" w:rsidP="00705A56">
            <w:pPr>
              <w:ind w:firstLine="0"/>
              <w:jc w:val="center"/>
            </w:pPr>
            <w:r w:rsidRPr="000B038E">
              <w:t>29</w:t>
            </w:r>
          </w:p>
        </w:tc>
        <w:tc>
          <w:tcPr>
            <w:tcW w:w="6655" w:type="dxa"/>
          </w:tcPr>
          <w:p w:rsidR="00705A56" w:rsidRPr="000B038E" w:rsidRDefault="00705A56" w:rsidP="00705A56">
            <w:pPr>
              <w:ind w:firstLine="0"/>
            </w:pPr>
            <w:r w:rsidRPr="000B038E">
              <w:t>в юго-западном направлении по дорезкам огородов</w:t>
            </w:r>
          </w:p>
        </w:tc>
      </w:tr>
      <w:tr w:rsidR="00705A56" w:rsidTr="00705A56">
        <w:tc>
          <w:tcPr>
            <w:tcW w:w="1271" w:type="dxa"/>
          </w:tcPr>
          <w:p w:rsidR="00705A56" w:rsidRPr="000B038E" w:rsidRDefault="00705A56" w:rsidP="00705A56">
            <w:pPr>
              <w:ind w:firstLine="0"/>
              <w:jc w:val="center"/>
            </w:pPr>
            <w:r w:rsidRPr="000B038E">
              <w:t>29</w:t>
            </w:r>
          </w:p>
        </w:tc>
        <w:tc>
          <w:tcPr>
            <w:tcW w:w="1418" w:type="dxa"/>
          </w:tcPr>
          <w:p w:rsidR="00705A56" w:rsidRPr="000B038E" w:rsidRDefault="00705A56" w:rsidP="00705A56">
            <w:pPr>
              <w:ind w:firstLine="0"/>
              <w:jc w:val="center"/>
            </w:pPr>
            <w:r w:rsidRPr="000B038E">
              <w:t>30</w:t>
            </w:r>
          </w:p>
        </w:tc>
        <w:tc>
          <w:tcPr>
            <w:tcW w:w="6655" w:type="dxa"/>
          </w:tcPr>
          <w:p w:rsidR="00705A56" w:rsidRPr="000B038E" w:rsidRDefault="00705A56" w:rsidP="00705A56">
            <w:pPr>
              <w:ind w:firstLine="0"/>
            </w:pPr>
            <w:r w:rsidRPr="000B038E">
              <w:t>в южном направлении по дорезкам огородов</w:t>
            </w:r>
          </w:p>
        </w:tc>
      </w:tr>
      <w:tr w:rsidR="00705A56" w:rsidTr="00705A56">
        <w:tc>
          <w:tcPr>
            <w:tcW w:w="1271" w:type="dxa"/>
          </w:tcPr>
          <w:p w:rsidR="00705A56" w:rsidRPr="000B038E" w:rsidRDefault="00705A56" w:rsidP="00705A56">
            <w:pPr>
              <w:ind w:firstLine="0"/>
              <w:jc w:val="center"/>
            </w:pPr>
            <w:r w:rsidRPr="000B038E">
              <w:t>30</w:t>
            </w:r>
          </w:p>
        </w:tc>
        <w:tc>
          <w:tcPr>
            <w:tcW w:w="1418" w:type="dxa"/>
          </w:tcPr>
          <w:p w:rsidR="00705A56" w:rsidRPr="000B038E" w:rsidRDefault="00705A56" w:rsidP="00705A56">
            <w:pPr>
              <w:ind w:firstLine="0"/>
              <w:jc w:val="center"/>
            </w:pPr>
            <w:r w:rsidRPr="000B038E">
              <w:t>31</w:t>
            </w:r>
          </w:p>
        </w:tc>
        <w:tc>
          <w:tcPr>
            <w:tcW w:w="6655" w:type="dxa"/>
          </w:tcPr>
          <w:p w:rsidR="00705A56" w:rsidRPr="000B038E" w:rsidRDefault="00705A56" w:rsidP="00705A56">
            <w:pPr>
              <w:ind w:firstLine="0"/>
            </w:pPr>
            <w:r w:rsidRPr="000B038E">
              <w:t>в юго-восточном направлении по дорезкам огородов</w:t>
            </w:r>
          </w:p>
        </w:tc>
      </w:tr>
      <w:tr w:rsidR="00705A56" w:rsidTr="00705A56">
        <w:tc>
          <w:tcPr>
            <w:tcW w:w="1271" w:type="dxa"/>
          </w:tcPr>
          <w:p w:rsidR="00705A56" w:rsidRPr="000B038E" w:rsidRDefault="00705A56" w:rsidP="00705A56">
            <w:pPr>
              <w:ind w:firstLine="0"/>
              <w:jc w:val="center"/>
            </w:pPr>
            <w:r w:rsidRPr="000B038E">
              <w:t>31</w:t>
            </w:r>
          </w:p>
        </w:tc>
        <w:tc>
          <w:tcPr>
            <w:tcW w:w="1418" w:type="dxa"/>
          </w:tcPr>
          <w:p w:rsidR="00705A56" w:rsidRPr="000B038E" w:rsidRDefault="00705A56" w:rsidP="00705A56">
            <w:pPr>
              <w:ind w:firstLine="0"/>
              <w:jc w:val="center"/>
            </w:pPr>
            <w:r w:rsidRPr="000B038E">
              <w:t>32</w:t>
            </w:r>
          </w:p>
        </w:tc>
        <w:tc>
          <w:tcPr>
            <w:tcW w:w="6655" w:type="dxa"/>
          </w:tcPr>
          <w:p w:rsidR="00705A56" w:rsidRPr="000B038E" w:rsidRDefault="00705A56" w:rsidP="00705A56">
            <w:pPr>
              <w:ind w:firstLine="0"/>
            </w:pPr>
            <w:r w:rsidRPr="000B038E">
              <w:t>в юго-западном направлении по степной растительности</w:t>
            </w:r>
          </w:p>
        </w:tc>
      </w:tr>
      <w:tr w:rsidR="00705A56" w:rsidTr="00705A56">
        <w:tc>
          <w:tcPr>
            <w:tcW w:w="1271" w:type="dxa"/>
          </w:tcPr>
          <w:p w:rsidR="00705A56" w:rsidRPr="000B038E" w:rsidRDefault="00705A56" w:rsidP="00705A56">
            <w:pPr>
              <w:ind w:firstLine="0"/>
              <w:jc w:val="center"/>
            </w:pPr>
            <w:r w:rsidRPr="000B038E">
              <w:t>32</w:t>
            </w:r>
          </w:p>
        </w:tc>
        <w:tc>
          <w:tcPr>
            <w:tcW w:w="1418" w:type="dxa"/>
          </w:tcPr>
          <w:p w:rsidR="00705A56" w:rsidRPr="000B038E" w:rsidRDefault="00705A56" w:rsidP="00705A56">
            <w:pPr>
              <w:ind w:firstLine="0"/>
              <w:jc w:val="center"/>
            </w:pPr>
            <w:r w:rsidRPr="000B038E">
              <w:t>33</w:t>
            </w:r>
          </w:p>
        </w:tc>
        <w:tc>
          <w:tcPr>
            <w:tcW w:w="6655" w:type="dxa"/>
          </w:tcPr>
          <w:p w:rsidR="00705A56" w:rsidRPr="000B038E" w:rsidRDefault="00705A56" w:rsidP="00705A56">
            <w:pPr>
              <w:ind w:firstLine="0"/>
            </w:pPr>
            <w:r w:rsidRPr="000B038E">
              <w:t>в юго-западном направлении по дорезкам огородов</w:t>
            </w:r>
          </w:p>
        </w:tc>
      </w:tr>
      <w:tr w:rsidR="00705A56" w:rsidTr="00705A56">
        <w:tc>
          <w:tcPr>
            <w:tcW w:w="1271" w:type="dxa"/>
          </w:tcPr>
          <w:p w:rsidR="00705A56" w:rsidRPr="000B038E" w:rsidRDefault="00705A56" w:rsidP="00705A56">
            <w:pPr>
              <w:ind w:firstLine="0"/>
              <w:jc w:val="center"/>
            </w:pPr>
            <w:r w:rsidRPr="000B038E">
              <w:t>33</w:t>
            </w:r>
          </w:p>
        </w:tc>
        <w:tc>
          <w:tcPr>
            <w:tcW w:w="1418" w:type="dxa"/>
          </w:tcPr>
          <w:p w:rsidR="00705A56" w:rsidRPr="000B038E" w:rsidRDefault="00705A56" w:rsidP="00705A56">
            <w:pPr>
              <w:ind w:firstLine="0"/>
              <w:jc w:val="center"/>
            </w:pPr>
            <w:r w:rsidRPr="000B038E">
              <w:t>34</w:t>
            </w:r>
          </w:p>
        </w:tc>
        <w:tc>
          <w:tcPr>
            <w:tcW w:w="6655" w:type="dxa"/>
          </w:tcPr>
          <w:p w:rsidR="00705A56" w:rsidRPr="000B038E" w:rsidRDefault="00705A56" w:rsidP="00705A56">
            <w:pPr>
              <w:ind w:firstLine="0"/>
            </w:pPr>
            <w:r w:rsidRPr="000B038E">
              <w:t>в западном направлении по дорезкам огородов</w:t>
            </w:r>
          </w:p>
        </w:tc>
      </w:tr>
      <w:tr w:rsidR="00705A56" w:rsidTr="00705A56">
        <w:tc>
          <w:tcPr>
            <w:tcW w:w="1271" w:type="dxa"/>
          </w:tcPr>
          <w:p w:rsidR="00705A56" w:rsidRPr="000B038E" w:rsidRDefault="00705A56" w:rsidP="00705A56">
            <w:pPr>
              <w:ind w:firstLine="0"/>
              <w:jc w:val="center"/>
            </w:pPr>
            <w:r w:rsidRPr="000B038E">
              <w:t>34</w:t>
            </w:r>
          </w:p>
        </w:tc>
        <w:tc>
          <w:tcPr>
            <w:tcW w:w="1418" w:type="dxa"/>
          </w:tcPr>
          <w:p w:rsidR="00705A56" w:rsidRPr="000B038E" w:rsidRDefault="00705A56" w:rsidP="00705A56">
            <w:pPr>
              <w:ind w:firstLine="0"/>
              <w:jc w:val="center"/>
            </w:pPr>
            <w:r w:rsidRPr="000B038E">
              <w:t>35</w:t>
            </w:r>
          </w:p>
        </w:tc>
        <w:tc>
          <w:tcPr>
            <w:tcW w:w="6655" w:type="dxa"/>
          </w:tcPr>
          <w:p w:rsidR="00705A56" w:rsidRDefault="00705A56" w:rsidP="00705A56">
            <w:pPr>
              <w:ind w:firstLine="0"/>
            </w:pPr>
            <w:r w:rsidRPr="000B038E">
              <w:t>в юго-восточном направлении по степной растительности изредка закустаренной</w:t>
            </w:r>
          </w:p>
        </w:tc>
      </w:tr>
      <w:tr w:rsidR="00705A56" w:rsidTr="00705A56">
        <w:tc>
          <w:tcPr>
            <w:tcW w:w="1271" w:type="dxa"/>
          </w:tcPr>
          <w:p w:rsidR="00705A56" w:rsidRPr="00F41D9B" w:rsidRDefault="00705A56" w:rsidP="00705A56">
            <w:pPr>
              <w:ind w:firstLine="0"/>
              <w:jc w:val="center"/>
            </w:pPr>
            <w:r w:rsidRPr="00F41D9B">
              <w:t>35</w:t>
            </w:r>
          </w:p>
        </w:tc>
        <w:tc>
          <w:tcPr>
            <w:tcW w:w="1418" w:type="dxa"/>
          </w:tcPr>
          <w:p w:rsidR="00705A56" w:rsidRPr="00F41D9B" w:rsidRDefault="00705A56" w:rsidP="00705A56">
            <w:pPr>
              <w:ind w:firstLine="0"/>
              <w:jc w:val="center"/>
            </w:pPr>
            <w:r w:rsidRPr="00F41D9B">
              <w:t>36</w:t>
            </w:r>
          </w:p>
        </w:tc>
        <w:tc>
          <w:tcPr>
            <w:tcW w:w="6655" w:type="dxa"/>
          </w:tcPr>
          <w:p w:rsidR="00705A56" w:rsidRPr="00F41D9B" w:rsidRDefault="00705A56" w:rsidP="00705A56">
            <w:pPr>
              <w:ind w:firstLine="0"/>
            </w:pPr>
            <w:r w:rsidRPr="00F41D9B">
              <w:t>в северо-восточном направлении по степной растительности</w:t>
            </w:r>
          </w:p>
        </w:tc>
      </w:tr>
      <w:tr w:rsidR="00705A56" w:rsidTr="00705A56">
        <w:tc>
          <w:tcPr>
            <w:tcW w:w="1271" w:type="dxa"/>
          </w:tcPr>
          <w:p w:rsidR="00705A56" w:rsidRPr="00F41D9B" w:rsidRDefault="00705A56" w:rsidP="00705A56">
            <w:pPr>
              <w:ind w:firstLine="0"/>
              <w:jc w:val="center"/>
            </w:pPr>
            <w:r w:rsidRPr="00F41D9B">
              <w:t>36</w:t>
            </w:r>
          </w:p>
        </w:tc>
        <w:tc>
          <w:tcPr>
            <w:tcW w:w="1418" w:type="dxa"/>
          </w:tcPr>
          <w:p w:rsidR="00705A56" w:rsidRPr="00F41D9B" w:rsidRDefault="00705A56" w:rsidP="00705A56">
            <w:pPr>
              <w:ind w:firstLine="0"/>
              <w:jc w:val="center"/>
            </w:pPr>
            <w:r w:rsidRPr="00F41D9B">
              <w:t>37</w:t>
            </w:r>
          </w:p>
        </w:tc>
        <w:tc>
          <w:tcPr>
            <w:tcW w:w="6655" w:type="dxa"/>
          </w:tcPr>
          <w:p w:rsidR="00705A56" w:rsidRPr="00F41D9B" w:rsidRDefault="00705A56" w:rsidP="00705A56">
            <w:pPr>
              <w:ind w:firstLine="0"/>
            </w:pPr>
            <w:r w:rsidRPr="00F41D9B">
              <w:t>в юго-восточном направлении по древесно-кустарниковой растительности, затем по степной растительности изредка закустаренной, далее по дорезкам огородов</w:t>
            </w:r>
          </w:p>
        </w:tc>
      </w:tr>
      <w:tr w:rsidR="00705A56" w:rsidTr="00705A56">
        <w:tc>
          <w:tcPr>
            <w:tcW w:w="1271" w:type="dxa"/>
          </w:tcPr>
          <w:p w:rsidR="00705A56" w:rsidRPr="00F41D9B" w:rsidRDefault="00705A56" w:rsidP="00705A56">
            <w:pPr>
              <w:ind w:firstLine="0"/>
              <w:jc w:val="center"/>
            </w:pPr>
            <w:r w:rsidRPr="00F41D9B">
              <w:t>37</w:t>
            </w:r>
          </w:p>
        </w:tc>
        <w:tc>
          <w:tcPr>
            <w:tcW w:w="1418" w:type="dxa"/>
          </w:tcPr>
          <w:p w:rsidR="00705A56" w:rsidRPr="00F41D9B" w:rsidRDefault="00705A56" w:rsidP="00705A56">
            <w:pPr>
              <w:ind w:firstLine="0"/>
              <w:jc w:val="center"/>
            </w:pPr>
            <w:r w:rsidRPr="00F41D9B">
              <w:t>38</w:t>
            </w:r>
          </w:p>
        </w:tc>
        <w:tc>
          <w:tcPr>
            <w:tcW w:w="6655" w:type="dxa"/>
          </w:tcPr>
          <w:p w:rsidR="00705A56" w:rsidRPr="00F41D9B" w:rsidRDefault="00705A56" w:rsidP="00705A56">
            <w:pPr>
              <w:ind w:firstLine="0"/>
            </w:pPr>
            <w:r w:rsidRPr="00F41D9B">
              <w:t>в юго-восточном направлении по древесно-кустарниковой растительности, затем по степной растительности изредка закустаренной</w:t>
            </w:r>
          </w:p>
        </w:tc>
      </w:tr>
      <w:tr w:rsidR="00705A56" w:rsidTr="00705A56">
        <w:tc>
          <w:tcPr>
            <w:tcW w:w="1271" w:type="dxa"/>
          </w:tcPr>
          <w:p w:rsidR="00705A56" w:rsidRPr="00F41D9B" w:rsidRDefault="00705A56" w:rsidP="00705A56">
            <w:pPr>
              <w:ind w:firstLine="0"/>
              <w:jc w:val="center"/>
            </w:pPr>
            <w:r w:rsidRPr="00F41D9B">
              <w:t>38</w:t>
            </w:r>
          </w:p>
        </w:tc>
        <w:tc>
          <w:tcPr>
            <w:tcW w:w="1418" w:type="dxa"/>
          </w:tcPr>
          <w:p w:rsidR="00705A56" w:rsidRPr="00F41D9B" w:rsidRDefault="00705A56" w:rsidP="00705A56">
            <w:pPr>
              <w:ind w:firstLine="0"/>
              <w:jc w:val="center"/>
            </w:pPr>
            <w:r w:rsidRPr="00F41D9B">
              <w:t>39</w:t>
            </w:r>
          </w:p>
        </w:tc>
        <w:tc>
          <w:tcPr>
            <w:tcW w:w="6655" w:type="dxa"/>
          </w:tcPr>
          <w:p w:rsidR="00705A56" w:rsidRPr="00F41D9B" w:rsidRDefault="00705A56" w:rsidP="00705A56">
            <w:pPr>
              <w:ind w:firstLine="0"/>
            </w:pPr>
            <w:r w:rsidRPr="00F41D9B">
              <w:t>в юго-восточном направлении по степной растительности</w:t>
            </w:r>
          </w:p>
        </w:tc>
      </w:tr>
      <w:tr w:rsidR="00705A56" w:rsidTr="00705A56">
        <w:tc>
          <w:tcPr>
            <w:tcW w:w="1271" w:type="dxa"/>
          </w:tcPr>
          <w:p w:rsidR="00705A56" w:rsidRPr="00F41D9B" w:rsidRDefault="00705A56" w:rsidP="00705A56">
            <w:pPr>
              <w:ind w:firstLine="0"/>
              <w:jc w:val="center"/>
            </w:pPr>
            <w:r w:rsidRPr="00F41D9B">
              <w:t>39</w:t>
            </w:r>
          </w:p>
        </w:tc>
        <w:tc>
          <w:tcPr>
            <w:tcW w:w="1418" w:type="dxa"/>
          </w:tcPr>
          <w:p w:rsidR="00705A56" w:rsidRPr="00F41D9B" w:rsidRDefault="00705A56" w:rsidP="00705A56">
            <w:pPr>
              <w:ind w:firstLine="0"/>
              <w:jc w:val="center"/>
            </w:pPr>
            <w:r w:rsidRPr="00F41D9B">
              <w:t>40</w:t>
            </w:r>
          </w:p>
        </w:tc>
        <w:tc>
          <w:tcPr>
            <w:tcW w:w="6655" w:type="dxa"/>
          </w:tcPr>
          <w:p w:rsidR="00705A56" w:rsidRPr="00F41D9B" w:rsidRDefault="00705A56" w:rsidP="00705A56">
            <w:pPr>
              <w:ind w:firstLine="0"/>
            </w:pPr>
            <w:r w:rsidRPr="00F41D9B">
              <w:t>в юго-восточном направлении по степной растительности</w:t>
            </w:r>
          </w:p>
        </w:tc>
      </w:tr>
      <w:tr w:rsidR="00705A56" w:rsidTr="00705A56">
        <w:tc>
          <w:tcPr>
            <w:tcW w:w="1271" w:type="dxa"/>
          </w:tcPr>
          <w:p w:rsidR="00705A56" w:rsidRPr="00F41D9B" w:rsidRDefault="00705A56" w:rsidP="00705A56">
            <w:pPr>
              <w:ind w:firstLine="0"/>
              <w:jc w:val="center"/>
            </w:pPr>
            <w:r w:rsidRPr="00F41D9B">
              <w:t>40</w:t>
            </w:r>
          </w:p>
        </w:tc>
        <w:tc>
          <w:tcPr>
            <w:tcW w:w="1418" w:type="dxa"/>
          </w:tcPr>
          <w:p w:rsidR="00705A56" w:rsidRPr="00F41D9B" w:rsidRDefault="00705A56" w:rsidP="00705A56">
            <w:pPr>
              <w:ind w:firstLine="0"/>
              <w:jc w:val="center"/>
            </w:pPr>
            <w:r w:rsidRPr="00F41D9B">
              <w:t>41</w:t>
            </w:r>
          </w:p>
        </w:tc>
        <w:tc>
          <w:tcPr>
            <w:tcW w:w="6655" w:type="dxa"/>
          </w:tcPr>
          <w:p w:rsidR="00705A56" w:rsidRPr="00F41D9B" w:rsidRDefault="00705A56" w:rsidP="00705A56">
            <w:pPr>
              <w:ind w:firstLine="0"/>
            </w:pPr>
            <w:r w:rsidRPr="00F41D9B">
              <w:t>в северо-восточном направлении по дорезкам огородов, по степной растительности</w:t>
            </w:r>
          </w:p>
        </w:tc>
      </w:tr>
      <w:tr w:rsidR="00705A56" w:rsidTr="00705A56">
        <w:tc>
          <w:tcPr>
            <w:tcW w:w="1271" w:type="dxa"/>
          </w:tcPr>
          <w:p w:rsidR="00705A56" w:rsidRPr="00F41D9B" w:rsidRDefault="00705A56" w:rsidP="00705A56">
            <w:pPr>
              <w:ind w:firstLine="0"/>
              <w:jc w:val="center"/>
            </w:pPr>
            <w:r w:rsidRPr="00F41D9B">
              <w:t>41</w:t>
            </w:r>
          </w:p>
        </w:tc>
        <w:tc>
          <w:tcPr>
            <w:tcW w:w="1418" w:type="dxa"/>
          </w:tcPr>
          <w:p w:rsidR="00705A56" w:rsidRPr="00F41D9B" w:rsidRDefault="00705A56" w:rsidP="00705A56">
            <w:pPr>
              <w:ind w:firstLine="0"/>
              <w:jc w:val="center"/>
            </w:pPr>
            <w:r w:rsidRPr="00F41D9B">
              <w:t>42</w:t>
            </w:r>
          </w:p>
        </w:tc>
        <w:tc>
          <w:tcPr>
            <w:tcW w:w="6655" w:type="dxa"/>
          </w:tcPr>
          <w:p w:rsidR="00705A56" w:rsidRPr="00F41D9B" w:rsidRDefault="00705A56" w:rsidP="00705A56">
            <w:pPr>
              <w:ind w:firstLine="0"/>
            </w:pPr>
            <w:r w:rsidRPr="00F41D9B">
              <w:t>в юго-восточном направлении по дорезкам огородов, по степной растительности</w:t>
            </w:r>
          </w:p>
        </w:tc>
      </w:tr>
      <w:tr w:rsidR="00705A56" w:rsidTr="00705A56">
        <w:tc>
          <w:tcPr>
            <w:tcW w:w="1271" w:type="dxa"/>
          </w:tcPr>
          <w:p w:rsidR="00705A56" w:rsidRPr="00F41D9B" w:rsidRDefault="00705A56" w:rsidP="00705A56">
            <w:pPr>
              <w:ind w:firstLine="0"/>
              <w:jc w:val="center"/>
            </w:pPr>
            <w:r w:rsidRPr="00F41D9B">
              <w:t>42</w:t>
            </w:r>
          </w:p>
        </w:tc>
        <w:tc>
          <w:tcPr>
            <w:tcW w:w="1418" w:type="dxa"/>
          </w:tcPr>
          <w:p w:rsidR="00705A56" w:rsidRPr="00F41D9B" w:rsidRDefault="00705A56" w:rsidP="00705A56">
            <w:pPr>
              <w:ind w:firstLine="0"/>
              <w:jc w:val="center"/>
            </w:pPr>
            <w:r w:rsidRPr="00F41D9B">
              <w:t>43</w:t>
            </w:r>
          </w:p>
        </w:tc>
        <w:tc>
          <w:tcPr>
            <w:tcW w:w="6655" w:type="dxa"/>
          </w:tcPr>
          <w:p w:rsidR="00705A56" w:rsidRPr="00F41D9B" w:rsidRDefault="00705A56" w:rsidP="00705A56">
            <w:pPr>
              <w:ind w:firstLine="0"/>
            </w:pPr>
            <w:r w:rsidRPr="00F41D9B">
              <w:t>в северо-восточном направлении по дорезкам огородов, по степной растительности</w:t>
            </w:r>
          </w:p>
        </w:tc>
      </w:tr>
      <w:tr w:rsidR="00705A56" w:rsidTr="00705A56">
        <w:tc>
          <w:tcPr>
            <w:tcW w:w="1271" w:type="dxa"/>
          </w:tcPr>
          <w:p w:rsidR="00705A56" w:rsidRPr="00F41D9B" w:rsidRDefault="00705A56" w:rsidP="00705A56">
            <w:pPr>
              <w:ind w:firstLine="0"/>
              <w:jc w:val="center"/>
            </w:pPr>
            <w:r w:rsidRPr="00F41D9B">
              <w:t>43</w:t>
            </w:r>
          </w:p>
        </w:tc>
        <w:tc>
          <w:tcPr>
            <w:tcW w:w="1418" w:type="dxa"/>
          </w:tcPr>
          <w:p w:rsidR="00705A56" w:rsidRPr="00F41D9B" w:rsidRDefault="00705A56" w:rsidP="00705A56">
            <w:pPr>
              <w:ind w:firstLine="0"/>
              <w:jc w:val="center"/>
            </w:pPr>
            <w:r w:rsidRPr="00F41D9B">
              <w:t>44</w:t>
            </w:r>
          </w:p>
        </w:tc>
        <w:tc>
          <w:tcPr>
            <w:tcW w:w="6655" w:type="dxa"/>
          </w:tcPr>
          <w:p w:rsidR="00705A56" w:rsidRPr="00F41D9B" w:rsidRDefault="00705A56" w:rsidP="00705A56">
            <w:pPr>
              <w:ind w:firstLine="0"/>
            </w:pPr>
            <w:r w:rsidRPr="00F41D9B">
              <w:t>в юго-восточном направлении по дорезкам огородов</w:t>
            </w:r>
          </w:p>
        </w:tc>
      </w:tr>
      <w:tr w:rsidR="00705A56" w:rsidTr="00705A56">
        <w:tc>
          <w:tcPr>
            <w:tcW w:w="1271" w:type="dxa"/>
          </w:tcPr>
          <w:p w:rsidR="00705A56" w:rsidRPr="00F41D9B" w:rsidRDefault="00705A56" w:rsidP="00705A56">
            <w:pPr>
              <w:ind w:firstLine="0"/>
              <w:jc w:val="center"/>
            </w:pPr>
            <w:r w:rsidRPr="00F41D9B">
              <w:lastRenderedPageBreak/>
              <w:t>44</w:t>
            </w:r>
          </w:p>
        </w:tc>
        <w:tc>
          <w:tcPr>
            <w:tcW w:w="1418" w:type="dxa"/>
          </w:tcPr>
          <w:p w:rsidR="00705A56" w:rsidRPr="00F41D9B" w:rsidRDefault="00705A56" w:rsidP="00705A56">
            <w:pPr>
              <w:ind w:firstLine="0"/>
              <w:jc w:val="center"/>
            </w:pPr>
            <w:r w:rsidRPr="00F41D9B">
              <w:t>45</w:t>
            </w:r>
          </w:p>
        </w:tc>
        <w:tc>
          <w:tcPr>
            <w:tcW w:w="6655" w:type="dxa"/>
          </w:tcPr>
          <w:p w:rsidR="00705A56" w:rsidRPr="00F41D9B" w:rsidRDefault="00705A56" w:rsidP="00705A56">
            <w:pPr>
              <w:ind w:firstLine="0"/>
            </w:pPr>
            <w:r w:rsidRPr="00F41D9B">
              <w:t>в юго-западном направлении по степной растительности изредка закустаренной</w:t>
            </w:r>
          </w:p>
        </w:tc>
      </w:tr>
      <w:tr w:rsidR="00705A56" w:rsidTr="00705A56">
        <w:tc>
          <w:tcPr>
            <w:tcW w:w="1271" w:type="dxa"/>
          </w:tcPr>
          <w:p w:rsidR="00705A56" w:rsidRPr="00F41D9B" w:rsidRDefault="00705A56" w:rsidP="00705A56">
            <w:pPr>
              <w:ind w:firstLine="0"/>
              <w:jc w:val="center"/>
            </w:pPr>
            <w:r w:rsidRPr="00F41D9B">
              <w:t>45</w:t>
            </w:r>
          </w:p>
        </w:tc>
        <w:tc>
          <w:tcPr>
            <w:tcW w:w="1418" w:type="dxa"/>
          </w:tcPr>
          <w:p w:rsidR="00705A56" w:rsidRPr="00F41D9B" w:rsidRDefault="00705A56" w:rsidP="00705A56">
            <w:pPr>
              <w:ind w:firstLine="0"/>
              <w:jc w:val="center"/>
            </w:pPr>
            <w:r w:rsidRPr="00F41D9B">
              <w:t>47</w:t>
            </w:r>
          </w:p>
        </w:tc>
        <w:tc>
          <w:tcPr>
            <w:tcW w:w="6655" w:type="dxa"/>
          </w:tcPr>
          <w:p w:rsidR="00705A56" w:rsidRPr="00F41D9B" w:rsidRDefault="00705A56" w:rsidP="00705A56">
            <w:pPr>
              <w:ind w:firstLine="0"/>
            </w:pPr>
            <w:r w:rsidRPr="00F41D9B">
              <w:t>в юго-восточном направлении по степной растительности изредка закустаренной</w:t>
            </w:r>
          </w:p>
        </w:tc>
      </w:tr>
      <w:tr w:rsidR="00705A56" w:rsidTr="00705A56">
        <w:tc>
          <w:tcPr>
            <w:tcW w:w="1271" w:type="dxa"/>
          </w:tcPr>
          <w:p w:rsidR="00705A56" w:rsidRPr="00F41D9B" w:rsidRDefault="00705A56" w:rsidP="00705A56">
            <w:pPr>
              <w:ind w:firstLine="0"/>
              <w:jc w:val="center"/>
            </w:pPr>
            <w:r w:rsidRPr="00F41D9B">
              <w:t>47</w:t>
            </w:r>
          </w:p>
        </w:tc>
        <w:tc>
          <w:tcPr>
            <w:tcW w:w="1418" w:type="dxa"/>
          </w:tcPr>
          <w:p w:rsidR="00705A56" w:rsidRPr="00F41D9B" w:rsidRDefault="00705A56" w:rsidP="00705A56">
            <w:pPr>
              <w:ind w:firstLine="0"/>
              <w:jc w:val="center"/>
            </w:pPr>
            <w:r w:rsidRPr="00F41D9B">
              <w:t>49</w:t>
            </w:r>
          </w:p>
        </w:tc>
        <w:tc>
          <w:tcPr>
            <w:tcW w:w="6655" w:type="dxa"/>
          </w:tcPr>
          <w:p w:rsidR="00705A56" w:rsidRPr="00F41D9B" w:rsidRDefault="00705A56" w:rsidP="00705A56">
            <w:pPr>
              <w:ind w:firstLine="0"/>
            </w:pPr>
            <w:r w:rsidRPr="00F41D9B">
              <w:t>в юго-западном направлении по степной растительности изредка закустаренной</w:t>
            </w:r>
          </w:p>
        </w:tc>
      </w:tr>
      <w:tr w:rsidR="00705A56" w:rsidTr="00705A56">
        <w:tc>
          <w:tcPr>
            <w:tcW w:w="1271" w:type="dxa"/>
          </w:tcPr>
          <w:p w:rsidR="00705A56" w:rsidRPr="00F41D9B" w:rsidRDefault="00705A56" w:rsidP="00705A56">
            <w:pPr>
              <w:ind w:firstLine="0"/>
              <w:jc w:val="center"/>
            </w:pPr>
            <w:r w:rsidRPr="00F41D9B">
              <w:t>49</w:t>
            </w:r>
          </w:p>
        </w:tc>
        <w:tc>
          <w:tcPr>
            <w:tcW w:w="1418" w:type="dxa"/>
          </w:tcPr>
          <w:p w:rsidR="00705A56" w:rsidRPr="00F41D9B" w:rsidRDefault="00705A56" w:rsidP="00705A56">
            <w:pPr>
              <w:ind w:firstLine="0"/>
              <w:jc w:val="center"/>
            </w:pPr>
            <w:r w:rsidRPr="00F41D9B">
              <w:t>50</w:t>
            </w:r>
          </w:p>
        </w:tc>
        <w:tc>
          <w:tcPr>
            <w:tcW w:w="6655" w:type="dxa"/>
          </w:tcPr>
          <w:p w:rsidR="00705A56" w:rsidRPr="00F41D9B" w:rsidRDefault="00705A56" w:rsidP="00705A56">
            <w:pPr>
              <w:ind w:firstLine="0"/>
            </w:pPr>
            <w:r w:rsidRPr="00F41D9B">
              <w:t>в юго-восточном направлении по степной растительности изредка закустаренной</w:t>
            </w:r>
          </w:p>
        </w:tc>
      </w:tr>
      <w:tr w:rsidR="00705A56" w:rsidTr="00705A56">
        <w:tc>
          <w:tcPr>
            <w:tcW w:w="1271" w:type="dxa"/>
          </w:tcPr>
          <w:p w:rsidR="00705A56" w:rsidRPr="00F41D9B" w:rsidRDefault="00705A56" w:rsidP="00705A56">
            <w:pPr>
              <w:ind w:firstLine="0"/>
              <w:jc w:val="center"/>
            </w:pPr>
            <w:r w:rsidRPr="00F41D9B">
              <w:t>50</w:t>
            </w:r>
          </w:p>
        </w:tc>
        <w:tc>
          <w:tcPr>
            <w:tcW w:w="1418" w:type="dxa"/>
          </w:tcPr>
          <w:p w:rsidR="00705A56" w:rsidRPr="00F41D9B" w:rsidRDefault="00705A56" w:rsidP="00705A56">
            <w:pPr>
              <w:ind w:firstLine="0"/>
              <w:jc w:val="center"/>
            </w:pPr>
            <w:r w:rsidRPr="00F41D9B">
              <w:t>52</w:t>
            </w:r>
          </w:p>
        </w:tc>
        <w:tc>
          <w:tcPr>
            <w:tcW w:w="6655" w:type="dxa"/>
          </w:tcPr>
          <w:p w:rsidR="00705A56" w:rsidRPr="00F41D9B" w:rsidRDefault="00705A56" w:rsidP="00705A56">
            <w:pPr>
              <w:ind w:firstLine="0"/>
            </w:pPr>
            <w:r w:rsidRPr="00F41D9B">
              <w:t>в юго-западном направлении по степной растительности</w:t>
            </w:r>
          </w:p>
        </w:tc>
      </w:tr>
      <w:tr w:rsidR="00705A56" w:rsidTr="00705A56">
        <w:tc>
          <w:tcPr>
            <w:tcW w:w="1271" w:type="dxa"/>
          </w:tcPr>
          <w:p w:rsidR="00705A56" w:rsidRPr="00F41D9B" w:rsidRDefault="00705A56" w:rsidP="00705A56">
            <w:pPr>
              <w:ind w:firstLine="0"/>
              <w:jc w:val="center"/>
            </w:pPr>
            <w:r w:rsidRPr="00F41D9B">
              <w:t>52</w:t>
            </w:r>
          </w:p>
        </w:tc>
        <w:tc>
          <w:tcPr>
            <w:tcW w:w="1418" w:type="dxa"/>
          </w:tcPr>
          <w:p w:rsidR="00705A56" w:rsidRPr="00F41D9B" w:rsidRDefault="00705A56" w:rsidP="00705A56">
            <w:pPr>
              <w:ind w:firstLine="0"/>
              <w:jc w:val="center"/>
            </w:pPr>
            <w:r w:rsidRPr="00F41D9B">
              <w:t>53</w:t>
            </w:r>
          </w:p>
        </w:tc>
        <w:tc>
          <w:tcPr>
            <w:tcW w:w="6655" w:type="dxa"/>
          </w:tcPr>
          <w:p w:rsidR="00705A56" w:rsidRPr="00F41D9B" w:rsidRDefault="00705A56" w:rsidP="00705A56">
            <w:pPr>
              <w:ind w:firstLine="0"/>
            </w:pPr>
            <w:r w:rsidRPr="00F41D9B">
              <w:t>в юго-восточном направлении по степной растительности</w:t>
            </w:r>
          </w:p>
        </w:tc>
      </w:tr>
      <w:tr w:rsidR="00705A56" w:rsidTr="00705A56">
        <w:tc>
          <w:tcPr>
            <w:tcW w:w="1271" w:type="dxa"/>
          </w:tcPr>
          <w:p w:rsidR="00705A56" w:rsidRPr="00F41D9B" w:rsidRDefault="00705A56" w:rsidP="00705A56">
            <w:pPr>
              <w:ind w:firstLine="0"/>
              <w:jc w:val="center"/>
            </w:pPr>
            <w:r w:rsidRPr="00F41D9B">
              <w:t>53</w:t>
            </w:r>
          </w:p>
        </w:tc>
        <w:tc>
          <w:tcPr>
            <w:tcW w:w="1418" w:type="dxa"/>
          </w:tcPr>
          <w:p w:rsidR="00705A56" w:rsidRPr="00F41D9B" w:rsidRDefault="00705A56" w:rsidP="00705A56">
            <w:pPr>
              <w:ind w:firstLine="0"/>
              <w:jc w:val="center"/>
            </w:pPr>
            <w:r w:rsidRPr="00F41D9B">
              <w:t>54</w:t>
            </w:r>
          </w:p>
        </w:tc>
        <w:tc>
          <w:tcPr>
            <w:tcW w:w="6655" w:type="dxa"/>
          </w:tcPr>
          <w:p w:rsidR="00705A56" w:rsidRPr="00F41D9B" w:rsidRDefault="00705A56" w:rsidP="00705A56">
            <w:pPr>
              <w:ind w:firstLine="0"/>
            </w:pPr>
            <w:r w:rsidRPr="00F41D9B">
              <w:t>в северо-западном направлении пересекает просёлочную дорогу, затем по древесной растительности</w:t>
            </w:r>
          </w:p>
        </w:tc>
      </w:tr>
      <w:tr w:rsidR="00705A56" w:rsidTr="00705A56">
        <w:tc>
          <w:tcPr>
            <w:tcW w:w="1271" w:type="dxa"/>
          </w:tcPr>
          <w:p w:rsidR="00705A56" w:rsidRPr="00F41D9B" w:rsidRDefault="00705A56" w:rsidP="00705A56">
            <w:pPr>
              <w:ind w:firstLine="0"/>
              <w:jc w:val="center"/>
            </w:pPr>
            <w:r w:rsidRPr="00F41D9B">
              <w:t>54</w:t>
            </w:r>
          </w:p>
        </w:tc>
        <w:tc>
          <w:tcPr>
            <w:tcW w:w="1418" w:type="dxa"/>
          </w:tcPr>
          <w:p w:rsidR="00705A56" w:rsidRPr="00F41D9B" w:rsidRDefault="00705A56" w:rsidP="00705A56">
            <w:pPr>
              <w:ind w:firstLine="0"/>
              <w:jc w:val="center"/>
            </w:pPr>
            <w:r w:rsidRPr="00F41D9B">
              <w:t>55</w:t>
            </w:r>
          </w:p>
        </w:tc>
        <w:tc>
          <w:tcPr>
            <w:tcW w:w="6655" w:type="dxa"/>
          </w:tcPr>
          <w:p w:rsidR="00705A56" w:rsidRPr="00F41D9B" w:rsidRDefault="00705A56" w:rsidP="00705A56">
            <w:pPr>
              <w:ind w:firstLine="0"/>
            </w:pPr>
            <w:r w:rsidRPr="00F41D9B">
              <w:t>в западном направлении по древесной растительности, далее по дорезкам огородов</w:t>
            </w:r>
          </w:p>
        </w:tc>
      </w:tr>
      <w:tr w:rsidR="00705A56" w:rsidTr="00705A56">
        <w:tc>
          <w:tcPr>
            <w:tcW w:w="1271" w:type="dxa"/>
          </w:tcPr>
          <w:p w:rsidR="00705A56" w:rsidRPr="00F41D9B" w:rsidRDefault="00705A56" w:rsidP="00705A56">
            <w:pPr>
              <w:ind w:firstLine="0"/>
              <w:jc w:val="center"/>
            </w:pPr>
            <w:r w:rsidRPr="00F41D9B">
              <w:t>55</w:t>
            </w:r>
          </w:p>
        </w:tc>
        <w:tc>
          <w:tcPr>
            <w:tcW w:w="1418" w:type="dxa"/>
          </w:tcPr>
          <w:p w:rsidR="00705A56" w:rsidRPr="00F41D9B" w:rsidRDefault="00705A56" w:rsidP="00705A56">
            <w:pPr>
              <w:ind w:firstLine="0"/>
              <w:jc w:val="center"/>
            </w:pPr>
            <w:r w:rsidRPr="00F41D9B">
              <w:t>58</w:t>
            </w:r>
          </w:p>
        </w:tc>
        <w:tc>
          <w:tcPr>
            <w:tcW w:w="6655" w:type="dxa"/>
          </w:tcPr>
          <w:p w:rsidR="00705A56" w:rsidRPr="00F41D9B" w:rsidRDefault="00705A56" w:rsidP="00705A56">
            <w:pPr>
              <w:ind w:firstLine="0"/>
            </w:pPr>
            <w:r w:rsidRPr="00F41D9B">
              <w:t>в северо-западном направлении по дорезкам огородов, по древесно-кустарниковой растительности, затем по дорезкам огородов</w:t>
            </w:r>
          </w:p>
        </w:tc>
      </w:tr>
      <w:tr w:rsidR="00705A56" w:rsidTr="00705A56">
        <w:tc>
          <w:tcPr>
            <w:tcW w:w="1271" w:type="dxa"/>
          </w:tcPr>
          <w:p w:rsidR="00705A56" w:rsidRPr="00F41D9B" w:rsidRDefault="00705A56" w:rsidP="00705A56">
            <w:pPr>
              <w:ind w:firstLine="0"/>
              <w:jc w:val="center"/>
            </w:pPr>
            <w:r w:rsidRPr="00F41D9B">
              <w:t>58</w:t>
            </w:r>
          </w:p>
        </w:tc>
        <w:tc>
          <w:tcPr>
            <w:tcW w:w="1418" w:type="dxa"/>
          </w:tcPr>
          <w:p w:rsidR="00705A56" w:rsidRPr="00F41D9B" w:rsidRDefault="00705A56" w:rsidP="00705A56">
            <w:pPr>
              <w:ind w:firstLine="0"/>
              <w:jc w:val="center"/>
            </w:pPr>
            <w:r w:rsidRPr="00F41D9B">
              <w:t>59</w:t>
            </w:r>
          </w:p>
        </w:tc>
        <w:tc>
          <w:tcPr>
            <w:tcW w:w="6655" w:type="dxa"/>
          </w:tcPr>
          <w:p w:rsidR="00705A56" w:rsidRPr="00F41D9B" w:rsidRDefault="00705A56" w:rsidP="00705A56">
            <w:pPr>
              <w:ind w:firstLine="0"/>
            </w:pPr>
            <w:r w:rsidRPr="00F41D9B">
              <w:t>в северо-восточном направлении по степной растительности, по древесно-кустарниковой растительности</w:t>
            </w:r>
          </w:p>
        </w:tc>
      </w:tr>
      <w:tr w:rsidR="00705A56" w:rsidTr="00705A56">
        <w:tc>
          <w:tcPr>
            <w:tcW w:w="1271" w:type="dxa"/>
          </w:tcPr>
          <w:p w:rsidR="00705A56" w:rsidRPr="00F41D9B" w:rsidRDefault="00705A56" w:rsidP="00705A56">
            <w:pPr>
              <w:ind w:firstLine="0"/>
              <w:jc w:val="center"/>
            </w:pPr>
            <w:r w:rsidRPr="00F41D9B">
              <w:t>59</w:t>
            </w:r>
          </w:p>
        </w:tc>
        <w:tc>
          <w:tcPr>
            <w:tcW w:w="1418" w:type="dxa"/>
          </w:tcPr>
          <w:p w:rsidR="00705A56" w:rsidRPr="00F41D9B" w:rsidRDefault="00705A56" w:rsidP="00705A56">
            <w:pPr>
              <w:ind w:firstLine="0"/>
              <w:jc w:val="center"/>
            </w:pPr>
            <w:r w:rsidRPr="00F41D9B">
              <w:t>60</w:t>
            </w:r>
          </w:p>
        </w:tc>
        <w:tc>
          <w:tcPr>
            <w:tcW w:w="6655" w:type="dxa"/>
          </w:tcPr>
          <w:p w:rsidR="00705A56" w:rsidRPr="00F41D9B" w:rsidRDefault="00705A56" w:rsidP="00705A56">
            <w:pPr>
              <w:ind w:firstLine="0"/>
            </w:pPr>
            <w:r w:rsidRPr="00F41D9B">
              <w:t>в северо-западном направлении по древесно-кустарниковой растительности, по степной растительности</w:t>
            </w:r>
          </w:p>
        </w:tc>
      </w:tr>
      <w:tr w:rsidR="00705A56" w:rsidTr="00705A56">
        <w:tc>
          <w:tcPr>
            <w:tcW w:w="1271" w:type="dxa"/>
          </w:tcPr>
          <w:p w:rsidR="00705A56" w:rsidRPr="00F41D9B" w:rsidRDefault="00705A56" w:rsidP="00705A56">
            <w:pPr>
              <w:ind w:firstLine="0"/>
              <w:jc w:val="center"/>
            </w:pPr>
            <w:r w:rsidRPr="00F41D9B">
              <w:t>60</w:t>
            </w:r>
          </w:p>
        </w:tc>
        <w:tc>
          <w:tcPr>
            <w:tcW w:w="1418" w:type="dxa"/>
          </w:tcPr>
          <w:p w:rsidR="00705A56" w:rsidRPr="00F41D9B" w:rsidRDefault="00705A56" w:rsidP="00705A56">
            <w:pPr>
              <w:ind w:firstLine="0"/>
              <w:jc w:val="center"/>
            </w:pPr>
            <w:r w:rsidRPr="00F41D9B">
              <w:t>63</w:t>
            </w:r>
          </w:p>
        </w:tc>
        <w:tc>
          <w:tcPr>
            <w:tcW w:w="6655" w:type="dxa"/>
          </w:tcPr>
          <w:p w:rsidR="00705A56" w:rsidRPr="00F41D9B" w:rsidRDefault="00705A56" w:rsidP="00705A56">
            <w:pPr>
              <w:ind w:firstLine="0"/>
            </w:pPr>
            <w:r w:rsidRPr="00F41D9B">
              <w:t>в северо-западном направлении по степной растительности , вдоль восточного края пашни</w:t>
            </w:r>
          </w:p>
        </w:tc>
      </w:tr>
      <w:tr w:rsidR="00705A56" w:rsidTr="00705A56">
        <w:tc>
          <w:tcPr>
            <w:tcW w:w="1271" w:type="dxa"/>
          </w:tcPr>
          <w:p w:rsidR="00705A56" w:rsidRPr="00F41D9B" w:rsidRDefault="00705A56" w:rsidP="00705A56">
            <w:pPr>
              <w:ind w:firstLine="0"/>
              <w:jc w:val="center"/>
            </w:pPr>
            <w:r w:rsidRPr="00F41D9B">
              <w:t>63</w:t>
            </w:r>
          </w:p>
        </w:tc>
        <w:tc>
          <w:tcPr>
            <w:tcW w:w="1418" w:type="dxa"/>
          </w:tcPr>
          <w:p w:rsidR="00705A56" w:rsidRPr="00F41D9B" w:rsidRDefault="00705A56" w:rsidP="00705A56">
            <w:pPr>
              <w:ind w:firstLine="0"/>
              <w:jc w:val="center"/>
            </w:pPr>
            <w:r w:rsidRPr="00F41D9B">
              <w:t>65</w:t>
            </w:r>
          </w:p>
        </w:tc>
        <w:tc>
          <w:tcPr>
            <w:tcW w:w="6655" w:type="dxa"/>
          </w:tcPr>
          <w:p w:rsidR="00705A56" w:rsidRPr="00F41D9B" w:rsidRDefault="00705A56" w:rsidP="00705A56">
            <w:pPr>
              <w:ind w:firstLine="0"/>
            </w:pPr>
            <w:r w:rsidRPr="00F41D9B">
              <w:t>в северо-западном направлении по степной растительности изредка закустаренной, вдоль восточного края пашни</w:t>
            </w:r>
          </w:p>
        </w:tc>
      </w:tr>
      <w:tr w:rsidR="00705A56" w:rsidTr="00705A56">
        <w:tc>
          <w:tcPr>
            <w:tcW w:w="1271" w:type="dxa"/>
          </w:tcPr>
          <w:p w:rsidR="00705A56" w:rsidRPr="00F41D9B" w:rsidRDefault="00705A56" w:rsidP="00705A56">
            <w:pPr>
              <w:ind w:firstLine="0"/>
              <w:jc w:val="center"/>
            </w:pPr>
            <w:r w:rsidRPr="00F41D9B">
              <w:t>65</w:t>
            </w:r>
          </w:p>
        </w:tc>
        <w:tc>
          <w:tcPr>
            <w:tcW w:w="1418" w:type="dxa"/>
          </w:tcPr>
          <w:p w:rsidR="00705A56" w:rsidRPr="00F41D9B" w:rsidRDefault="00705A56" w:rsidP="00705A56">
            <w:pPr>
              <w:ind w:firstLine="0"/>
              <w:jc w:val="center"/>
            </w:pPr>
            <w:r w:rsidRPr="00F41D9B">
              <w:t>68</w:t>
            </w:r>
          </w:p>
        </w:tc>
        <w:tc>
          <w:tcPr>
            <w:tcW w:w="6655" w:type="dxa"/>
          </w:tcPr>
          <w:p w:rsidR="00705A56" w:rsidRPr="00F41D9B" w:rsidRDefault="00705A56" w:rsidP="00705A56">
            <w:pPr>
              <w:ind w:firstLine="0"/>
            </w:pPr>
            <w:r w:rsidRPr="00F41D9B">
              <w:t>в северо-западном направлении по степной растительности, вдоль восточного края пашни, по древесно-кустарниковой растительности, вновь по степной растительности</w:t>
            </w:r>
          </w:p>
        </w:tc>
      </w:tr>
      <w:tr w:rsidR="00705A56" w:rsidTr="00705A56">
        <w:tc>
          <w:tcPr>
            <w:tcW w:w="1271" w:type="dxa"/>
          </w:tcPr>
          <w:p w:rsidR="00705A56" w:rsidRPr="00F41D9B" w:rsidRDefault="00705A56" w:rsidP="00705A56">
            <w:pPr>
              <w:ind w:firstLine="0"/>
              <w:jc w:val="center"/>
            </w:pPr>
            <w:r w:rsidRPr="00F41D9B">
              <w:t>68</w:t>
            </w:r>
          </w:p>
        </w:tc>
        <w:tc>
          <w:tcPr>
            <w:tcW w:w="1418" w:type="dxa"/>
          </w:tcPr>
          <w:p w:rsidR="00705A56" w:rsidRPr="00F41D9B" w:rsidRDefault="00705A56" w:rsidP="00705A56">
            <w:pPr>
              <w:ind w:firstLine="0"/>
              <w:jc w:val="center"/>
            </w:pPr>
            <w:r w:rsidRPr="00F41D9B">
              <w:t>69</w:t>
            </w:r>
          </w:p>
        </w:tc>
        <w:tc>
          <w:tcPr>
            <w:tcW w:w="6655" w:type="dxa"/>
          </w:tcPr>
          <w:p w:rsidR="00705A56" w:rsidRDefault="00705A56" w:rsidP="00705A56">
            <w:pPr>
              <w:ind w:firstLine="0"/>
            </w:pPr>
            <w:r w:rsidRPr="00F41D9B">
              <w:t>в северном направлении по степной растительности изредка закустаренной, вдоль восточного края пашни</w:t>
            </w:r>
          </w:p>
        </w:tc>
      </w:tr>
      <w:tr w:rsidR="00705A56" w:rsidTr="00705A56">
        <w:tc>
          <w:tcPr>
            <w:tcW w:w="1271" w:type="dxa"/>
          </w:tcPr>
          <w:p w:rsidR="00705A56" w:rsidRPr="00CA19FB" w:rsidRDefault="00705A56" w:rsidP="00705A56">
            <w:pPr>
              <w:ind w:firstLine="0"/>
              <w:jc w:val="center"/>
            </w:pPr>
            <w:r w:rsidRPr="00CA19FB">
              <w:t>69</w:t>
            </w:r>
          </w:p>
        </w:tc>
        <w:tc>
          <w:tcPr>
            <w:tcW w:w="1418" w:type="dxa"/>
          </w:tcPr>
          <w:p w:rsidR="00705A56" w:rsidRPr="00CA19FB" w:rsidRDefault="00705A56" w:rsidP="00705A56">
            <w:pPr>
              <w:ind w:firstLine="0"/>
              <w:jc w:val="center"/>
            </w:pPr>
            <w:r w:rsidRPr="00CA19FB">
              <w:t>70</w:t>
            </w:r>
          </w:p>
        </w:tc>
        <w:tc>
          <w:tcPr>
            <w:tcW w:w="6655" w:type="dxa"/>
          </w:tcPr>
          <w:p w:rsidR="00705A56" w:rsidRPr="00CA19FB" w:rsidRDefault="00705A56" w:rsidP="00705A56">
            <w:pPr>
              <w:ind w:firstLine="0"/>
            </w:pPr>
            <w:r w:rsidRPr="00CA19FB">
              <w:t>в северо-западном направлении по степной растительности</w:t>
            </w:r>
          </w:p>
        </w:tc>
      </w:tr>
      <w:tr w:rsidR="00705A56" w:rsidTr="00705A56">
        <w:tc>
          <w:tcPr>
            <w:tcW w:w="1271" w:type="dxa"/>
          </w:tcPr>
          <w:p w:rsidR="00705A56" w:rsidRPr="00CA19FB" w:rsidRDefault="00705A56" w:rsidP="00705A56">
            <w:pPr>
              <w:ind w:firstLine="0"/>
              <w:jc w:val="center"/>
            </w:pPr>
            <w:r w:rsidRPr="00CA19FB">
              <w:t>70</w:t>
            </w:r>
          </w:p>
        </w:tc>
        <w:tc>
          <w:tcPr>
            <w:tcW w:w="1418" w:type="dxa"/>
          </w:tcPr>
          <w:p w:rsidR="00705A56" w:rsidRPr="00CA19FB" w:rsidRDefault="00705A56" w:rsidP="00705A56">
            <w:pPr>
              <w:ind w:firstLine="0"/>
              <w:jc w:val="center"/>
            </w:pPr>
            <w:r w:rsidRPr="00CA19FB">
              <w:t>72</w:t>
            </w:r>
          </w:p>
        </w:tc>
        <w:tc>
          <w:tcPr>
            <w:tcW w:w="6655" w:type="dxa"/>
          </w:tcPr>
          <w:p w:rsidR="00705A56" w:rsidRPr="00CA19FB" w:rsidRDefault="00705A56" w:rsidP="00705A56">
            <w:pPr>
              <w:ind w:firstLine="0"/>
            </w:pPr>
            <w:r w:rsidRPr="00CA19FB">
              <w:t>в юго-западном направлении по степной растительности, вдоль северного края пашни</w:t>
            </w:r>
          </w:p>
        </w:tc>
      </w:tr>
      <w:tr w:rsidR="00705A56" w:rsidTr="00705A56">
        <w:tc>
          <w:tcPr>
            <w:tcW w:w="1271" w:type="dxa"/>
          </w:tcPr>
          <w:p w:rsidR="00705A56" w:rsidRPr="00CA19FB" w:rsidRDefault="00705A56" w:rsidP="00705A56">
            <w:pPr>
              <w:ind w:firstLine="0"/>
              <w:jc w:val="center"/>
            </w:pPr>
            <w:r w:rsidRPr="00CA19FB">
              <w:lastRenderedPageBreak/>
              <w:t>72</w:t>
            </w:r>
          </w:p>
        </w:tc>
        <w:tc>
          <w:tcPr>
            <w:tcW w:w="1418" w:type="dxa"/>
          </w:tcPr>
          <w:p w:rsidR="00705A56" w:rsidRPr="00CA19FB" w:rsidRDefault="00705A56" w:rsidP="00705A56">
            <w:pPr>
              <w:ind w:firstLine="0"/>
              <w:jc w:val="center"/>
            </w:pPr>
            <w:r w:rsidRPr="00CA19FB">
              <w:t>73</w:t>
            </w:r>
          </w:p>
        </w:tc>
        <w:tc>
          <w:tcPr>
            <w:tcW w:w="6655" w:type="dxa"/>
          </w:tcPr>
          <w:p w:rsidR="00705A56" w:rsidRPr="00CA19FB" w:rsidRDefault="00705A56" w:rsidP="00705A56">
            <w:pPr>
              <w:ind w:firstLine="0"/>
            </w:pPr>
            <w:r w:rsidRPr="00CA19FB">
              <w:t>в северо-западном направлении по степной растительности, вдоль северного края пашни</w:t>
            </w:r>
          </w:p>
        </w:tc>
      </w:tr>
      <w:tr w:rsidR="00705A56" w:rsidTr="00705A56">
        <w:tc>
          <w:tcPr>
            <w:tcW w:w="1271" w:type="dxa"/>
          </w:tcPr>
          <w:p w:rsidR="00705A56" w:rsidRPr="00CA19FB" w:rsidRDefault="00705A56" w:rsidP="00705A56">
            <w:pPr>
              <w:ind w:firstLine="0"/>
              <w:jc w:val="center"/>
            </w:pPr>
            <w:r w:rsidRPr="00CA19FB">
              <w:t>73</w:t>
            </w:r>
          </w:p>
        </w:tc>
        <w:tc>
          <w:tcPr>
            <w:tcW w:w="1418" w:type="dxa"/>
          </w:tcPr>
          <w:p w:rsidR="00705A56" w:rsidRPr="00CA19FB" w:rsidRDefault="00705A56" w:rsidP="00705A56">
            <w:pPr>
              <w:ind w:firstLine="0"/>
              <w:jc w:val="center"/>
            </w:pPr>
            <w:r w:rsidRPr="00CA19FB">
              <w:t>74</w:t>
            </w:r>
          </w:p>
        </w:tc>
        <w:tc>
          <w:tcPr>
            <w:tcW w:w="6655" w:type="dxa"/>
          </w:tcPr>
          <w:p w:rsidR="00705A56" w:rsidRPr="00CA19FB" w:rsidRDefault="00705A56" w:rsidP="00705A56">
            <w:pPr>
              <w:ind w:firstLine="0"/>
            </w:pPr>
            <w:r w:rsidRPr="00CA19FB">
              <w:t>в северо-восточном направлении по степной растительности</w:t>
            </w:r>
          </w:p>
        </w:tc>
      </w:tr>
      <w:tr w:rsidR="00705A56" w:rsidTr="00705A56">
        <w:tc>
          <w:tcPr>
            <w:tcW w:w="1271" w:type="dxa"/>
          </w:tcPr>
          <w:p w:rsidR="00705A56" w:rsidRPr="00CA19FB" w:rsidRDefault="00705A56" w:rsidP="00705A56">
            <w:pPr>
              <w:ind w:firstLine="0"/>
              <w:jc w:val="center"/>
            </w:pPr>
            <w:r w:rsidRPr="00CA19FB">
              <w:t>74</w:t>
            </w:r>
          </w:p>
        </w:tc>
        <w:tc>
          <w:tcPr>
            <w:tcW w:w="1418" w:type="dxa"/>
          </w:tcPr>
          <w:p w:rsidR="00705A56" w:rsidRPr="00CA19FB" w:rsidRDefault="00705A56" w:rsidP="00705A56">
            <w:pPr>
              <w:ind w:firstLine="0"/>
              <w:jc w:val="center"/>
            </w:pPr>
            <w:r w:rsidRPr="00CA19FB">
              <w:t>75</w:t>
            </w:r>
          </w:p>
        </w:tc>
        <w:tc>
          <w:tcPr>
            <w:tcW w:w="6655" w:type="dxa"/>
          </w:tcPr>
          <w:p w:rsidR="00705A56" w:rsidRPr="00CA19FB" w:rsidRDefault="00705A56" w:rsidP="00705A56">
            <w:pPr>
              <w:ind w:firstLine="0"/>
            </w:pPr>
            <w:r w:rsidRPr="00CA19FB">
              <w:t>в северо-западном направлении по степной растительности изредка закустаренной</w:t>
            </w:r>
          </w:p>
        </w:tc>
      </w:tr>
      <w:tr w:rsidR="00705A56" w:rsidTr="00705A56">
        <w:tc>
          <w:tcPr>
            <w:tcW w:w="1271" w:type="dxa"/>
          </w:tcPr>
          <w:p w:rsidR="00705A56" w:rsidRPr="00CA19FB" w:rsidRDefault="00705A56" w:rsidP="00705A56">
            <w:pPr>
              <w:ind w:firstLine="0"/>
              <w:jc w:val="center"/>
            </w:pPr>
            <w:r w:rsidRPr="00CA19FB">
              <w:t>75</w:t>
            </w:r>
          </w:p>
        </w:tc>
        <w:tc>
          <w:tcPr>
            <w:tcW w:w="1418" w:type="dxa"/>
          </w:tcPr>
          <w:p w:rsidR="00705A56" w:rsidRPr="00CA19FB" w:rsidRDefault="00705A56" w:rsidP="00705A56">
            <w:pPr>
              <w:ind w:firstLine="0"/>
              <w:jc w:val="center"/>
            </w:pPr>
            <w:r w:rsidRPr="00CA19FB">
              <w:t>76</w:t>
            </w:r>
          </w:p>
        </w:tc>
        <w:tc>
          <w:tcPr>
            <w:tcW w:w="6655" w:type="dxa"/>
          </w:tcPr>
          <w:p w:rsidR="00705A56" w:rsidRPr="00CA19FB" w:rsidRDefault="00705A56" w:rsidP="00705A56">
            <w:pPr>
              <w:ind w:firstLine="0"/>
            </w:pPr>
            <w:r w:rsidRPr="00CA19FB">
              <w:t>в северо-восточном направлении по степной растительности</w:t>
            </w:r>
          </w:p>
        </w:tc>
      </w:tr>
      <w:tr w:rsidR="00705A56" w:rsidTr="00705A56">
        <w:tc>
          <w:tcPr>
            <w:tcW w:w="1271" w:type="dxa"/>
          </w:tcPr>
          <w:p w:rsidR="00705A56" w:rsidRPr="00CA19FB" w:rsidRDefault="00705A56" w:rsidP="00705A56">
            <w:pPr>
              <w:ind w:firstLine="0"/>
              <w:jc w:val="center"/>
            </w:pPr>
            <w:r w:rsidRPr="00CA19FB">
              <w:t>76</w:t>
            </w:r>
          </w:p>
        </w:tc>
        <w:tc>
          <w:tcPr>
            <w:tcW w:w="1418" w:type="dxa"/>
          </w:tcPr>
          <w:p w:rsidR="00705A56" w:rsidRPr="00CA19FB" w:rsidRDefault="00705A56" w:rsidP="00705A56">
            <w:pPr>
              <w:ind w:firstLine="0"/>
              <w:jc w:val="center"/>
            </w:pPr>
            <w:r w:rsidRPr="00CA19FB">
              <w:t>78</w:t>
            </w:r>
          </w:p>
        </w:tc>
        <w:tc>
          <w:tcPr>
            <w:tcW w:w="6655" w:type="dxa"/>
          </w:tcPr>
          <w:p w:rsidR="00705A56" w:rsidRPr="00CA19FB" w:rsidRDefault="00705A56" w:rsidP="00705A56">
            <w:pPr>
              <w:ind w:firstLine="0"/>
            </w:pPr>
            <w:r w:rsidRPr="00CA19FB">
              <w:t>в юго-восточном направлении по степной растительности, по северной стороне полосы отвода автомобильной дороги регионального значения «Воронеж - Луганск» - Репьевка - х.Сасовка 2-я</w:t>
            </w:r>
          </w:p>
        </w:tc>
      </w:tr>
      <w:tr w:rsidR="00705A56" w:rsidTr="00705A56">
        <w:tc>
          <w:tcPr>
            <w:tcW w:w="1271" w:type="dxa"/>
          </w:tcPr>
          <w:p w:rsidR="00705A56" w:rsidRPr="00CA19FB" w:rsidRDefault="00705A56" w:rsidP="00705A56">
            <w:pPr>
              <w:ind w:firstLine="0"/>
              <w:jc w:val="center"/>
            </w:pPr>
            <w:r w:rsidRPr="00CA19FB">
              <w:t>78</w:t>
            </w:r>
          </w:p>
        </w:tc>
        <w:tc>
          <w:tcPr>
            <w:tcW w:w="1418" w:type="dxa"/>
          </w:tcPr>
          <w:p w:rsidR="00705A56" w:rsidRPr="00CA19FB" w:rsidRDefault="00705A56" w:rsidP="00705A56">
            <w:pPr>
              <w:ind w:firstLine="0"/>
              <w:jc w:val="center"/>
            </w:pPr>
            <w:r w:rsidRPr="00CA19FB">
              <w:t>1</w:t>
            </w:r>
          </w:p>
        </w:tc>
        <w:tc>
          <w:tcPr>
            <w:tcW w:w="6655" w:type="dxa"/>
          </w:tcPr>
          <w:p w:rsidR="00705A56" w:rsidRDefault="00705A56" w:rsidP="00705A56">
            <w:pPr>
              <w:ind w:firstLine="0"/>
            </w:pPr>
            <w:r w:rsidRPr="00CA19FB">
              <w:t>в северо-западном направлении по степной растительности, пересекает просёлочную дорогу, далее по луговой растительности, по древесно-кустарниковой растительности</w:t>
            </w:r>
          </w:p>
        </w:tc>
      </w:tr>
    </w:tbl>
    <w:p w:rsidR="00BA28ED" w:rsidRDefault="00BA28ED"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705A56" w:rsidRDefault="00705A56" w:rsidP="004658DF">
      <w:pPr>
        <w:ind w:right="-1134" w:firstLine="0"/>
      </w:pPr>
    </w:p>
    <w:p w:rsidR="008D54E4" w:rsidRPr="00B442F3" w:rsidRDefault="008D54E4" w:rsidP="008D54E4">
      <w:pPr>
        <w:tabs>
          <w:tab w:val="left" w:pos="1134"/>
        </w:tabs>
        <w:autoSpaceDE w:val="0"/>
        <w:autoSpaceDN w:val="0"/>
        <w:adjustRightInd w:val="0"/>
        <w:ind w:left="4678" w:firstLine="0"/>
        <w:rPr>
          <w:sz w:val="28"/>
          <w:szCs w:val="28"/>
        </w:rPr>
      </w:pPr>
      <w:r w:rsidRPr="00B442F3">
        <w:rPr>
          <w:sz w:val="28"/>
          <w:szCs w:val="28"/>
        </w:rPr>
        <w:lastRenderedPageBreak/>
        <w:t>Приложение к Тому I</w:t>
      </w:r>
      <w:r>
        <w:rPr>
          <w:sz w:val="28"/>
          <w:szCs w:val="28"/>
        </w:rPr>
        <w:t xml:space="preserve"> </w:t>
      </w:r>
      <w:r w:rsidRPr="00B442F3">
        <w:rPr>
          <w:sz w:val="28"/>
          <w:szCs w:val="28"/>
        </w:rPr>
        <w:t>«</w:t>
      </w:r>
      <w:r w:rsidRPr="008D54E4">
        <w:rPr>
          <w:sz w:val="28"/>
          <w:szCs w:val="28"/>
        </w:rPr>
        <w:t>Описание местоположения границы населенного пункта с. Прилепы Колбинского сельского поселения Репьёвского муниципального района Воронежской области</w:t>
      </w:r>
      <w:r w:rsidRPr="00B442F3">
        <w:rPr>
          <w:sz w:val="28"/>
          <w:szCs w:val="28"/>
        </w:rPr>
        <w:t>».</w:t>
      </w:r>
    </w:p>
    <w:p w:rsidR="00705A56" w:rsidRDefault="00705A56" w:rsidP="004658DF">
      <w:pPr>
        <w:ind w:right="-1134" w:firstLine="0"/>
      </w:pPr>
    </w:p>
    <w:p w:rsidR="0053562E" w:rsidRDefault="0053562E" w:rsidP="0053562E">
      <w:pPr>
        <w:pStyle w:val="161"/>
        <w:shd w:val="clear" w:color="auto" w:fill="auto"/>
        <w:spacing w:after="13" w:line="360" w:lineRule="auto"/>
        <w:ind w:right="20"/>
        <w:jc w:val="center"/>
        <w:rPr>
          <w:sz w:val="24"/>
          <w:szCs w:val="24"/>
        </w:rPr>
      </w:pPr>
      <w:r w:rsidRPr="003E0542">
        <w:rPr>
          <w:sz w:val="24"/>
          <w:szCs w:val="24"/>
        </w:rPr>
        <w:t>ОПИСАНИЕ МЕСТОПОЛОЖЕНИЯ ГРАНИЦ</w:t>
      </w:r>
    </w:p>
    <w:p w:rsidR="0053562E" w:rsidRPr="003E0542" w:rsidRDefault="0053562E" w:rsidP="0053562E">
      <w:pPr>
        <w:pStyle w:val="161"/>
        <w:shd w:val="clear" w:color="auto" w:fill="auto"/>
        <w:spacing w:after="13" w:line="360" w:lineRule="auto"/>
        <w:ind w:right="20"/>
        <w:jc w:val="center"/>
        <w:rPr>
          <w:sz w:val="24"/>
          <w:szCs w:val="24"/>
        </w:rPr>
      </w:pPr>
    </w:p>
    <w:p w:rsidR="0053562E" w:rsidRDefault="0053562E" w:rsidP="0053562E">
      <w:pPr>
        <w:ind w:firstLine="0"/>
        <w:jc w:val="center"/>
        <w:rPr>
          <w:spacing w:val="3"/>
          <w:lang w:bidi="ru-RU"/>
        </w:rPr>
      </w:pPr>
      <w:r w:rsidRPr="0053562E">
        <w:rPr>
          <w:spacing w:val="3"/>
          <w:lang w:bidi="ru-RU"/>
        </w:rPr>
        <w:t xml:space="preserve">с.Прилепы Колбинского сельского поселения </w:t>
      </w:r>
    </w:p>
    <w:p w:rsidR="0053562E" w:rsidRDefault="0053562E" w:rsidP="0053562E">
      <w:pPr>
        <w:ind w:firstLine="0"/>
        <w:jc w:val="center"/>
        <w:rPr>
          <w:u w:val="single"/>
        </w:rPr>
      </w:pPr>
      <w:r w:rsidRPr="00F93FD0">
        <w:rPr>
          <w:u w:val="single"/>
        </w:rPr>
        <w:t>Репьёвского муниципального района</w:t>
      </w:r>
    </w:p>
    <w:p w:rsidR="0053562E" w:rsidRPr="0096521C" w:rsidRDefault="0053562E" w:rsidP="0053562E">
      <w:pPr>
        <w:pStyle w:val="2fa"/>
        <w:shd w:val="clear" w:color="auto" w:fill="auto"/>
        <w:spacing w:after="0" w:line="360" w:lineRule="auto"/>
        <w:rPr>
          <w:color w:val="000000"/>
          <w:sz w:val="24"/>
          <w:szCs w:val="24"/>
          <w:lang w:bidi="ru-RU"/>
        </w:rPr>
      </w:pPr>
      <w:r w:rsidRPr="0096521C">
        <w:rPr>
          <w:color w:val="000000"/>
          <w:sz w:val="24"/>
          <w:szCs w:val="24"/>
          <w:lang w:bidi="ru-RU"/>
        </w:rPr>
        <w:t>(наименование объекта, местоположение границ которого описано</w:t>
      </w:r>
    </w:p>
    <w:p w:rsidR="0053562E" w:rsidRPr="0096521C" w:rsidRDefault="0053562E" w:rsidP="0053562E">
      <w:pPr>
        <w:pStyle w:val="2fa"/>
        <w:shd w:val="clear" w:color="auto" w:fill="auto"/>
        <w:spacing w:after="0" w:line="360" w:lineRule="auto"/>
        <w:rPr>
          <w:color w:val="000000"/>
          <w:sz w:val="24"/>
          <w:szCs w:val="24"/>
          <w:lang w:bidi="ru-RU"/>
        </w:rPr>
      </w:pPr>
      <w:r w:rsidRPr="0096521C">
        <w:rPr>
          <w:color w:val="000000"/>
          <w:sz w:val="24"/>
          <w:szCs w:val="24"/>
          <w:lang w:bidi="ru-RU"/>
        </w:rPr>
        <w:t>(далее –объект)</w:t>
      </w:r>
    </w:p>
    <w:p w:rsidR="0053562E" w:rsidRPr="0096521C" w:rsidRDefault="0053562E" w:rsidP="0053562E">
      <w:pPr>
        <w:pStyle w:val="2fa"/>
        <w:shd w:val="clear" w:color="auto" w:fill="auto"/>
        <w:spacing w:after="0" w:line="360" w:lineRule="auto"/>
        <w:rPr>
          <w:sz w:val="24"/>
          <w:szCs w:val="24"/>
        </w:rPr>
      </w:pPr>
    </w:p>
    <w:p w:rsidR="0053562E" w:rsidRPr="00706596" w:rsidRDefault="0053562E" w:rsidP="0053562E">
      <w:pPr>
        <w:pStyle w:val="2fa"/>
        <w:shd w:val="clear" w:color="auto" w:fill="auto"/>
        <w:spacing w:after="0" w:line="360" w:lineRule="auto"/>
        <w:rPr>
          <w:b/>
          <w:sz w:val="24"/>
          <w:szCs w:val="24"/>
        </w:rPr>
      </w:pPr>
      <w:r w:rsidRPr="00706596">
        <w:rPr>
          <w:b/>
          <w:sz w:val="24"/>
          <w:szCs w:val="24"/>
        </w:rPr>
        <w:t>Раздел 1</w:t>
      </w:r>
    </w:p>
    <w:tbl>
      <w:tblPr>
        <w:tblW w:w="0" w:type="auto"/>
        <w:tblInd w:w="10" w:type="dxa"/>
        <w:tblLayout w:type="fixed"/>
        <w:tblCellMar>
          <w:left w:w="10" w:type="dxa"/>
          <w:right w:w="10" w:type="dxa"/>
        </w:tblCellMar>
        <w:tblLook w:val="0000" w:firstRow="0" w:lastRow="0" w:firstColumn="0" w:lastColumn="0" w:noHBand="0" w:noVBand="0"/>
      </w:tblPr>
      <w:tblGrid>
        <w:gridCol w:w="758"/>
        <w:gridCol w:w="4310"/>
        <w:gridCol w:w="4627"/>
      </w:tblGrid>
      <w:tr w:rsidR="0053562E" w:rsidTr="0053562E">
        <w:trPr>
          <w:trHeight w:hRule="exact" w:val="648"/>
        </w:trPr>
        <w:tc>
          <w:tcPr>
            <w:tcW w:w="9695" w:type="dxa"/>
            <w:gridSpan w:val="3"/>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Сведения об объекте</w:t>
            </w:r>
          </w:p>
        </w:tc>
      </w:tr>
      <w:tr w:rsidR="0053562E" w:rsidTr="0053562E">
        <w:trPr>
          <w:trHeight w:hRule="exact" w:val="403"/>
        </w:trPr>
        <w:tc>
          <w:tcPr>
            <w:tcW w:w="9695" w:type="dxa"/>
            <w:gridSpan w:val="3"/>
            <w:tcBorders>
              <w:top w:val="single" w:sz="4" w:space="0" w:color="auto"/>
              <w:left w:val="single" w:sz="4" w:space="0" w:color="auto"/>
              <w:right w:val="single" w:sz="4" w:space="0" w:color="auto"/>
            </w:tcBorders>
            <w:shd w:val="clear" w:color="auto" w:fill="FFFFFF"/>
          </w:tcPr>
          <w:p w:rsidR="0053562E" w:rsidRDefault="0053562E" w:rsidP="0053562E">
            <w:pPr>
              <w:rPr>
                <w:sz w:val="10"/>
                <w:szCs w:val="10"/>
              </w:rPr>
            </w:pPr>
          </w:p>
        </w:tc>
      </w:tr>
      <w:tr w:rsidR="0053562E" w:rsidTr="0053562E">
        <w:trPr>
          <w:trHeight w:hRule="exact" w:val="778"/>
        </w:trPr>
        <w:tc>
          <w:tcPr>
            <w:tcW w:w="758"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60" w:line="190" w:lineRule="exact"/>
              <w:ind w:firstLine="0"/>
              <w:jc w:val="center"/>
            </w:pPr>
            <w:r>
              <w:t>№</w:t>
            </w:r>
          </w:p>
          <w:p w:rsidR="0053562E" w:rsidRDefault="0053562E" w:rsidP="0053562E">
            <w:pPr>
              <w:pStyle w:val="2fb"/>
              <w:shd w:val="clear" w:color="auto" w:fill="auto"/>
              <w:spacing w:before="60" w:after="0" w:line="190" w:lineRule="exact"/>
              <w:ind w:firstLine="0"/>
              <w:jc w:val="center"/>
            </w:pPr>
            <w:r>
              <w:t>п/п</w:t>
            </w:r>
          </w:p>
        </w:tc>
        <w:tc>
          <w:tcPr>
            <w:tcW w:w="4310"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Характеристики объекта</w:t>
            </w:r>
          </w:p>
        </w:tc>
        <w:tc>
          <w:tcPr>
            <w:tcW w:w="4627" w:type="dxa"/>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Описание характеристик</w:t>
            </w:r>
          </w:p>
        </w:tc>
      </w:tr>
      <w:tr w:rsidR="0053562E" w:rsidTr="0053562E">
        <w:trPr>
          <w:trHeight w:hRule="exact" w:val="307"/>
        </w:trPr>
        <w:tc>
          <w:tcPr>
            <w:tcW w:w="758"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1</w:t>
            </w:r>
          </w:p>
        </w:tc>
        <w:tc>
          <w:tcPr>
            <w:tcW w:w="4310"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2</w:t>
            </w:r>
          </w:p>
        </w:tc>
        <w:tc>
          <w:tcPr>
            <w:tcW w:w="4627" w:type="dxa"/>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3</w:t>
            </w:r>
          </w:p>
        </w:tc>
      </w:tr>
      <w:tr w:rsidR="0053562E" w:rsidTr="0053562E">
        <w:trPr>
          <w:trHeight w:hRule="exact" w:val="1262"/>
        </w:trPr>
        <w:tc>
          <w:tcPr>
            <w:tcW w:w="758" w:type="dxa"/>
            <w:tcBorders>
              <w:top w:val="single" w:sz="4" w:space="0" w:color="auto"/>
              <w:left w:val="single" w:sz="4" w:space="0" w:color="auto"/>
            </w:tcBorders>
            <w:shd w:val="clear" w:color="auto" w:fill="FFFFFF"/>
          </w:tcPr>
          <w:p w:rsidR="0053562E" w:rsidRDefault="0053562E" w:rsidP="0053562E">
            <w:pPr>
              <w:pStyle w:val="2fb"/>
              <w:shd w:val="clear" w:color="auto" w:fill="auto"/>
              <w:spacing w:after="0" w:line="190" w:lineRule="exact"/>
              <w:ind w:firstLine="0"/>
              <w:jc w:val="center"/>
            </w:pPr>
            <w:r>
              <w:t>1</w:t>
            </w:r>
          </w:p>
        </w:tc>
        <w:tc>
          <w:tcPr>
            <w:tcW w:w="4310" w:type="dxa"/>
            <w:tcBorders>
              <w:top w:val="single" w:sz="4" w:space="0" w:color="auto"/>
              <w:left w:val="single" w:sz="4" w:space="0" w:color="auto"/>
            </w:tcBorders>
            <w:shd w:val="clear" w:color="auto" w:fill="FFFFFF"/>
          </w:tcPr>
          <w:p w:rsidR="0053562E" w:rsidRDefault="0053562E" w:rsidP="0053562E">
            <w:pPr>
              <w:pStyle w:val="2fb"/>
              <w:shd w:val="clear" w:color="auto" w:fill="auto"/>
              <w:spacing w:after="0" w:line="190" w:lineRule="exact"/>
              <w:ind w:left="140" w:firstLine="0"/>
            </w:pPr>
            <w:r>
              <w:t>Местоположение объекта</w:t>
            </w:r>
          </w:p>
        </w:tc>
        <w:tc>
          <w:tcPr>
            <w:tcW w:w="4627" w:type="dxa"/>
            <w:tcBorders>
              <w:top w:val="single" w:sz="4" w:space="0" w:color="auto"/>
              <w:left w:val="single" w:sz="4" w:space="0" w:color="auto"/>
              <w:right w:val="single" w:sz="4" w:space="0" w:color="auto"/>
            </w:tcBorders>
            <w:shd w:val="clear" w:color="auto" w:fill="FFFFFF"/>
          </w:tcPr>
          <w:p w:rsidR="0053562E" w:rsidRDefault="0053562E" w:rsidP="0053562E">
            <w:pPr>
              <w:pStyle w:val="2fb"/>
              <w:shd w:val="clear" w:color="auto" w:fill="auto"/>
              <w:spacing w:after="0" w:line="307" w:lineRule="exact"/>
              <w:ind w:left="140" w:firstLine="0"/>
            </w:pPr>
            <w:r>
              <w:t>Воронежская область, Репьёвский муниципальный район, Колбинское сельское поселение, с.Прилепы</w:t>
            </w:r>
          </w:p>
        </w:tc>
      </w:tr>
      <w:tr w:rsidR="0053562E" w:rsidTr="0053562E">
        <w:trPr>
          <w:trHeight w:hRule="exact" w:val="970"/>
        </w:trPr>
        <w:tc>
          <w:tcPr>
            <w:tcW w:w="758" w:type="dxa"/>
            <w:tcBorders>
              <w:top w:val="single" w:sz="4" w:space="0" w:color="auto"/>
              <w:left w:val="single" w:sz="4" w:space="0" w:color="auto"/>
            </w:tcBorders>
            <w:shd w:val="clear" w:color="auto" w:fill="FFFFFF"/>
          </w:tcPr>
          <w:p w:rsidR="0053562E" w:rsidRDefault="0053562E" w:rsidP="0053562E">
            <w:pPr>
              <w:pStyle w:val="2fb"/>
              <w:shd w:val="clear" w:color="auto" w:fill="auto"/>
              <w:spacing w:after="0" w:line="190" w:lineRule="exact"/>
              <w:ind w:firstLine="0"/>
              <w:jc w:val="center"/>
            </w:pPr>
            <w:r>
              <w:t>2</w:t>
            </w:r>
          </w:p>
        </w:tc>
        <w:tc>
          <w:tcPr>
            <w:tcW w:w="4310"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302" w:lineRule="exact"/>
              <w:ind w:left="140" w:firstLine="0"/>
            </w:pPr>
            <w:r>
              <w:t>Площадь объекта ±</w:t>
            </w:r>
          </w:p>
          <w:p w:rsidR="0053562E" w:rsidRDefault="0053562E" w:rsidP="0053562E">
            <w:pPr>
              <w:pStyle w:val="2fb"/>
              <w:shd w:val="clear" w:color="auto" w:fill="auto"/>
              <w:spacing w:after="0" w:line="302" w:lineRule="exact"/>
              <w:ind w:left="140" w:firstLine="0"/>
            </w:pPr>
            <w:r>
              <w:t>величина погрешности определения</w:t>
            </w:r>
          </w:p>
          <w:p w:rsidR="0053562E" w:rsidRDefault="0053562E" w:rsidP="0053562E">
            <w:pPr>
              <w:pStyle w:val="2fb"/>
              <w:shd w:val="clear" w:color="auto" w:fill="auto"/>
              <w:spacing w:after="0" w:line="302" w:lineRule="exact"/>
              <w:ind w:left="140" w:firstLine="0"/>
            </w:pPr>
            <w:r>
              <w:t xml:space="preserve">площади </w:t>
            </w:r>
            <w:r w:rsidRPr="007136F2">
              <w:rPr>
                <w:lang w:eastAsia="en-US" w:bidi="en-US"/>
              </w:rPr>
              <w:t>(</w:t>
            </w:r>
            <w:r>
              <w:rPr>
                <w:lang w:val="en-US" w:eastAsia="en-US" w:bidi="en-US"/>
              </w:rPr>
              <w:t>P</w:t>
            </w:r>
            <w:r w:rsidRPr="007136F2">
              <w:rPr>
                <w:lang w:eastAsia="en-US" w:bidi="en-US"/>
              </w:rPr>
              <w:t xml:space="preserve"> </w:t>
            </w:r>
            <w:r>
              <w:t xml:space="preserve">± Дельта </w:t>
            </w:r>
            <w:r>
              <w:rPr>
                <w:lang w:val="en-US" w:eastAsia="en-US" w:bidi="en-US"/>
              </w:rPr>
              <w:t>P</w:t>
            </w:r>
            <w:r w:rsidRPr="007136F2">
              <w:rPr>
                <w:lang w:eastAsia="en-US" w:bidi="en-US"/>
              </w:rPr>
              <w:t>)</w:t>
            </w:r>
          </w:p>
        </w:tc>
        <w:tc>
          <w:tcPr>
            <w:tcW w:w="4627" w:type="dxa"/>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2607686+/-28260 м</w:t>
            </w:r>
            <w:r>
              <w:rPr>
                <w:vertAlign w:val="superscript"/>
              </w:rPr>
              <w:t>2</w:t>
            </w:r>
          </w:p>
        </w:tc>
      </w:tr>
      <w:tr w:rsidR="0053562E" w:rsidTr="0053562E">
        <w:trPr>
          <w:trHeight w:hRule="exact" w:val="595"/>
        </w:trPr>
        <w:tc>
          <w:tcPr>
            <w:tcW w:w="758" w:type="dxa"/>
            <w:tcBorders>
              <w:top w:val="single" w:sz="4" w:space="0" w:color="auto"/>
              <w:left w:val="single" w:sz="4" w:space="0" w:color="auto"/>
              <w:bottom w:val="single" w:sz="4" w:space="0" w:color="auto"/>
            </w:tcBorders>
            <w:shd w:val="clear" w:color="auto" w:fill="FFFFFF"/>
          </w:tcPr>
          <w:p w:rsidR="0053562E" w:rsidRDefault="0053562E" w:rsidP="0053562E">
            <w:pPr>
              <w:pStyle w:val="2fb"/>
              <w:shd w:val="clear" w:color="auto" w:fill="auto"/>
              <w:spacing w:after="0" w:line="190" w:lineRule="exact"/>
              <w:ind w:firstLine="0"/>
              <w:jc w:val="center"/>
            </w:pPr>
            <w:r>
              <w:t>3</w:t>
            </w:r>
          </w:p>
        </w:tc>
        <w:tc>
          <w:tcPr>
            <w:tcW w:w="4310" w:type="dxa"/>
            <w:tcBorders>
              <w:top w:val="single" w:sz="4" w:space="0" w:color="auto"/>
              <w:left w:val="single" w:sz="4" w:space="0" w:color="auto"/>
              <w:bottom w:val="single" w:sz="4" w:space="0" w:color="auto"/>
            </w:tcBorders>
            <w:shd w:val="clear" w:color="auto" w:fill="FFFFFF"/>
          </w:tcPr>
          <w:p w:rsidR="0053562E" w:rsidRDefault="0053562E" w:rsidP="0053562E">
            <w:pPr>
              <w:pStyle w:val="2fb"/>
              <w:shd w:val="clear" w:color="auto" w:fill="auto"/>
              <w:spacing w:after="0" w:line="190" w:lineRule="exact"/>
              <w:ind w:left="140" w:firstLine="0"/>
            </w:pPr>
            <w:r>
              <w:t>Иные характеристики объекта</w:t>
            </w:r>
          </w:p>
        </w:tc>
        <w:tc>
          <w:tcPr>
            <w:tcW w:w="4627" w:type="dxa"/>
            <w:tcBorders>
              <w:top w:val="single" w:sz="4" w:space="0" w:color="auto"/>
              <w:left w:val="single" w:sz="4" w:space="0" w:color="auto"/>
              <w:bottom w:val="single" w:sz="4" w:space="0" w:color="auto"/>
              <w:right w:val="single" w:sz="4" w:space="0" w:color="auto"/>
            </w:tcBorders>
            <w:shd w:val="clear" w:color="auto" w:fill="FFFFFF"/>
          </w:tcPr>
          <w:p w:rsidR="0053562E" w:rsidRDefault="0053562E" w:rsidP="0053562E">
            <w:pPr>
              <w:pStyle w:val="2fb"/>
              <w:shd w:val="clear" w:color="auto" w:fill="auto"/>
              <w:spacing w:after="0" w:line="190" w:lineRule="exact"/>
              <w:ind w:firstLine="0"/>
              <w:jc w:val="center"/>
            </w:pPr>
            <w:r>
              <w:t>-</w:t>
            </w:r>
          </w:p>
        </w:tc>
      </w:tr>
    </w:tbl>
    <w:p w:rsidR="0053562E" w:rsidRDefault="0053562E" w:rsidP="0053562E">
      <w:pPr>
        <w:pStyle w:val="2fa"/>
        <w:shd w:val="clear" w:color="auto" w:fill="auto"/>
        <w:spacing w:after="0" w:line="360" w:lineRule="auto"/>
        <w:rPr>
          <w:sz w:val="24"/>
          <w:szCs w:val="24"/>
        </w:rPr>
      </w:pPr>
    </w:p>
    <w:p w:rsidR="0053562E" w:rsidRDefault="0053562E" w:rsidP="0053562E">
      <w:pPr>
        <w:pStyle w:val="2fa"/>
        <w:shd w:val="clear" w:color="auto" w:fill="auto"/>
        <w:spacing w:after="0" w:line="360" w:lineRule="auto"/>
        <w:rPr>
          <w:sz w:val="24"/>
          <w:szCs w:val="24"/>
        </w:rPr>
      </w:pPr>
    </w:p>
    <w:p w:rsidR="0053562E" w:rsidRDefault="0053562E" w:rsidP="0053562E">
      <w:pPr>
        <w:pStyle w:val="2fa"/>
        <w:shd w:val="clear" w:color="auto" w:fill="auto"/>
        <w:spacing w:after="0" w:line="360" w:lineRule="auto"/>
        <w:rPr>
          <w:sz w:val="24"/>
          <w:szCs w:val="24"/>
        </w:rPr>
      </w:pPr>
    </w:p>
    <w:p w:rsidR="0053562E" w:rsidRDefault="0053562E" w:rsidP="0053562E">
      <w:pPr>
        <w:pStyle w:val="2fa"/>
        <w:shd w:val="clear" w:color="auto" w:fill="auto"/>
        <w:spacing w:after="0" w:line="360" w:lineRule="auto"/>
        <w:rPr>
          <w:sz w:val="24"/>
          <w:szCs w:val="24"/>
        </w:rPr>
      </w:pPr>
    </w:p>
    <w:p w:rsidR="0053562E" w:rsidRDefault="0053562E" w:rsidP="0053562E">
      <w:pPr>
        <w:pStyle w:val="2fa"/>
        <w:shd w:val="clear" w:color="auto" w:fill="auto"/>
        <w:spacing w:after="0" w:line="360" w:lineRule="auto"/>
        <w:rPr>
          <w:sz w:val="24"/>
          <w:szCs w:val="24"/>
        </w:rPr>
      </w:pPr>
    </w:p>
    <w:p w:rsidR="0053562E" w:rsidRDefault="0053562E" w:rsidP="0053562E">
      <w:pPr>
        <w:pStyle w:val="2fa"/>
        <w:shd w:val="clear" w:color="auto" w:fill="auto"/>
        <w:spacing w:after="0" w:line="360" w:lineRule="auto"/>
        <w:rPr>
          <w:sz w:val="24"/>
          <w:szCs w:val="24"/>
        </w:rPr>
      </w:pPr>
    </w:p>
    <w:p w:rsidR="0053562E" w:rsidRDefault="0053562E" w:rsidP="0053562E">
      <w:pPr>
        <w:pStyle w:val="2fa"/>
        <w:shd w:val="clear" w:color="auto" w:fill="auto"/>
        <w:spacing w:after="0" w:line="360" w:lineRule="auto"/>
        <w:rPr>
          <w:sz w:val="24"/>
          <w:szCs w:val="24"/>
        </w:rPr>
      </w:pPr>
    </w:p>
    <w:tbl>
      <w:tblPr>
        <w:tblW w:w="10199" w:type="dxa"/>
        <w:tblInd w:w="-856" w:type="dxa"/>
        <w:tblLayout w:type="fixed"/>
        <w:tblCellMar>
          <w:left w:w="10" w:type="dxa"/>
          <w:right w:w="10" w:type="dxa"/>
        </w:tblCellMar>
        <w:tblLook w:val="0000" w:firstRow="0" w:lastRow="0" w:firstColumn="0" w:lastColumn="0" w:noHBand="0" w:noVBand="0"/>
      </w:tblPr>
      <w:tblGrid>
        <w:gridCol w:w="1526"/>
        <w:gridCol w:w="1118"/>
        <w:gridCol w:w="1186"/>
        <w:gridCol w:w="2995"/>
        <w:gridCol w:w="1862"/>
        <w:gridCol w:w="1512"/>
      </w:tblGrid>
      <w:tr w:rsidR="0053562E" w:rsidTr="0053562E">
        <w:trPr>
          <w:trHeight w:hRule="exact" w:val="384"/>
        </w:trPr>
        <w:tc>
          <w:tcPr>
            <w:tcW w:w="10199" w:type="dxa"/>
            <w:gridSpan w:val="6"/>
            <w:tcBorders>
              <w:top w:val="single" w:sz="4" w:space="0" w:color="auto"/>
              <w:left w:val="single" w:sz="4" w:space="0" w:color="auto"/>
              <w:right w:val="single" w:sz="4" w:space="0" w:color="auto"/>
            </w:tcBorders>
            <w:shd w:val="clear" w:color="auto" w:fill="FFFFFF"/>
            <w:vAlign w:val="bottom"/>
          </w:tcPr>
          <w:p w:rsidR="0053562E" w:rsidRPr="00706596" w:rsidRDefault="0053562E" w:rsidP="0053562E">
            <w:pPr>
              <w:pStyle w:val="2fb"/>
              <w:shd w:val="clear" w:color="auto" w:fill="auto"/>
              <w:spacing w:after="0" w:line="190" w:lineRule="exact"/>
              <w:ind w:firstLine="0"/>
              <w:jc w:val="center"/>
              <w:rPr>
                <w:b/>
                <w:sz w:val="24"/>
                <w:szCs w:val="24"/>
              </w:rPr>
            </w:pPr>
            <w:r w:rsidRPr="00706596">
              <w:rPr>
                <w:b/>
                <w:sz w:val="24"/>
                <w:szCs w:val="24"/>
              </w:rPr>
              <w:lastRenderedPageBreak/>
              <w:t>Раздел 2</w:t>
            </w:r>
          </w:p>
        </w:tc>
      </w:tr>
      <w:tr w:rsidR="0053562E" w:rsidTr="0053562E">
        <w:trPr>
          <w:trHeight w:hRule="exact" w:val="480"/>
        </w:trPr>
        <w:tc>
          <w:tcPr>
            <w:tcW w:w="10199" w:type="dxa"/>
            <w:gridSpan w:val="6"/>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Сведения о местоположении границ объекта</w:t>
            </w:r>
          </w:p>
        </w:tc>
      </w:tr>
      <w:tr w:rsidR="0053562E" w:rsidTr="0053562E">
        <w:trPr>
          <w:trHeight w:hRule="exact" w:val="466"/>
        </w:trPr>
        <w:tc>
          <w:tcPr>
            <w:tcW w:w="10199" w:type="dxa"/>
            <w:gridSpan w:val="6"/>
            <w:tcBorders>
              <w:top w:val="single" w:sz="4" w:space="0" w:color="auto"/>
              <w:left w:val="single" w:sz="4" w:space="0" w:color="auto"/>
              <w:right w:val="single" w:sz="4" w:space="0" w:color="auto"/>
            </w:tcBorders>
            <w:shd w:val="clear" w:color="auto" w:fill="FFFFFF"/>
            <w:vAlign w:val="bottom"/>
          </w:tcPr>
          <w:p w:rsidR="0053562E" w:rsidRDefault="0053562E" w:rsidP="0053562E">
            <w:pPr>
              <w:pStyle w:val="2fb"/>
              <w:shd w:val="clear" w:color="auto" w:fill="auto"/>
              <w:spacing w:after="0" w:line="190" w:lineRule="exact"/>
              <w:ind w:left="60" w:firstLine="0"/>
            </w:pPr>
            <w:r>
              <w:t>1. Система координат: -</w:t>
            </w:r>
          </w:p>
        </w:tc>
      </w:tr>
      <w:tr w:rsidR="0053562E" w:rsidTr="0053562E">
        <w:trPr>
          <w:trHeight w:hRule="exact" w:val="466"/>
        </w:trPr>
        <w:tc>
          <w:tcPr>
            <w:tcW w:w="10199" w:type="dxa"/>
            <w:gridSpan w:val="6"/>
            <w:tcBorders>
              <w:top w:val="single" w:sz="4" w:space="0" w:color="auto"/>
              <w:left w:val="single" w:sz="4" w:space="0" w:color="auto"/>
              <w:right w:val="single" w:sz="4" w:space="0" w:color="auto"/>
            </w:tcBorders>
            <w:shd w:val="clear" w:color="auto" w:fill="FFFFFF"/>
            <w:vAlign w:val="bottom"/>
          </w:tcPr>
          <w:p w:rsidR="0053562E" w:rsidRDefault="0053562E" w:rsidP="0053562E">
            <w:pPr>
              <w:pStyle w:val="2fb"/>
              <w:shd w:val="clear" w:color="auto" w:fill="auto"/>
              <w:spacing w:after="0" w:line="190" w:lineRule="exact"/>
              <w:ind w:left="60" w:firstLine="0"/>
            </w:pPr>
            <w:r>
              <w:t>2. Сведения о характерных точках границ объекта</w:t>
            </w:r>
          </w:p>
        </w:tc>
      </w:tr>
      <w:tr w:rsidR="0053562E" w:rsidTr="0053562E">
        <w:trPr>
          <w:trHeight w:hRule="exact" w:val="322"/>
        </w:trPr>
        <w:tc>
          <w:tcPr>
            <w:tcW w:w="1526" w:type="dxa"/>
            <w:vMerge w:val="restart"/>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302" w:lineRule="exact"/>
              <w:ind w:firstLine="0"/>
              <w:jc w:val="both"/>
            </w:pPr>
            <w:r>
              <w:t>Обозначение характерных точек границ</w:t>
            </w:r>
          </w:p>
        </w:tc>
        <w:tc>
          <w:tcPr>
            <w:tcW w:w="2304" w:type="dxa"/>
            <w:gridSpan w:val="2"/>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Координаты, м</w:t>
            </w:r>
          </w:p>
        </w:tc>
        <w:tc>
          <w:tcPr>
            <w:tcW w:w="2995" w:type="dxa"/>
            <w:vMerge w:val="restart"/>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302" w:lineRule="exact"/>
              <w:ind w:firstLine="0"/>
              <w:jc w:val="center"/>
            </w:pPr>
            <w:r>
              <w:t>Метод определения координат характерной точки</w:t>
            </w:r>
          </w:p>
        </w:tc>
        <w:tc>
          <w:tcPr>
            <w:tcW w:w="1862" w:type="dxa"/>
            <w:vMerge w:val="restart"/>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288" w:lineRule="exact"/>
              <w:ind w:firstLine="0"/>
              <w:jc w:val="center"/>
            </w:pPr>
            <w:r>
              <w:t>Средняя квадратическая погрешность положения характерной точки (Мй), м</w:t>
            </w:r>
          </w:p>
        </w:tc>
        <w:tc>
          <w:tcPr>
            <w:tcW w:w="1512" w:type="dxa"/>
            <w:vMerge w:val="restart"/>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288" w:lineRule="exact"/>
              <w:ind w:firstLine="0"/>
              <w:jc w:val="center"/>
            </w:pPr>
            <w:r>
              <w:t>Описание обозначения точки на местности (при наличии)</w:t>
            </w:r>
          </w:p>
        </w:tc>
      </w:tr>
      <w:tr w:rsidR="0053562E" w:rsidTr="0053562E">
        <w:trPr>
          <w:trHeight w:hRule="exact" w:val="1498"/>
        </w:trPr>
        <w:tc>
          <w:tcPr>
            <w:tcW w:w="1526" w:type="dxa"/>
            <w:vMerge/>
            <w:tcBorders>
              <w:left w:val="single" w:sz="4" w:space="0" w:color="auto"/>
            </w:tcBorders>
            <w:shd w:val="clear" w:color="auto" w:fill="FFFFFF"/>
            <w:vAlign w:val="center"/>
          </w:tcPr>
          <w:p w:rsidR="0053562E" w:rsidRDefault="0053562E" w:rsidP="0053562E"/>
        </w:tc>
        <w:tc>
          <w:tcPr>
            <w:tcW w:w="1118"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X</w:t>
            </w:r>
          </w:p>
        </w:tc>
        <w:tc>
          <w:tcPr>
            <w:tcW w:w="1186"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rPr>
                <w:lang w:val="en-US" w:eastAsia="en-US" w:bidi="en-US"/>
              </w:rPr>
              <w:t>Y</w:t>
            </w:r>
          </w:p>
        </w:tc>
        <w:tc>
          <w:tcPr>
            <w:tcW w:w="2995" w:type="dxa"/>
            <w:vMerge/>
            <w:tcBorders>
              <w:left w:val="single" w:sz="4" w:space="0" w:color="auto"/>
            </w:tcBorders>
            <w:shd w:val="clear" w:color="auto" w:fill="FFFFFF"/>
            <w:vAlign w:val="center"/>
          </w:tcPr>
          <w:p w:rsidR="0053562E" w:rsidRDefault="0053562E" w:rsidP="0053562E"/>
        </w:tc>
        <w:tc>
          <w:tcPr>
            <w:tcW w:w="1862" w:type="dxa"/>
            <w:vMerge/>
            <w:tcBorders>
              <w:left w:val="single" w:sz="4" w:space="0" w:color="auto"/>
            </w:tcBorders>
            <w:shd w:val="clear" w:color="auto" w:fill="FFFFFF"/>
            <w:vAlign w:val="bottom"/>
          </w:tcPr>
          <w:p w:rsidR="0053562E" w:rsidRDefault="0053562E" w:rsidP="0053562E"/>
        </w:tc>
        <w:tc>
          <w:tcPr>
            <w:tcW w:w="1512" w:type="dxa"/>
            <w:vMerge/>
            <w:tcBorders>
              <w:left w:val="single" w:sz="4" w:space="0" w:color="auto"/>
              <w:right w:val="single" w:sz="4" w:space="0" w:color="auto"/>
            </w:tcBorders>
            <w:shd w:val="clear" w:color="auto" w:fill="FFFFFF"/>
            <w:vAlign w:val="center"/>
          </w:tcPr>
          <w:p w:rsidR="0053562E" w:rsidRDefault="0053562E" w:rsidP="0053562E"/>
        </w:tc>
      </w:tr>
      <w:tr w:rsidR="0053562E" w:rsidTr="0053562E">
        <w:trPr>
          <w:trHeight w:hRule="exact" w:val="302"/>
        </w:trPr>
        <w:tc>
          <w:tcPr>
            <w:tcW w:w="1526"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1</w:t>
            </w:r>
          </w:p>
        </w:tc>
        <w:tc>
          <w:tcPr>
            <w:tcW w:w="1118"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2</w:t>
            </w:r>
          </w:p>
        </w:tc>
        <w:tc>
          <w:tcPr>
            <w:tcW w:w="1186"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3</w:t>
            </w:r>
          </w:p>
        </w:tc>
        <w:tc>
          <w:tcPr>
            <w:tcW w:w="2995"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4</w:t>
            </w:r>
          </w:p>
        </w:tc>
        <w:tc>
          <w:tcPr>
            <w:tcW w:w="1862"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5</w:t>
            </w:r>
          </w:p>
        </w:tc>
        <w:tc>
          <w:tcPr>
            <w:tcW w:w="1512" w:type="dxa"/>
            <w:tcBorders>
              <w:top w:val="single" w:sz="4" w:space="0" w:color="auto"/>
              <w:left w:val="single" w:sz="4" w:space="0" w:color="auto"/>
              <w:righ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6</w:t>
            </w:r>
          </w:p>
        </w:tc>
      </w:tr>
      <w:tr w:rsidR="0053562E" w:rsidTr="0053562E">
        <w:trPr>
          <w:trHeight w:hRule="exact" w:val="307"/>
        </w:trPr>
        <w:tc>
          <w:tcPr>
            <w:tcW w:w="1526"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118"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186"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2995"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862"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512" w:type="dxa"/>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r>
      <w:tr w:rsidR="0053562E" w:rsidTr="0053562E">
        <w:trPr>
          <w:trHeight w:hRule="exact" w:val="403"/>
        </w:trPr>
        <w:tc>
          <w:tcPr>
            <w:tcW w:w="10199" w:type="dxa"/>
            <w:gridSpan w:val="6"/>
            <w:tcBorders>
              <w:top w:val="single" w:sz="4" w:space="0" w:color="auto"/>
              <w:left w:val="single" w:sz="4" w:space="0" w:color="auto"/>
              <w:right w:val="single" w:sz="4" w:space="0" w:color="auto"/>
            </w:tcBorders>
            <w:shd w:val="clear" w:color="auto" w:fill="FFFFFF"/>
            <w:vAlign w:val="bottom"/>
          </w:tcPr>
          <w:p w:rsidR="0053562E" w:rsidRDefault="0053562E" w:rsidP="0053562E">
            <w:pPr>
              <w:pStyle w:val="2fb"/>
              <w:shd w:val="clear" w:color="auto" w:fill="auto"/>
              <w:spacing w:after="0" w:line="190" w:lineRule="exact"/>
              <w:ind w:left="60" w:firstLine="0"/>
            </w:pPr>
            <w:r>
              <w:t>3. Сведения о характерных точках части (частей) границы объекта</w:t>
            </w:r>
          </w:p>
        </w:tc>
      </w:tr>
      <w:tr w:rsidR="0053562E" w:rsidTr="0053562E">
        <w:trPr>
          <w:trHeight w:hRule="exact" w:val="394"/>
        </w:trPr>
        <w:tc>
          <w:tcPr>
            <w:tcW w:w="1526" w:type="dxa"/>
            <w:vMerge w:val="restart"/>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302" w:lineRule="exact"/>
              <w:ind w:left="60" w:firstLine="0"/>
            </w:pPr>
            <w:r>
              <w:t>Обозначение характерных точек части границы</w:t>
            </w:r>
          </w:p>
        </w:tc>
        <w:tc>
          <w:tcPr>
            <w:tcW w:w="2304" w:type="dxa"/>
            <w:gridSpan w:val="2"/>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Координаты, м</w:t>
            </w:r>
          </w:p>
        </w:tc>
        <w:tc>
          <w:tcPr>
            <w:tcW w:w="2995" w:type="dxa"/>
            <w:vMerge w:val="restart"/>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302" w:lineRule="exact"/>
              <w:ind w:firstLine="0"/>
              <w:jc w:val="center"/>
            </w:pPr>
            <w:r>
              <w:t>Метод определения координат характерной точки</w:t>
            </w:r>
          </w:p>
        </w:tc>
        <w:tc>
          <w:tcPr>
            <w:tcW w:w="1862" w:type="dxa"/>
            <w:vMerge w:val="restart"/>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298" w:lineRule="exact"/>
              <w:ind w:firstLine="0"/>
              <w:jc w:val="center"/>
            </w:pPr>
            <w:r>
              <w:t>Средняя квадратическая погрешность положения характерной точки (М1), м</w:t>
            </w:r>
          </w:p>
        </w:tc>
        <w:tc>
          <w:tcPr>
            <w:tcW w:w="1512" w:type="dxa"/>
            <w:vMerge w:val="restart"/>
            <w:tcBorders>
              <w:top w:val="single" w:sz="4" w:space="0" w:color="auto"/>
              <w:left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302" w:lineRule="exact"/>
              <w:ind w:firstLine="0"/>
              <w:jc w:val="center"/>
            </w:pPr>
            <w:r>
              <w:t>Описание обозначения точки на местности (при наличии)</w:t>
            </w:r>
          </w:p>
        </w:tc>
      </w:tr>
      <w:tr w:rsidR="0053562E" w:rsidTr="0053562E">
        <w:trPr>
          <w:trHeight w:hRule="exact" w:val="1930"/>
        </w:trPr>
        <w:tc>
          <w:tcPr>
            <w:tcW w:w="1526" w:type="dxa"/>
            <w:vMerge/>
            <w:tcBorders>
              <w:left w:val="single" w:sz="4" w:space="0" w:color="auto"/>
            </w:tcBorders>
            <w:shd w:val="clear" w:color="auto" w:fill="FFFFFF"/>
            <w:vAlign w:val="center"/>
          </w:tcPr>
          <w:p w:rsidR="0053562E" w:rsidRDefault="0053562E" w:rsidP="0053562E"/>
        </w:tc>
        <w:tc>
          <w:tcPr>
            <w:tcW w:w="1118"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X</w:t>
            </w:r>
          </w:p>
        </w:tc>
        <w:tc>
          <w:tcPr>
            <w:tcW w:w="1186"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rPr>
                <w:lang w:val="en-US" w:eastAsia="en-US" w:bidi="en-US"/>
              </w:rPr>
              <w:t>Y</w:t>
            </w:r>
          </w:p>
        </w:tc>
        <w:tc>
          <w:tcPr>
            <w:tcW w:w="2995" w:type="dxa"/>
            <w:vMerge/>
            <w:tcBorders>
              <w:left w:val="single" w:sz="4" w:space="0" w:color="auto"/>
            </w:tcBorders>
            <w:shd w:val="clear" w:color="auto" w:fill="FFFFFF"/>
            <w:vAlign w:val="center"/>
          </w:tcPr>
          <w:p w:rsidR="0053562E" w:rsidRDefault="0053562E" w:rsidP="0053562E"/>
        </w:tc>
        <w:tc>
          <w:tcPr>
            <w:tcW w:w="1862" w:type="dxa"/>
            <w:vMerge/>
            <w:tcBorders>
              <w:left w:val="single" w:sz="4" w:space="0" w:color="auto"/>
            </w:tcBorders>
            <w:shd w:val="clear" w:color="auto" w:fill="FFFFFF"/>
            <w:vAlign w:val="center"/>
          </w:tcPr>
          <w:p w:rsidR="0053562E" w:rsidRDefault="0053562E" w:rsidP="0053562E"/>
        </w:tc>
        <w:tc>
          <w:tcPr>
            <w:tcW w:w="1512" w:type="dxa"/>
            <w:vMerge/>
            <w:tcBorders>
              <w:left w:val="single" w:sz="4" w:space="0" w:color="auto"/>
              <w:right w:val="single" w:sz="4" w:space="0" w:color="auto"/>
            </w:tcBorders>
            <w:shd w:val="clear" w:color="auto" w:fill="FFFFFF"/>
            <w:vAlign w:val="center"/>
          </w:tcPr>
          <w:p w:rsidR="0053562E" w:rsidRDefault="0053562E" w:rsidP="0053562E"/>
        </w:tc>
      </w:tr>
      <w:tr w:rsidR="0053562E" w:rsidTr="0053562E">
        <w:trPr>
          <w:trHeight w:hRule="exact" w:val="322"/>
        </w:trPr>
        <w:tc>
          <w:tcPr>
            <w:tcW w:w="1526"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1</w:t>
            </w:r>
          </w:p>
        </w:tc>
        <w:tc>
          <w:tcPr>
            <w:tcW w:w="1118" w:type="dxa"/>
            <w:tcBorders>
              <w:top w:val="single" w:sz="4" w:space="0" w:color="auto"/>
              <w:lef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2</w:t>
            </w:r>
          </w:p>
        </w:tc>
        <w:tc>
          <w:tcPr>
            <w:tcW w:w="1186"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3</w:t>
            </w:r>
          </w:p>
        </w:tc>
        <w:tc>
          <w:tcPr>
            <w:tcW w:w="2995"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4</w:t>
            </w:r>
          </w:p>
        </w:tc>
        <w:tc>
          <w:tcPr>
            <w:tcW w:w="1862" w:type="dxa"/>
            <w:tcBorders>
              <w:top w:val="single" w:sz="4" w:space="0" w:color="auto"/>
              <w:lef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5</w:t>
            </w:r>
          </w:p>
        </w:tc>
        <w:tc>
          <w:tcPr>
            <w:tcW w:w="1512" w:type="dxa"/>
            <w:tcBorders>
              <w:top w:val="single" w:sz="4" w:space="0" w:color="auto"/>
              <w:left w:val="single" w:sz="4" w:space="0" w:color="auto"/>
              <w:right w:val="single" w:sz="4" w:space="0" w:color="auto"/>
            </w:tcBorders>
            <w:shd w:val="clear" w:color="auto" w:fill="FFFFFF"/>
            <w:vAlign w:val="bottom"/>
          </w:tcPr>
          <w:p w:rsidR="0053562E" w:rsidRDefault="0053562E" w:rsidP="0053562E">
            <w:pPr>
              <w:pStyle w:val="2fb"/>
              <w:shd w:val="clear" w:color="auto" w:fill="auto"/>
              <w:spacing w:after="0" w:line="190" w:lineRule="exact"/>
              <w:ind w:firstLine="0"/>
              <w:jc w:val="center"/>
            </w:pPr>
            <w:r>
              <w:t>6</w:t>
            </w:r>
          </w:p>
        </w:tc>
      </w:tr>
      <w:tr w:rsidR="0053562E" w:rsidTr="0053562E">
        <w:trPr>
          <w:trHeight w:hRule="exact" w:val="331"/>
        </w:trPr>
        <w:tc>
          <w:tcPr>
            <w:tcW w:w="10199" w:type="dxa"/>
            <w:gridSpan w:val="6"/>
            <w:tcBorders>
              <w:top w:val="single" w:sz="4" w:space="0" w:color="auto"/>
              <w:left w:val="single" w:sz="4" w:space="0" w:color="auto"/>
              <w:right w:val="single" w:sz="4" w:space="0" w:color="auto"/>
            </w:tcBorders>
            <w:shd w:val="clear" w:color="auto" w:fill="FFFFFF"/>
          </w:tcPr>
          <w:p w:rsidR="0053562E" w:rsidRDefault="0053562E" w:rsidP="0053562E">
            <w:pPr>
              <w:pStyle w:val="2fb"/>
              <w:shd w:val="clear" w:color="auto" w:fill="auto"/>
              <w:spacing w:after="0" w:line="190" w:lineRule="exact"/>
              <w:ind w:left="60" w:firstLine="0"/>
            </w:pPr>
            <w:r>
              <w:t>Часть №</w:t>
            </w:r>
          </w:p>
        </w:tc>
      </w:tr>
      <w:tr w:rsidR="0053562E" w:rsidTr="0053562E">
        <w:trPr>
          <w:trHeight w:hRule="exact" w:val="336"/>
        </w:trPr>
        <w:tc>
          <w:tcPr>
            <w:tcW w:w="1526" w:type="dxa"/>
            <w:tcBorders>
              <w:top w:val="single" w:sz="4" w:space="0" w:color="auto"/>
              <w:left w:val="single" w:sz="4" w:space="0" w:color="auto"/>
              <w:bottom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118" w:type="dxa"/>
            <w:tcBorders>
              <w:top w:val="single" w:sz="4" w:space="0" w:color="auto"/>
              <w:left w:val="single" w:sz="4" w:space="0" w:color="auto"/>
              <w:bottom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186" w:type="dxa"/>
            <w:tcBorders>
              <w:top w:val="single" w:sz="4" w:space="0" w:color="auto"/>
              <w:left w:val="single" w:sz="4" w:space="0" w:color="auto"/>
              <w:bottom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2995" w:type="dxa"/>
            <w:tcBorders>
              <w:top w:val="single" w:sz="4" w:space="0" w:color="auto"/>
              <w:left w:val="single" w:sz="4" w:space="0" w:color="auto"/>
              <w:bottom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862" w:type="dxa"/>
            <w:tcBorders>
              <w:top w:val="single" w:sz="4" w:space="0" w:color="auto"/>
              <w:left w:val="single" w:sz="4" w:space="0" w:color="auto"/>
              <w:bottom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rsidR="0053562E" w:rsidRDefault="0053562E" w:rsidP="0053562E">
            <w:pPr>
              <w:pStyle w:val="2fb"/>
              <w:shd w:val="clear" w:color="auto" w:fill="auto"/>
              <w:spacing w:after="0" w:line="190" w:lineRule="exact"/>
              <w:ind w:firstLine="0"/>
              <w:jc w:val="center"/>
            </w:pPr>
            <w:r>
              <w:t>-</w:t>
            </w:r>
          </w:p>
        </w:tc>
      </w:tr>
    </w:tbl>
    <w:p w:rsidR="0053562E" w:rsidRDefault="0053562E" w:rsidP="0053562E">
      <w:pPr>
        <w:pStyle w:val="2fa"/>
        <w:shd w:val="clear" w:color="auto" w:fill="auto"/>
        <w:spacing w:after="0" w:line="360" w:lineRule="auto"/>
        <w:rPr>
          <w:sz w:val="24"/>
          <w:szCs w:val="24"/>
        </w:rPr>
      </w:pPr>
    </w:p>
    <w:p w:rsidR="008D54E4" w:rsidRDefault="008D54E4"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Default="0053562E" w:rsidP="008D54E4">
      <w:pPr>
        <w:ind w:right="-1134" w:firstLine="0"/>
        <w:jc w:val="center"/>
      </w:pPr>
    </w:p>
    <w:p w:rsidR="0053562E" w:rsidRPr="00706596" w:rsidRDefault="00FC4B7D" w:rsidP="008D54E4">
      <w:pPr>
        <w:ind w:right="-1134" w:firstLine="0"/>
        <w:jc w:val="center"/>
        <w:rPr>
          <w:b/>
        </w:rPr>
      </w:pPr>
      <w:r w:rsidRPr="00706596">
        <w:rPr>
          <w:b/>
        </w:rPr>
        <w:lastRenderedPageBreak/>
        <w:t>Раздел 3</w:t>
      </w:r>
    </w:p>
    <w:tbl>
      <w:tblPr>
        <w:tblStyle w:val="a9"/>
        <w:tblW w:w="10768" w:type="dxa"/>
        <w:jc w:val="center"/>
        <w:tblLayout w:type="fixed"/>
        <w:tblLook w:val="04A0" w:firstRow="1" w:lastRow="0" w:firstColumn="1" w:lastColumn="0" w:noHBand="0" w:noVBand="1"/>
      </w:tblPr>
      <w:tblGrid>
        <w:gridCol w:w="988"/>
        <w:gridCol w:w="1275"/>
        <w:gridCol w:w="1418"/>
        <w:gridCol w:w="1276"/>
        <w:gridCol w:w="1417"/>
        <w:gridCol w:w="2268"/>
        <w:gridCol w:w="1134"/>
        <w:gridCol w:w="992"/>
      </w:tblGrid>
      <w:tr w:rsidR="00FC4B7D" w:rsidRPr="00FC4B7D" w:rsidTr="00706596">
        <w:trPr>
          <w:jc w:val="center"/>
        </w:trPr>
        <w:tc>
          <w:tcPr>
            <w:tcW w:w="10768" w:type="dxa"/>
            <w:gridSpan w:val="8"/>
          </w:tcPr>
          <w:p w:rsidR="00FC4B7D" w:rsidRPr="00FC4B7D" w:rsidRDefault="00FC4B7D" w:rsidP="00125C94">
            <w:pPr>
              <w:ind w:firstLine="0"/>
              <w:jc w:val="center"/>
              <w:rPr>
                <w:sz w:val="22"/>
                <w:szCs w:val="22"/>
              </w:rPr>
            </w:pPr>
            <w:r w:rsidRPr="00FC4B7D">
              <w:rPr>
                <w:sz w:val="22"/>
                <w:szCs w:val="22"/>
              </w:rPr>
              <w:t>Сведения о местоположении измененных (уточненных) границ объекта</w:t>
            </w:r>
          </w:p>
        </w:tc>
      </w:tr>
      <w:tr w:rsidR="00FC4B7D" w:rsidRPr="00FC4B7D" w:rsidTr="00706596">
        <w:trPr>
          <w:jc w:val="center"/>
        </w:trPr>
        <w:tc>
          <w:tcPr>
            <w:tcW w:w="10768" w:type="dxa"/>
            <w:gridSpan w:val="8"/>
          </w:tcPr>
          <w:p w:rsidR="00FC4B7D" w:rsidRPr="00FC4B7D" w:rsidRDefault="00FC4B7D" w:rsidP="00125C94">
            <w:pPr>
              <w:ind w:firstLine="0"/>
              <w:rPr>
                <w:sz w:val="22"/>
                <w:szCs w:val="22"/>
              </w:rPr>
            </w:pPr>
            <w:r w:rsidRPr="00FC4B7D">
              <w:rPr>
                <w:sz w:val="22"/>
                <w:szCs w:val="22"/>
              </w:rPr>
              <w:t>1. Система координат: МСК - 36, зона 1</w:t>
            </w:r>
          </w:p>
        </w:tc>
      </w:tr>
      <w:tr w:rsidR="00FC4B7D" w:rsidRPr="00FC4B7D" w:rsidTr="00706596">
        <w:trPr>
          <w:jc w:val="center"/>
        </w:trPr>
        <w:tc>
          <w:tcPr>
            <w:tcW w:w="10768" w:type="dxa"/>
            <w:gridSpan w:val="8"/>
          </w:tcPr>
          <w:p w:rsidR="00FC4B7D" w:rsidRPr="00FC4B7D" w:rsidRDefault="00FC4B7D" w:rsidP="00125C94">
            <w:pPr>
              <w:ind w:firstLine="0"/>
              <w:rPr>
                <w:sz w:val="22"/>
                <w:szCs w:val="22"/>
              </w:rPr>
            </w:pPr>
            <w:r w:rsidRPr="00FC4B7D">
              <w:rPr>
                <w:sz w:val="22"/>
                <w:szCs w:val="22"/>
              </w:rPr>
              <w:t>2. Сведения о характерных точках границ объекта</w:t>
            </w:r>
          </w:p>
        </w:tc>
      </w:tr>
      <w:tr w:rsidR="00FC4B7D" w:rsidRPr="00FC4B7D" w:rsidTr="00706596">
        <w:trPr>
          <w:jc w:val="center"/>
        </w:trPr>
        <w:tc>
          <w:tcPr>
            <w:tcW w:w="988" w:type="dxa"/>
            <w:vMerge w:val="restart"/>
            <w:vAlign w:val="center"/>
          </w:tcPr>
          <w:p w:rsidR="00FC4B7D" w:rsidRPr="00FC4B7D" w:rsidRDefault="00FC4B7D" w:rsidP="00706596">
            <w:pPr>
              <w:ind w:firstLine="0"/>
              <w:jc w:val="center"/>
              <w:rPr>
                <w:sz w:val="22"/>
                <w:szCs w:val="22"/>
              </w:rPr>
            </w:pPr>
            <w:r w:rsidRPr="00FC4B7D">
              <w:rPr>
                <w:sz w:val="22"/>
                <w:szCs w:val="22"/>
              </w:rPr>
              <w:t>Обозначение характерных точек границ</w:t>
            </w:r>
          </w:p>
          <w:p w:rsidR="00FC4B7D" w:rsidRPr="00FC4B7D" w:rsidRDefault="00FC4B7D" w:rsidP="00706596">
            <w:pPr>
              <w:jc w:val="center"/>
              <w:rPr>
                <w:sz w:val="22"/>
                <w:szCs w:val="22"/>
              </w:rPr>
            </w:pPr>
          </w:p>
        </w:tc>
        <w:tc>
          <w:tcPr>
            <w:tcW w:w="2693" w:type="dxa"/>
            <w:gridSpan w:val="2"/>
            <w:vAlign w:val="center"/>
          </w:tcPr>
          <w:p w:rsidR="00FC4B7D" w:rsidRPr="00FC4B7D" w:rsidRDefault="00FC4B7D" w:rsidP="00706596">
            <w:pPr>
              <w:ind w:firstLine="0"/>
              <w:jc w:val="center"/>
              <w:rPr>
                <w:sz w:val="22"/>
                <w:szCs w:val="22"/>
              </w:rPr>
            </w:pPr>
            <w:r w:rsidRPr="00FC4B7D">
              <w:rPr>
                <w:sz w:val="22"/>
                <w:szCs w:val="22"/>
              </w:rPr>
              <w:t>Существующие</w:t>
            </w:r>
          </w:p>
        </w:tc>
        <w:tc>
          <w:tcPr>
            <w:tcW w:w="2693" w:type="dxa"/>
            <w:gridSpan w:val="2"/>
          </w:tcPr>
          <w:p w:rsidR="00FC4B7D" w:rsidRPr="00FC4B7D" w:rsidRDefault="00FC4B7D" w:rsidP="00706596">
            <w:pPr>
              <w:ind w:firstLine="0"/>
              <w:jc w:val="center"/>
              <w:rPr>
                <w:sz w:val="22"/>
                <w:szCs w:val="22"/>
              </w:rPr>
            </w:pPr>
            <w:r w:rsidRPr="00FC4B7D">
              <w:rPr>
                <w:sz w:val="22"/>
                <w:szCs w:val="22"/>
              </w:rPr>
              <w:t>Измененные</w:t>
            </w:r>
          </w:p>
        </w:tc>
        <w:tc>
          <w:tcPr>
            <w:tcW w:w="2268" w:type="dxa"/>
            <w:vMerge w:val="restart"/>
            <w:vAlign w:val="center"/>
          </w:tcPr>
          <w:p w:rsidR="00FC4B7D" w:rsidRPr="00FC4B7D" w:rsidRDefault="00FC4B7D" w:rsidP="00706596">
            <w:pPr>
              <w:ind w:firstLine="0"/>
              <w:jc w:val="center"/>
              <w:rPr>
                <w:sz w:val="22"/>
                <w:szCs w:val="22"/>
              </w:rPr>
            </w:pPr>
            <w:r w:rsidRPr="00FC4B7D">
              <w:rPr>
                <w:sz w:val="22"/>
                <w:szCs w:val="22"/>
              </w:rPr>
              <w:t>Метод определения координат характерной точки</w:t>
            </w:r>
          </w:p>
          <w:p w:rsidR="00FC4B7D" w:rsidRPr="00FC4B7D" w:rsidRDefault="00FC4B7D" w:rsidP="00706596">
            <w:pPr>
              <w:jc w:val="center"/>
              <w:rPr>
                <w:sz w:val="22"/>
                <w:szCs w:val="22"/>
              </w:rPr>
            </w:pPr>
          </w:p>
        </w:tc>
        <w:tc>
          <w:tcPr>
            <w:tcW w:w="1134" w:type="dxa"/>
            <w:vMerge w:val="restart"/>
            <w:vAlign w:val="center"/>
          </w:tcPr>
          <w:p w:rsidR="00FC4B7D" w:rsidRPr="00FC4B7D" w:rsidRDefault="00FC4B7D" w:rsidP="00706596">
            <w:pPr>
              <w:ind w:firstLine="0"/>
              <w:jc w:val="center"/>
              <w:rPr>
                <w:sz w:val="22"/>
                <w:szCs w:val="22"/>
              </w:rPr>
            </w:pPr>
            <w:r w:rsidRPr="00FC4B7D">
              <w:rPr>
                <w:sz w:val="22"/>
                <w:szCs w:val="22"/>
              </w:rPr>
              <w:t>Средняя квадратическая погрешность положения характерной точки (М1) м</w:t>
            </w:r>
          </w:p>
          <w:p w:rsidR="00FC4B7D" w:rsidRPr="00FC4B7D" w:rsidRDefault="00FC4B7D" w:rsidP="00706596">
            <w:pPr>
              <w:jc w:val="center"/>
              <w:rPr>
                <w:sz w:val="22"/>
                <w:szCs w:val="22"/>
              </w:rPr>
            </w:pPr>
          </w:p>
        </w:tc>
        <w:tc>
          <w:tcPr>
            <w:tcW w:w="992" w:type="dxa"/>
            <w:vMerge w:val="restart"/>
            <w:vAlign w:val="center"/>
          </w:tcPr>
          <w:p w:rsidR="00FC4B7D" w:rsidRPr="00FC4B7D" w:rsidRDefault="00FC4B7D" w:rsidP="00706596">
            <w:pPr>
              <w:ind w:hanging="12"/>
              <w:jc w:val="center"/>
              <w:rPr>
                <w:sz w:val="22"/>
                <w:szCs w:val="22"/>
              </w:rPr>
            </w:pPr>
            <w:r w:rsidRPr="00FC4B7D">
              <w:rPr>
                <w:sz w:val="22"/>
                <w:szCs w:val="22"/>
              </w:rPr>
              <w:t>Описание обозначения точки на местности (при наличии)</w:t>
            </w:r>
          </w:p>
          <w:p w:rsidR="00FC4B7D" w:rsidRPr="00FC4B7D" w:rsidRDefault="00FC4B7D" w:rsidP="00706596">
            <w:pPr>
              <w:jc w:val="center"/>
              <w:rPr>
                <w:sz w:val="22"/>
                <w:szCs w:val="22"/>
              </w:rPr>
            </w:pPr>
          </w:p>
        </w:tc>
      </w:tr>
      <w:tr w:rsidR="00FC4B7D" w:rsidRPr="00FC4B7D" w:rsidTr="00706596">
        <w:trPr>
          <w:trHeight w:val="2130"/>
          <w:jc w:val="center"/>
        </w:trPr>
        <w:tc>
          <w:tcPr>
            <w:tcW w:w="988" w:type="dxa"/>
            <w:vMerge/>
            <w:vAlign w:val="center"/>
          </w:tcPr>
          <w:p w:rsidR="00FC4B7D" w:rsidRPr="00FC4B7D" w:rsidRDefault="00FC4B7D" w:rsidP="00FC4B7D">
            <w:pPr>
              <w:pStyle w:val="2fa"/>
              <w:shd w:val="clear" w:color="auto" w:fill="auto"/>
              <w:spacing w:after="0" w:line="360" w:lineRule="auto"/>
              <w:rPr>
                <w:sz w:val="22"/>
                <w:szCs w:val="22"/>
              </w:rPr>
            </w:pPr>
          </w:p>
        </w:tc>
        <w:tc>
          <w:tcPr>
            <w:tcW w:w="1275" w:type="dxa"/>
            <w:vAlign w:val="center"/>
          </w:tcPr>
          <w:p w:rsidR="00FC4B7D" w:rsidRPr="00FC4B7D" w:rsidRDefault="00FC4B7D" w:rsidP="00FC4B7D">
            <w:pPr>
              <w:pStyle w:val="2fa"/>
              <w:shd w:val="clear" w:color="auto" w:fill="auto"/>
              <w:spacing w:after="0" w:line="360" w:lineRule="auto"/>
              <w:rPr>
                <w:sz w:val="22"/>
                <w:szCs w:val="22"/>
              </w:rPr>
            </w:pPr>
            <w:r w:rsidRPr="00FC4B7D">
              <w:rPr>
                <w:sz w:val="22"/>
                <w:szCs w:val="22"/>
              </w:rPr>
              <w:t>X</w:t>
            </w:r>
          </w:p>
        </w:tc>
        <w:tc>
          <w:tcPr>
            <w:tcW w:w="1418" w:type="dxa"/>
            <w:vAlign w:val="center"/>
          </w:tcPr>
          <w:p w:rsidR="00FC4B7D" w:rsidRPr="00FC4B7D" w:rsidRDefault="00FC4B7D" w:rsidP="00FC4B7D">
            <w:pPr>
              <w:pStyle w:val="2fa"/>
              <w:shd w:val="clear" w:color="auto" w:fill="auto"/>
              <w:spacing w:after="0" w:line="360" w:lineRule="auto"/>
              <w:rPr>
                <w:sz w:val="22"/>
                <w:szCs w:val="22"/>
              </w:rPr>
            </w:pPr>
            <w:r w:rsidRPr="00FC4B7D">
              <w:rPr>
                <w:sz w:val="22"/>
                <w:szCs w:val="22"/>
              </w:rPr>
              <w:t>Y</w:t>
            </w:r>
          </w:p>
        </w:tc>
        <w:tc>
          <w:tcPr>
            <w:tcW w:w="1276" w:type="dxa"/>
            <w:vAlign w:val="center"/>
          </w:tcPr>
          <w:p w:rsidR="00FC4B7D" w:rsidRPr="00FC4B7D" w:rsidRDefault="00FC4B7D" w:rsidP="00FC4B7D">
            <w:pPr>
              <w:pStyle w:val="2fa"/>
              <w:shd w:val="clear" w:color="auto" w:fill="auto"/>
              <w:spacing w:after="0" w:line="360" w:lineRule="auto"/>
              <w:rPr>
                <w:sz w:val="22"/>
                <w:szCs w:val="22"/>
              </w:rPr>
            </w:pPr>
            <w:r w:rsidRPr="00FC4B7D">
              <w:rPr>
                <w:sz w:val="22"/>
                <w:szCs w:val="22"/>
              </w:rPr>
              <w:t>X</w:t>
            </w:r>
          </w:p>
        </w:tc>
        <w:tc>
          <w:tcPr>
            <w:tcW w:w="1417" w:type="dxa"/>
            <w:vAlign w:val="center"/>
          </w:tcPr>
          <w:p w:rsidR="00FC4B7D" w:rsidRPr="00FC4B7D" w:rsidRDefault="00FC4B7D" w:rsidP="00FC4B7D">
            <w:pPr>
              <w:pStyle w:val="2fa"/>
              <w:shd w:val="clear" w:color="auto" w:fill="auto"/>
              <w:spacing w:after="0" w:line="360" w:lineRule="auto"/>
              <w:rPr>
                <w:sz w:val="22"/>
                <w:szCs w:val="22"/>
              </w:rPr>
            </w:pPr>
            <w:r w:rsidRPr="00FC4B7D">
              <w:rPr>
                <w:sz w:val="22"/>
                <w:szCs w:val="22"/>
              </w:rPr>
              <w:t>Y</w:t>
            </w:r>
          </w:p>
        </w:tc>
        <w:tc>
          <w:tcPr>
            <w:tcW w:w="2268" w:type="dxa"/>
            <w:vMerge/>
            <w:vAlign w:val="center"/>
          </w:tcPr>
          <w:p w:rsidR="00FC4B7D" w:rsidRPr="00FC4B7D" w:rsidRDefault="00FC4B7D" w:rsidP="00FC4B7D">
            <w:pPr>
              <w:pStyle w:val="2fa"/>
              <w:shd w:val="clear" w:color="auto" w:fill="auto"/>
              <w:spacing w:after="0" w:line="360" w:lineRule="auto"/>
              <w:rPr>
                <w:sz w:val="22"/>
                <w:szCs w:val="22"/>
              </w:rPr>
            </w:pPr>
          </w:p>
        </w:tc>
        <w:tc>
          <w:tcPr>
            <w:tcW w:w="1134" w:type="dxa"/>
            <w:vMerge/>
            <w:vAlign w:val="center"/>
          </w:tcPr>
          <w:p w:rsidR="00FC4B7D" w:rsidRPr="00FC4B7D" w:rsidRDefault="00FC4B7D" w:rsidP="00FC4B7D">
            <w:pPr>
              <w:pStyle w:val="2fa"/>
              <w:shd w:val="clear" w:color="auto" w:fill="auto"/>
              <w:spacing w:after="0" w:line="360" w:lineRule="auto"/>
              <w:rPr>
                <w:sz w:val="22"/>
                <w:szCs w:val="22"/>
              </w:rPr>
            </w:pPr>
          </w:p>
        </w:tc>
        <w:tc>
          <w:tcPr>
            <w:tcW w:w="992" w:type="dxa"/>
            <w:vMerge/>
            <w:vAlign w:val="center"/>
          </w:tcPr>
          <w:p w:rsidR="00FC4B7D" w:rsidRPr="00FC4B7D" w:rsidRDefault="00FC4B7D" w:rsidP="00FC4B7D">
            <w:pPr>
              <w:pStyle w:val="2fa"/>
              <w:shd w:val="clear" w:color="auto" w:fill="auto"/>
              <w:spacing w:after="0" w:line="360" w:lineRule="auto"/>
              <w:rPr>
                <w:sz w:val="22"/>
                <w:szCs w:val="22"/>
              </w:rPr>
            </w:pPr>
          </w:p>
        </w:tc>
      </w:tr>
      <w:tr w:rsidR="00FC4B7D" w:rsidRPr="00FC4B7D" w:rsidTr="00706596">
        <w:trPr>
          <w:jc w:val="center"/>
        </w:trPr>
        <w:tc>
          <w:tcPr>
            <w:tcW w:w="988" w:type="dxa"/>
            <w:vAlign w:val="center"/>
          </w:tcPr>
          <w:p w:rsidR="00FC4B7D" w:rsidRPr="00FC4B7D" w:rsidRDefault="00FC4B7D" w:rsidP="00706596">
            <w:pPr>
              <w:ind w:firstLine="0"/>
              <w:jc w:val="center"/>
              <w:rPr>
                <w:sz w:val="22"/>
                <w:szCs w:val="22"/>
              </w:rPr>
            </w:pPr>
            <w:r w:rsidRPr="00FC4B7D">
              <w:rPr>
                <w:sz w:val="22"/>
                <w:szCs w:val="22"/>
              </w:rPr>
              <w:t>1</w:t>
            </w:r>
          </w:p>
        </w:tc>
        <w:tc>
          <w:tcPr>
            <w:tcW w:w="1275" w:type="dxa"/>
            <w:vAlign w:val="center"/>
          </w:tcPr>
          <w:p w:rsidR="00FC4B7D" w:rsidRPr="00FC4B7D" w:rsidRDefault="00FC4B7D" w:rsidP="00706596">
            <w:pPr>
              <w:ind w:firstLine="0"/>
              <w:jc w:val="center"/>
              <w:rPr>
                <w:sz w:val="22"/>
                <w:szCs w:val="22"/>
              </w:rPr>
            </w:pPr>
            <w:r w:rsidRPr="00FC4B7D">
              <w:rPr>
                <w:sz w:val="22"/>
                <w:szCs w:val="22"/>
              </w:rPr>
              <w:t>2</w:t>
            </w:r>
          </w:p>
        </w:tc>
        <w:tc>
          <w:tcPr>
            <w:tcW w:w="1418" w:type="dxa"/>
            <w:vAlign w:val="center"/>
          </w:tcPr>
          <w:p w:rsidR="00FC4B7D" w:rsidRPr="00FC4B7D" w:rsidRDefault="00FC4B7D" w:rsidP="00706596">
            <w:pPr>
              <w:ind w:firstLine="0"/>
              <w:jc w:val="center"/>
              <w:rPr>
                <w:sz w:val="22"/>
                <w:szCs w:val="22"/>
              </w:rPr>
            </w:pPr>
            <w:r w:rsidRPr="00FC4B7D">
              <w:rPr>
                <w:sz w:val="22"/>
                <w:szCs w:val="22"/>
              </w:rPr>
              <w:t>3</w:t>
            </w:r>
          </w:p>
        </w:tc>
        <w:tc>
          <w:tcPr>
            <w:tcW w:w="1276" w:type="dxa"/>
            <w:vAlign w:val="center"/>
          </w:tcPr>
          <w:p w:rsidR="00FC4B7D" w:rsidRPr="00FC4B7D" w:rsidRDefault="00FC4B7D" w:rsidP="00706596">
            <w:pPr>
              <w:ind w:firstLine="0"/>
              <w:jc w:val="center"/>
              <w:rPr>
                <w:sz w:val="22"/>
                <w:szCs w:val="22"/>
              </w:rPr>
            </w:pPr>
            <w:r w:rsidRPr="00FC4B7D">
              <w:rPr>
                <w:sz w:val="22"/>
                <w:szCs w:val="22"/>
              </w:rPr>
              <w:t>4</w:t>
            </w:r>
          </w:p>
        </w:tc>
        <w:tc>
          <w:tcPr>
            <w:tcW w:w="1417" w:type="dxa"/>
            <w:vAlign w:val="center"/>
          </w:tcPr>
          <w:p w:rsidR="00FC4B7D" w:rsidRPr="00FC4B7D" w:rsidRDefault="00FC4B7D" w:rsidP="00706596">
            <w:pPr>
              <w:ind w:firstLine="0"/>
              <w:jc w:val="center"/>
              <w:rPr>
                <w:sz w:val="22"/>
                <w:szCs w:val="22"/>
              </w:rPr>
            </w:pPr>
            <w:r w:rsidRPr="00FC4B7D">
              <w:rPr>
                <w:sz w:val="22"/>
                <w:szCs w:val="22"/>
              </w:rPr>
              <w:t>5</w:t>
            </w:r>
          </w:p>
        </w:tc>
        <w:tc>
          <w:tcPr>
            <w:tcW w:w="2268" w:type="dxa"/>
            <w:vAlign w:val="center"/>
          </w:tcPr>
          <w:p w:rsidR="00FC4B7D" w:rsidRPr="00FC4B7D" w:rsidRDefault="00FC4B7D" w:rsidP="00706596">
            <w:pPr>
              <w:ind w:firstLine="0"/>
              <w:jc w:val="center"/>
              <w:rPr>
                <w:sz w:val="22"/>
                <w:szCs w:val="22"/>
              </w:rPr>
            </w:pPr>
            <w:r w:rsidRPr="00FC4B7D">
              <w:rPr>
                <w:sz w:val="22"/>
                <w:szCs w:val="22"/>
              </w:rPr>
              <w:t>6</w:t>
            </w:r>
          </w:p>
        </w:tc>
        <w:tc>
          <w:tcPr>
            <w:tcW w:w="1134" w:type="dxa"/>
            <w:vAlign w:val="center"/>
          </w:tcPr>
          <w:p w:rsidR="00FC4B7D" w:rsidRPr="00FC4B7D" w:rsidRDefault="00FC4B7D" w:rsidP="00706596">
            <w:pPr>
              <w:ind w:firstLine="0"/>
              <w:jc w:val="center"/>
              <w:rPr>
                <w:sz w:val="22"/>
                <w:szCs w:val="22"/>
              </w:rPr>
            </w:pPr>
            <w:r w:rsidRPr="00FC4B7D">
              <w:rPr>
                <w:sz w:val="22"/>
                <w:szCs w:val="22"/>
              </w:rPr>
              <w:t>7</w:t>
            </w:r>
          </w:p>
        </w:tc>
        <w:tc>
          <w:tcPr>
            <w:tcW w:w="992" w:type="dxa"/>
            <w:vAlign w:val="center"/>
          </w:tcPr>
          <w:p w:rsidR="00FC4B7D" w:rsidRPr="00FC4B7D" w:rsidRDefault="00FC4B7D" w:rsidP="00706596">
            <w:pPr>
              <w:ind w:firstLine="0"/>
              <w:jc w:val="center"/>
              <w:rPr>
                <w:sz w:val="22"/>
                <w:szCs w:val="22"/>
              </w:rPr>
            </w:pPr>
            <w:r w:rsidRPr="00FC4B7D">
              <w:rPr>
                <w:sz w:val="22"/>
                <w:szCs w:val="22"/>
              </w:rPr>
              <w:t>8</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w:t>
            </w:r>
          </w:p>
        </w:tc>
        <w:tc>
          <w:tcPr>
            <w:tcW w:w="1275" w:type="dxa"/>
            <w:vAlign w:val="center"/>
          </w:tcPr>
          <w:p w:rsidR="00FC4B7D" w:rsidRPr="008045B8" w:rsidRDefault="00FC4B7D" w:rsidP="00706596">
            <w:pPr>
              <w:ind w:firstLine="0"/>
              <w:jc w:val="center"/>
            </w:pPr>
            <w:r w:rsidRPr="008045B8">
              <w:t>445375.90</w:t>
            </w:r>
          </w:p>
        </w:tc>
        <w:tc>
          <w:tcPr>
            <w:tcW w:w="1418" w:type="dxa"/>
            <w:vAlign w:val="center"/>
          </w:tcPr>
          <w:p w:rsidR="00FC4B7D" w:rsidRPr="008045B8" w:rsidRDefault="00FC4B7D" w:rsidP="00706596">
            <w:pPr>
              <w:ind w:firstLine="0"/>
              <w:jc w:val="center"/>
            </w:pPr>
            <w:r w:rsidRPr="008045B8">
              <w:t>1279410.21</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w:t>
            </w:r>
          </w:p>
        </w:tc>
        <w:tc>
          <w:tcPr>
            <w:tcW w:w="1275" w:type="dxa"/>
            <w:vAlign w:val="center"/>
          </w:tcPr>
          <w:p w:rsidR="00FC4B7D" w:rsidRPr="008045B8" w:rsidRDefault="00FC4B7D" w:rsidP="00706596">
            <w:pPr>
              <w:ind w:firstLine="0"/>
              <w:jc w:val="center"/>
            </w:pPr>
            <w:r w:rsidRPr="008045B8">
              <w:t>445372.55</w:t>
            </w:r>
          </w:p>
        </w:tc>
        <w:tc>
          <w:tcPr>
            <w:tcW w:w="1418" w:type="dxa"/>
            <w:vAlign w:val="center"/>
          </w:tcPr>
          <w:p w:rsidR="00FC4B7D" w:rsidRPr="008045B8" w:rsidRDefault="00FC4B7D" w:rsidP="00706596">
            <w:pPr>
              <w:ind w:firstLine="0"/>
              <w:jc w:val="center"/>
            </w:pPr>
            <w:r w:rsidRPr="008045B8">
              <w:t>1279480.09</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w:t>
            </w:r>
          </w:p>
        </w:tc>
        <w:tc>
          <w:tcPr>
            <w:tcW w:w="1275" w:type="dxa"/>
            <w:vAlign w:val="center"/>
          </w:tcPr>
          <w:p w:rsidR="00FC4B7D" w:rsidRPr="008045B8" w:rsidRDefault="00FC4B7D" w:rsidP="00706596">
            <w:pPr>
              <w:ind w:firstLine="0"/>
              <w:jc w:val="center"/>
            </w:pPr>
            <w:r w:rsidRPr="008045B8">
              <w:t>445339.37</w:t>
            </w:r>
          </w:p>
        </w:tc>
        <w:tc>
          <w:tcPr>
            <w:tcW w:w="1418" w:type="dxa"/>
            <w:vAlign w:val="center"/>
          </w:tcPr>
          <w:p w:rsidR="00FC4B7D" w:rsidRPr="008045B8" w:rsidRDefault="00FC4B7D" w:rsidP="00706596">
            <w:pPr>
              <w:ind w:firstLine="0"/>
              <w:jc w:val="center"/>
            </w:pPr>
            <w:r w:rsidRPr="008045B8">
              <w:t>1279547.22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4</w:t>
            </w:r>
          </w:p>
        </w:tc>
        <w:tc>
          <w:tcPr>
            <w:tcW w:w="1275" w:type="dxa"/>
            <w:vAlign w:val="center"/>
          </w:tcPr>
          <w:p w:rsidR="00FC4B7D" w:rsidRPr="008045B8" w:rsidRDefault="00FC4B7D" w:rsidP="00706596">
            <w:pPr>
              <w:ind w:firstLine="0"/>
              <w:jc w:val="center"/>
            </w:pPr>
            <w:r w:rsidRPr="008045B8">
              <w:t>445315.08</w:t>
            </w:r>
          </w:p>
        </w:tc>
        <w:tc>
          <w:tcPr>
            <w:tcW w:w="1418" w:type="dxa"/>
            <w:vAlign w:val="center"/>
          </w:tcPr>
          <w:p w:rsidR="00FC4B7D" w:rsidRPr="008045B8" w:rsidRDefault="00FC4B7D" w:rsidP="00706596">
            <w:pPr>
              <w:ind w:firstLine="0"/>
              <w:jc w:val="center"/>
            </w:pPr>
            <w:r w:rsidRPr="008045B8">
              <w:t>1279596.29</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5</w:t>
            </w:r>
          </w:p>
        </w:tc>
        <w:tc>
          <w:tcPr>
            <w:tcW w:w="1275" w:type="dxa"/>
            <w:vAlign w:val="center"/>
          </w:tcPr>
          <w:p w:rsidR="00FC4B7D" w:rsidRPr="008045B8" w:rsidRDefault="00FC4B7D" w:rsidP="00706596">
            <w:pPr>
              <w:ind w:firstLine="0"/>
              <w:jc w:val="center"/>
            </w:pPr>
            <w:r w:rsidRPr="008045B8">
              <w:t>445257.86</w:t>
            </w:r>
          </w:p>
        </w:tc>
        <w:tc>
          <w:tcPr>
            <w:tcW w:w="1418" w:type="dxa"/>
            <w:vAlign w:val="center"/>
          </w:tcPr>
          <w:p w:rsidR="00FC4B7D" w:rsidRPr="008045B8" w:rsidRDefault="00FC4B7D" w:rsidP="00706596">
            <w:pPr>
              <w:ind w:firstLine="0"/>
              <w:jc w:val="center"/>
            </w:pPr>
            <w:r w:rsidRPr="008045B8">
              <w:t>1279662.28</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6</w:t>
            </w:r>
          </w:p>
        </w:tc>
        <w:tc>
          <w:tcPr>
            <w:tcW w:w="1275" w:type="dxa"/>
            <w:vAlign w:val="center"/>
          </w:tcPr>
          <w:p w:rsidR="00FC4B7D" w:rsidRPr="008045B8" w:rsidRDefault="00FC4B7D" w:rsidP="00706596">
            <w:pPr>
              <w:ind w:firstLine="0"/>
              <w:jc w:val="center"/>
            </w:pPr>
            <w:r w:rsidRPr="008045B8">
              <w:t>445237.21</w:t>
            </w:r>
          </w:p>
        </w:tc>
        <w:tc>
          <w:tcPr>
            <w:tcW w:w="1418" w:type="dxa"/>
            <w:vAlign w:val="center"/>
          </w:tcPr>
          <w:p w:rsidR="00FC4B7D" w:rsidRPr="008045B8" w:rsidRDefault="00FC4B7D" w:rsidP="00706596">
            <w:pPr>
              <w:ind w:firstLine="0"/>
              <w:jc w:val="center"/>
            </w:pPr>
            <w:r w:rsidRPr="008045B8">
              <w:t>1279686.11</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7</w:t>
            </w:r>
          </w:p>
        </w:tc>
        <w:tc>
          <w:tcPr>
            <w:tcW w:w="1275" w:type="dxa"/>
            <w:vAlign w:val="center"/>
          </w:tcPr>
          <w:p w:rsidR="00FC4B7D" w:rsidRPr="008045B8" w:rsidRDefault="00FC4B7D" w:rsidP="00706596">
            <w:pPr>
              <w:ind w:firstLine="0"/>
              <w:jc w:val="center"/>
            </w:pPr>
            <w:r w:rsidRPr="008045B8">
              <w:t>445227.59</w:t>
            </w:r>
          </w:p>
        </w:tc>
        <w:tc>
          <w:tcPr>
            <w:tcW w:w="1418" w:type="dxa"/>
            <w:vAlign w:val="center"/>
          </w:tcPr>
          <w:p w:rsidR="00FC4B7D" w:rsidRPr="008045B8" w:rsidRDefault="00FC4B7D" w:rsidP="00706596">
            <w:pPr>
              <w:ind w:firstLine="0"/>
              <w:jc w:val="center"/>
            </w:pPr>
            <w:r w:rsidRPr="008045B8">
              <w:t>1279697.02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8</w:t>
            </w:r>
          </w:p>
        </w:tc>
        <w:tc>
          <w:tcPr>
            <w:tcW w:w="1275" w:type="dxa"/>
            <w:vAlign w:val="center"/>
          </w:tcPr>
          <w:p w:rsidR="00FC4B7D" w:rsidRPr="008045B8" w:rsidRDefault="00FC4B7D" w:rsidP="00706596">
            <w:pPr>
              <w:ind w:firstLine="0"/>
              <w:jc w:val="center"/>
            </w:pPr>
            <w:r w:rsidRPr="008045B8">
              <w:t>445216.18</w:t>
            </w:r>
          </w:p>
        </w:tc>
        <w:tc>
          <w:tcPr>
            <w:tcW w:w="1418" w:type="dxa"/>
            <w:vAlign w:val="center"/>
          </w:tcPr>
          <w:p w:rsidR="00FC4B7D" w:rsidRPr="008045B8" w:rsidRDefault="00FC4B7D" w:rsidP="00706596">
            <w:pPr>
              <w:ind w:firstLine="0"/>
              <w:jc w:val="center"/>
            </w:pPr>
            <w:r w:rsidRPr="008045B8">
              <w:t>1279709.97</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9</w:t>
            </w:r>
          </w:p>
        </w:tc>
        <w:tc>
          <w:tcPr>
            <w:tcW w:w="1275" w:type="dxa"/>
            <w:vAlign w:val="center"/>
          </w:tcPr>
          <w:p w:rsidR="00FC4B7D" w:rsidRPr="008045B8" w:rsidRDefault="00FC4B7D" w:rsidP="00706596">
            <w:pPr>
              <w:ind w:firstLine="0"/>
              <w:jc w:val="center"/>
            </w:pPr>
            <w:r w:rsidRPr="008045B8">
              <w:t>445164.60</w:t>
            </w:r>
          </w:p>
        </w:tc>
        <w:tc>
          <w:tcPr>
            <w:tcW w:w="1418" w:type="dxa"/>
            <w:vAlign w:val="center"/>
          </w:tcPr>
          <w:p w:rsidR="00FC4B7D" w:rsidRPr="008045B8" w:rsidRDefault="00FC4B7D" w:rsidP="00706596">
            <w:pPr>
              <w:ind w:firstLine="0"/>
              <w:jc w:val="center"/>
            </w:pPr>
            <w:r w:rsidRPr="008045B8">
              <w:t>1279742.22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10</w:t>
            </w:r>
          </w:p>
        </w:tc>
        <w:tc>
          <w:tcPr>
            <w:tcW w:w="1275" w:type="dxa"/>
            <w:vAlign w:val="center"/>
          </w:tcPr>
          <w:p w:rsidR="00FC4B7D" w:rsidRPr="008045B8" w:rsidRDefault="00FC4B7D" w:rsidP="00706596">
            <w:pPr>
              <w:ind w:firstLine="0"/>
              <w:jc w:val="center"/>
            </w:pPr>
            <w:r w:rsidRPr="008045B8">
              <w:t>445136.44</w:t>
            </w:r>
          </w:p>
        </w:tc>
        <w:tc>
          <w:tcPr>
            <w:tcW w:w="1418" w:type="dxa"/>
            <w:vAlign w:val="center"/>
          </w:tcPr>
          <w:p w:rsidR="00FC4B7D" w:rsidRPr="008045B8" w:rsidRDefault="00FC4B7D" w:rsidP="00706596">
            <w:pPr>
              <w:ind w:firstLine="0"/>
              <w:jc w:val="center"/>
            </w:pPr>
            <w:r w:rsidRPr="008045B8">
              <w:t>1279744.46</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11</w:t>
            </w:r>
          </w:p>
        </w:tc>
        <w:tc>
          <w:tcPr>
            <w:tcW w:w="1275" w:type="dxa"/>
            <w:vAlign w:val="center"/>
          </w:tcPr>
          <w:p w:rsidR="00FC4B7D" w:rsidRPr="008045B8" w:rsidRDefault="00FC4B7D" w:rsidP="00706596">
            <w:pPr>
              <w:ind w:firstLine="0"/>
              <w:jc w:val="center"/>
            </w:pPr>
            <w:r w:rsidRPr="008045B8">
              <w:t>445085.10</w:t>
            </w:r>
          </w:p>
        </w:tc>
        <w:tc>
          <w:tcPr>
            <w:tcW w:w="1418" w:type="dxa"/>
            <w:vAlign w:val="center"/>
          </w:tcPr>
          <w:p w:rsidR="00FC4B7D" w:rsidRPr="008045B8" w:rsidRDefault="00FC4B7D" w:rsidP="00706596">
            <w:pPr>
              <w:ind w:firstLine="0"/>
              <w:jc w:val="center"/>
            </w:pPr>
            <w:r w:rsidRPr="008045B8">
              <w:t>1279745.66</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12</w:t>
            </w:r>
          </w:p>
        </w:tc>
        <w:tc>
          <w:tcPr>
            <w:tcW w:w="1275" w:type="dxa"/>
            <w:vAlign w:val="center"/>
          </w:tcPr>
          <w:p w:rsidR="00FC4B7D" w:rsidRPr="008045B8" w:rsidRDefault="00FC4B7D" w:rsidP="00706596">
            <w:pPr>
              <w:ind w:firstLine="0"/>
              <w:jc w:val="center"/>
            </w:pPr>
            <w:r w:rsidRPr="008045B8">
              <w:t>444991.70</w:t>
            </w:r>
          </w:p>
        </w:tc>
        <w:tc>
          <w:tcPr>
            <w:tcW w:w="1418" w:type="dxa"/>
            <w:vAlign w:val="center"/>
          </w:tcPr>
          <w:p w:rsidR="00FC4B7D" w:rsidRPr="008045B8" w:rsidRDefault="00FC4B7D" w:rsidP="00706596">
            <w:pPr>
              <w:ind w:firstLine="0"/>
              <w:jc w:val="center"/>
            </w:pPr>
            <w:r w:rsidRPr="008045B8">
              <w:t>1279818.20</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13</w:t>
            </w:r>
          </w:p>
        </w:tc>
        <w:tc>
          <w:tcPr>
            <w:tcW w:w="1275" w:type="dxa"/>
            <w:vAlign w:val="center"/>
          </w:tcPr>
          <w:p w:rsidR="00FC4B7D" w:rsidRPr="008045B8" w:rsidRDefault="00FC4B7D" w:rsidP="00706596">
            <w:pPr>
              <w:ind w:firstLine="0"/>
              <w:jc w:val="center"/>
            </w:pPr>
            <w:r w:rsidRPr="008045B8">
              <w:t>445140.02</w:t>
            </w:r>
          </w:p>
        </w:tc>
        <w:tc>
          <w:tcPr>
            <w:tcW w:w="1418" w:type="dxa"/>
            <w:vAlign w:val="center"/>
          </w:tcPr>
          <w:p w:rsidR="00FC4B7D" w:rsidRPr="008045B8" w:rsidRDefault="00FC4B7D" w:rsidP="00706596">
            <w:pPr>
              <w:ind w:firstLine="0"/>
              <w:jc w:val="center"/>
            </w:pPr>
            <w:r w:rsidRPr="008045B8">
              <w:t>1280288.53</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14</w:t>
            </w:r>
          </w:p>
        </w:tc>
        <w:tc>
          <w:tcPr>
            <w:tcW w:w="1275" w:type="dxa"/>
            <w:vAlign w:val="center"/>
          </w:tcPr>
          <w:p w:rsidR="00FC4B7D" w:rsidRPr="008045B8" w:rsidRDefault="00FC4B7D" w:rsidP="00706596">
            <w:pPr>
              <w:ind w:firstLine="0"/>
              <w:jc w:val="center"/>
            </w:pPr>
            <w:r w:rsidRPr="008045B8">
              <w:t>444749.51</w:t>
            </w:r>
          </w:p>
        </w:tc>
        <w:tc>
          <w:tcPr>
            <w:tcW w:w="1418" w:type="dxa"/>
            <w:vAlign w:val="center"/>
          </w:tcPr>
          <w:p w:rsidR="00FC4B7D" w:rsidRPr="008045B8" w:rsidRDefault="00FC4B7D" w:rsidP="00706596">
            <w:pPr>
              <w:ind w:firstLine="0"/>
              <w:jc w:val="center"/>
            </w:pPr>
            <w:r w:rsidRPr="008045B8">
              <w:t>1280518.38</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15</w:t>
            </w:r>
          </w:p>
        </w:tc>
        <w:tc>
          <w:tcPr>
            <w:tcW w:w="1275" w:type="dxa"/>
            <w:vAlign w:val="center"/>
          </w:tcPr>
          <w:p w:rsidR="00FC4B7D" w:rsidRPr="008045B8" w:rsidRDefault="00FC4B7D" w:rsidP="00706596">
            <w:pPr>
              <w:ind w:firstLine="0"/>
              <w:jc w:val="center"/>
            </w:pPr>
            <w:r w:rsidRPr="008045B8">
              <w:t>444664.60</w:t>
            </w:r>
          </w:p>
        </w:tc>
        <w:tc>
          <w:tcPr>
            <w:tcW w:w="1418" w:type="dxa"/>
            <w:vAlign w:val="center"/>
          </w:tcPr>
          <w:p w:rsidR="00FC4B7D" w:rsidRPr="008045B8" w:rsidRDefault="00FC4B7D" w:rsidP="00706596">
            <w:pPr>
              <w:ind w:firstLine="0"/>
              <w:jc w:val="center"/>
            </w:pPr>
            <w:r w:rsidRPr="008045B8">
              <w:t>1280539.08</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16</w:t>
            </w:r>
          </w:p>
        </w:tc>
        <w:tc>
          <w:tcPr>
            <w:tcW w:w="1275" w:type="dxa"/>
            <w:vAlign w:val="center"/>
          </w:tcPr>
          <w:p w:rsidR="00FC4B7D" w:rsidRPr="008045B8" w:rsidRDefault="00FC4B7D" w:rsidP="00706596">
            <w:pPr>
              <w:ind w:firstLine="0"/>
              <w:jc w:val="center"/>
            </w:pPr>
            <w:r w:rsidRPr="008045B8">
              <w:t>444641.48</w:t>
            </w:r>
          </w:p>
        </w:tc>
        <w:tc>
          <w:tcPr>
            <w:tcW w:w="1418" w:type="dxa"/>
            <w:vAlign w:val="center"/>
          </w:tcPr>
          <w:p w:rsidR="00FC4B7D" w:rsidRPr="008045B8" w:rsidRDefault="00FC4B7D" w:rsidP="00706596">
            <w:pPr>
              <w:ind w:firstLine="0"/>
              <w:jc w:val="center"/>
            </w:pPr>
            <w:r w:rsidRPr="008045B8">
              <w:t>1280536.64</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17</w:t>
            </w:r>
          </w:p>
        </w:tc>
        <w:tc>
          <w:tcPr>
            <w:tcW w:w="1275" w:type="dxa"/>
            <w:vAlign w:val="center"/>
          </w:tcPr>
          <w:p w:rsidR="00FC4B7D" w:rsidRPr="008045B8" w:rsidRDefault="00FC4B7D" w:rsidP="00706596">
            <w:pPr>
              <w:ind w:firstLine="0"/>
              <w:jc w:val="center"/>
            </w:pPr>
            <w:r w:rsidRPr="008045B8">
              <w:t>444636.35</w:t>
            </w:r>
          </w:p>
        </w:tc>
        <w:tc>
          <w:tcPr>
            <w:tcW w:w="1418" w:type="dxa"/>
            <w:vAlign w:val="center"/>
          </w:tcPr>
          <w:p w:rsidR="00FC4B7D" w:rsidRPr="008045B8" w:rsidRDefault="00FC4B7D" w:rsidP="00706596">
            <w:pPr>
              <w:ind w:firstLine="0"/>
              <w:jc w:val="center"/>
            </w:pPr>
            <w:r w:rsidRPr="008045B8">
              <w:t>1280565.34</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18</w:t>
            </w:r>
          </w:p>
        </w:tc>
        <w:tc>
          <w:tcPr>
            <w:tcW w:w="1275" w:type="dxa"/>
            <w:vAlign w:val="center"/>
          </w:tcPr>
          <w:p w:rsidR="00FC4B7D" w:rsidRPr="008045B8" w:rsidRDefault="00FC4B7D" w:rsidP="00706596">
            <w:pPr>
              <w:ind w:firstLine="0"/>
              <w:jc w:val="center"/>
            </w:pPr>
            <w:r w:rsidRPr="008045B8">
              <w:t>444616.89</w:t>
            </w:r>
          </w:p>
        </w:tc>
        <w:tc>
          <w:tcPr>
            <w:tcW w:w="1418" w:type="dxa"/>
            <w:vAlign w:val="center"/>
          </w:tcPr>
          <w:p w:rsidR="00FC4B7D" w:rsidRPr="008045B8" w:rsidRDefault="00FC4B7D" w:rsidP="00706596">
            <w:pPr>
              <w:ind w:firstLine="0"/>
              <w:jc w:val="center"/>
            </w:pPr>
            <w:r w:rsidRPr="008045B8">
              <w:t>1280567.57</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lastRenderedPageBreak/>
              <w:t>19</w:t>
            </w:r>
          </w:p>
        </w:tc>
        <w:tc>
          <w:tcPr>
            <w:tcW w:w="1275" w:type="dxa"/>
            <w:vAlign w:val="center"/>
          </w:tcPr>
          <w:p w:rsidR="00FC4B7D" w:rsidRPr="008045B8" w:rsidRDefault="00FC4B7D" w:rsidP="00706596">
            <w:pPr>
              <w:ind w:firstLine="0"/>
              <w:jc w:val="center"/>
            </w:pPr>
            <w:r w:rsidRPr="008045B8">
              <w:t>444552.52</w:t>
            </w:r>
          </w:p>
        </w:tc>
        <w:tc>
          <w:tcPr>
            <w:tcW w:w="1418" w:type="dxa"/>
            <w:vAlign w:val="center"/>
          </w:tcPr>
          <w:p w:rsidR="00FC4B7D" w:rsidRPr="008045B8" w:rsidRDefault="00FC4B7D" w:rsidP="00706596">
            <w:pPr>
              <w:ind w:firstLine="0"/>
              <w:jc w:val="center"/>
            </w:pPr>
            <w:r w:rsidRPr="008045B8">
              <w:t>1280731.58</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20</w:t>
            </w:r>
          </w:p>
        </w:tc>
        <w:tc>
          <w:tcPr>
            <w:tcW w:w="1275" w:type="dxa"/>
            <w:vAlign w:val="center"/>
          </w:tcPr>
          <w:p w:rsidR="00FC4B7D" w:rsidRPr="008045B8" w:rsidRDefault="00FC4B7D" w:rsidP="00706596">
            <w:pPr>
              <w:ind w:firstLine="0"/>
              <w:jc w:val="center"/>
            </w:pPr>
            <w:r w:rsidRPr="008045B8">
              <w:t>444528.48</w:t>
            </w:r>
          </w:p>
        </w:tc>
        <w:tc>
          <w:tcPr>
            <w:tcW w:w="1418" w:type="dxa"/>
            <w:vAlign w:val="center"/>
          </w:tcPr>
          <w:p w:rsidR="00FC4B7D" w:rsidRPr="008045B8" w:rsidRDefault="00FC4B7D" w:rsidP="00706596">
            <w:pPr>
              <w:ind w:firstLine="0"/>
              <w:jc w:val="center"/>
            </w:pPr>
            <w:r w:rsidRPr="008045B8">
              <w:t>1280901.14</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21</w:t>
            </w:r>
          </w:p>
        </w:tc>
        <w:tc>
          <w:tcPr>
            <w:tcW w:w="1275" w:type="dxa"/>
            <w:vAlign w:val="center"/>
          </w:tcPr>
          <w:p w:rsidR="00FC4B7D" w:rsidRPr="008045B8" w:rsidRDefault="00FC4B7D" w:rsidP="00706596">
            <w:pPr>
              <w:ind w:firstLine="0"/>
              <w:jc w:val="center"/>
            </w:pPr>
            <w:r w:rsidRPr="008045B8">
              <w:t>444509.36</w:t>
            </w:r>
          </w:p>
        </w:tc>
        <w:tc>
          <w:tcPr>
            <w:tcW w:w="1418" w:type="dxa"/>
            <w:vAlign w:val="center"/>
          </w:tcPr>
          <w:p w:rsidR="00FC4B7D" w:rsidRPr="008045B8" w:rsidRDefault="00FC4B7D" w:rsidP="00706596">
            <w:pPr>
              <w:ind w:firstLine="0"/>
              <w:jc w:val="center"/>
            </w:pPr>
            <w:r w:rsidRPr="008045B8">
              <w:t>1281090.18</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22</w:t>
            </w:r>
          </w:p>
        </w:tc>
        <w:tc>
          <w:tcPr>
            <w:tcW w:w="1275" w:type="dxa"/>
            <w:vAlign w:val="center"/>
          </w:tcPr>
          <w:p w:rsidR="00FC4B7D" w:rsidRPr="008045B8" w:rsidRDefault="00FC4B7D" w:rsidP="00706596">
            <w:pPr>
              <w:ind w:firstLine="0"/>
              <w:jc w:val="center"/>
            </w:pPr>
            <w:r w:rsidRPr="008045B8">
              <w:t>444506.27</w:t>
            </w:r>
          </w:p>
        </w:tc>
        <w:tc>
          <w:tcPr>
            <w:tcW w:w="1418" w:type="dxa"/>
            <w:vAlign w:val="center"/>
          </w:tcPr>
          <w:p w:rsidR="00FC4B7D" w:rsidRPr="008045B8" w:rsidRDefault="00FC4B7D" w:rsidP="00706596">
            <w:pPr>
              <w:ind w:firstLine="0"/>
              <w:jc w:val="center"/>
            </w:pPr>
            <w:r w:rsidRPr="008045B8">
              <w:t>1281120.72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23</w:t>
            </w:r>
          </w:p>
        </w:tc>
        <w:tc>
          <w:tcPr>
            <w:tcW w:w="1275" w:type="dxa"/>
            <w:vAlign w:val="center"/>
          </w:tcPr>
          <w:p w:rsidR="00FC4B7D" w:rsidRPr="008045B8" w:rsidRDefault="00FC4B7D" w:rsidP="00706596">
            <w:pPr>
              <w:ind w:firstLine="0"/>
              <w:jc w:val="center"/>
            </w:pPr>
            <w:r w:rsidRPr="008045B8">
              <w:t>444515.03</w:t>
            </w:r>
          </w:p>
        </w:tc>
        <w:tc>
          <w:tcPr>
            <w:tcW w:w="1418" w:type="dxa"/>
            <w:vAlign w:val="center"/>
          </w:tcPr>
          <w:p w:rsidR="00FC4B7D" w:rsidRPr="008045B8" w:rsidRDefault="00FC4B7D" w:rsidP="00706596">
            <w:pPr>
              <w:ind w:firstLine="0"/>
              <w:jc w:val="center"/>
            </w:pPr>
            <w:r w:rsidRPr="008045B8">
              <w:t>1281239.34</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24</w:t>
            </w:r>
          </w:p>
        </w:tc>
        <w:tc>
          <w:tcPr>
            <w:tcW w:w="1275" w:type="dxa"/>
            <w:vAlign w:val="center"/>
          </w:tcPr>
          <w:p w:rsidR="00FC4B7D" w:rsidRPr="008045B8" w:rsidRDefault="00FC4B7D" w:rsidP="00706596">
            <w:pPr>
              <w:ind w:firstLine="0"/>
              <w:jc w:val="center"/>
            </w:pPr>
            <w:r w:rsidRPr="008045B8">
              <w:t>444494.76</w:t>
            </w:r>
          </w:p>
        </w:tc>
        <w:tc>
          <w:tcPr>
            <w:tcW w:w="1418" w:type="dxa"/>
            <w:vAlign w:val="center"/>
          </w:tcPr>
          <w:p w:rsidR="00FC4B7D" w:rsidRPr="008045B8" w:rsidRDefault="00FC4B7D" w:rsidP="00706596">
            <w:pPr>
              <w:ind w:firstLine="0"/>
              <w:jc w:val="center"/>
            </w:pPr>
            <w:r w:rsidRPr="008045B8">
              <w:t>1281480.42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25</w:t>
            </w:r>
          </w:p>
        </w:tc>
        <w:tc>
          <w:tcPr>
            <w:tcW w:w="1275" w:type="dxa"/>
            <w:vAlign w:val="center"/>
          </w:tcPr>
          <w:p w:rsidR="00FC4B7D" w:rsidRPr="008045B8" w:rsidRDefault="00FC4B7D" w:rsidP="00706596">
            <w:pPr>
              <w:ind w:firstLine="0"/>
              <w:jc w:val="center"/>
            </w:pPr>
            <w:r w:rsidRPr="008045B8">
              <w:t>444494.57</w:t>
            </w:r>
          </w:p>
        </w:tc>
        <w:tc>
          <w:tcPr>
            <w:tcW w:w="1418" w:type="dxa"/>
            <w:vAlign w:val="center"/>
          </w:tcPr>
          <w:p w:rsidR="00FC4B7D" w:rsidRPr="008045B8" w:rsidRDefault="00FC4B7D" w:rsidP="00706596">
            <w:pPr>
              <w:ind w:firstLine="0"/>
              <w:jc w:val="center"/>
            </w:pPr>
            <w:r w:rsidRPr="008045B8">
              <w:t>1281482.64</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26</w:t>
            </w:r>
          </w:p>
        </w:tc>
        <w:tc>
          <w:tcPr>
            <w:tcW w:w="1275" w:type="dxa"/>
            <w:vAlign w:val="center"/>
          </w:tcPr>
          <w:p w:rsidR="00FC4B7D" w:rsidRPr="008045B8" w:rsidRDefault="00FC4B7D" w:rsidP="00706596">
            <w:pPr>
              <w:ind w:firstLine="0"/>
              <w:jc w:val="center"/>
            </w:pPr>
            <w:r w:rsidRPr="008045B8">
              <w:t>444494.69</w:t>
            </w:r>
          </w:p>
        </w:tc>
        <w:tc>
          <w:tcPr>
            <w:tcW w:w="1418" w:type="dxa"/>
            <w:vAlign w:val="center"/>
          </w:tcPr>
          <w:p w:rsidR="00FC4B7D" w:rsidRPr="008045B8" w:rsidRDefault="00FC4B7D" w:rsidP="00706596">
            <w:pPr>
              <w:ind w:firstLine="0"/>
              <w:jc w:val="center"/>
            </w:pPr>
            <w:r w:rsidRPr="008045B8">
              <w:t>1281525.86</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27</w:t>
            </w:r>
          </w:p>
        </w:tc>
        <w:tc>
          <w:tcPr>
            <w:tcW w:w="1275" w:type="dxa"/>
            <w:vAlign w:val="center"/>
          </w:tcPr>
          <w:p w:rsidR="00FC4B7D" w:rsidRPr="008045B8" w:rsidRDefault="00FC4B7D" w:rsidP="00706596">
            <w:pPr>
              <w:ind w:firstLine="0"/>
              <w:jc w:val="center"/>
            </w:pPr>
            <w:r w:rsidRPr="008045B8">
              <w:t>444493.63</w:t>
            </w:r>
          </w:p>
        </w:tc>
        <w:tc>
          <w:tcPr>
            <w:tcW w:w="1418" w:type="dxa"/>
            <w:vAlign w:val="center"/>
          </w:tcPr>
          <w:p w:rsidR="00FC4B7D" w:rsidRPr="008045B8" w:rsidRDefault="00FC4B7D" w:rsidP="00706596">
            <w:pPr>
              <w:ind w:firstLine="0"/>
              <w:jc w:val="center"/>
            </w:pPr>
            <w:r w:rsidRPr="008045B8">
              <w:t>1281541.82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28</w:t>
            </w:r>
          </w:p>
        </w:tc>
        <w:tc>
          <w:tcPr>
            <w:tcW w:w="1275" w:type="dxa"/>
            <w:vAlign w:val="center"/>
          </w:tcPr>
          <w:p w:rsidR="00FC4B7D" w:rsidRPr="008045B8" w:rsidRDefault="00FC4B7D" w:rsidP="00706596">
            <w:pPr>
              <w:ind w:firstLine="0"/>
              <w:jc w:val="center"/>
            </w:pPr>
            <w:r w:rsidRPr="008045B8">
              <w:t>444476.82</w:t>
            </w:r>
          </w:p>
        </w:tc>
        <w:tc>
          <w:tcPr>
            <w:tcW w:w="1418" w:type="dxa"/>
            <w:vAlign w:val="center"/>
          </w:tcPr>
          <w:p w:rsidR="00FC4B7D" w:rsidRPr="008045B8" w:rsidRDefault="00FC4B7D" w:rsidP="00706596">
            <w:pPr>
              <w:ind w:firstLine="0"/>
              <w:jc w:val="center"/>
            </w:pPr>
            <w:r w:rsidRPr="008045B8">
              <w:t>1281794.81</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29</w:t>
            </w:r>
          </w:p>
        </w:tc>
        <w:tc>
          <w:tcPr>
            <w:tcW w:w="1275" w:type="dxa"/>
            <w:vAlign w:val="center"/>
          </w:tcPr>
          <w:p w:rsidR="00FC4B7D" w:rsidRPr="008045B8" w:rsidRDefault="00FC4B7D" w:rsidP="00706596">
            <w:pPr>
              <w:ind w:firstLine="0"/>
              <w:jc w:val="center"/>
            </w:pPr>
            <w:r w:rsidRPr="008045B8">
              <w:t>444471.15</w:t>
            </w:r>
          </w:p>
        </w:tc>
        <w:tc>
          <w:tcPr>
            <w:tcW w:w="1418" w:type="dxa"/>
            <w:vAlign w:val="center"/>
          </w:tcPr>
          <w:p w:rsidR="00FC4B7D" w:rsidRPr="008045B8" w:rsidRDefault="00FC4B7D" w:rsidP="00706596">
            <w:pPr>
              <w:ind w:firstLine="0"/>
              <w:jc w:val="center"/>
            </w:pPr>
            <w:r w:rsidRPr="008045B8">
              <w:t>1281880.20</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30</w:t>
            </w:r>
          </w:p>
        </w:tc>
        <w:tc>
          <w:tcPr>
            <w:tcW w:w="1275" w:type="dxa"/>
            <w:vAlign w:val="center"/>
          </w:tcPr>
          <w:p w:rsidR="00FC4B7D" w:rsidRPr="008045B8" w:rsidRDefault="00FC4B7D" w:rsidP="00706596">
            <w:pPr>
              <w:ind w:firstLine="0"/>
              <w:jc w:val="center"/>
            </w:pPr>
            <w:r w:rsidRPr="008045B8">
              <w:t>444450.30</w:t>
            </w:r>
          </w:p>
        </w:tc>
        <w:tc>
          <w:tcPr>
            <w:tcW w:w="1418" w:type="dxa"/>
            <w:vAlign w:val="center"/>
          </w:tcPr>
          <w:p w:rsidR="00FC4B7D" w:rsidRPr="008045B8" w:rsidRDefault="00FC4B7D" w:rsidP="00706596">
            <w:pPr>
              <w:ind w:firstLine="0"/>
              <w:jc w:val="center"/>
            </w:pPr>
            <w:r w:rsidRPr="008045B8">
              <w:t>1281975.18</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31</w:t>
            </w:r>
          </w:p>
        </w:tc>
        <w:tc>
          <w:tcPr>
            <w:tcW w:w="1275" w:type="dxa"/>
            <w:vAlign w:val="center"/>
          </w:tcPr>
          <w:p w:rsidR="00FC4B7D" w:rsidRPr="008045B8" w:rsidRDefault="00FC4B7D" w:rsidP="00706596">
            <w:pPr>
              <w:ind w:firstLine="0"/>
              <w:jc w:val="center"/>
            </w:pPr>
            <w:r w:rsidRPr="008045B8">
              <w:t>444436.27</w:t>
            </w:r>
          </w:p>
        </w:tc>
        <w:tc>
          <w:tcPr>
            <w:tcW w:w="1418" w:type="dxa"/>
            <w:vAlign w:val="center"/>
          </w:tcPr>
          <w:p w:rsidR="00FC4B7D" w:rsidRPr="008045B8" w:rsidRDefault="00FC4B7D" w:rsidP="00706596">
            <w:pPr>
              <w:ind w:firstLine="0"/>
              <w:jc w:val="center"/>
            </w:pPr>
            <w:r w:rsidRPr="008045B8">
              <w:t>1282098.96</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32</w:t>
            </w:r>
          </w:p>
        </w:tc>
        <w:tc>
          <w:tcPr>
            <w:tcW w:w="1275" w:type="dxa"/>
            <w:vAlign w:val="center"/>
          </w:tcPr>
          <w:p w:rsidR="00FC4B7D" w:rsidRPr="008045B8" w:rsidRDefault="00FC4B7D" w:rsidP="00706596">
            <w:pPr>
              <w:ind w:firstLine="0"/>
              <w:jc w:val="center"/>
            </w:pPr>
            <w:r w:rsidRPr="008045B8">
              <w:t>444446.63</w:t>
            </w:r>
          </w:p>
        </w:tc>
        <w:tc>
          <w:tcPr>
            <w:tcW w:w="1418" w:type="dxa"/>
            <w:vAlign w:val="center"/>
          </w:tcPr>
          <w:p w:rsidR="00FC4B7D" w:rsidRPr="008045B8" w:rsidRDefault="00FC4B7D" w:rsidP="00706596">
            <w:pPr>
              <w:ind w:firstLine="0"/>
              <w:jc w:val="center"/>
            </w:pPr>
            <w:r w:rsidRPr="008045B8">
              <w:t>1282182.83</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33</w:t>
            </w:r>
          </w:p>
        </w:tc>
        <w:tc>
          <w:tcPr>
            <w:tcW w:w="1275" w:type="dxa"/>
            <w:vAlign w:val="center"/>
          </w:tcPr>
          <w:p w:rsidR="00FC4B7D" w:rsidRPr="008045B8" w:rsidRDefault="00FC4B7D" w:rsidP="00706596">
            <w:pPr>
              <w:ind w:firstLine="0"/>
              <w:jc w:val="center"/>
            </w:pPr>
            <w:r w:rsidRPr="008045B8">
              <w:t>444486.61</w:t>
            </w:r>
          </w:p>
        </w:tc>
        <w:tc>
          <w:tcPr>
            <w:tcW w:w="1418" w:type="dxa"/>
            <w:vAlign w:val="center"/>
          </w:tcPr>
          <w:p w:rsidR="00FC4B7D" w:rsidRPr="008045B8" w:rsidRDefault="00FC4B7D" w:rsidP="00706596">
            <w:pPr>
              <w:ind w:firstLine="0"/>
              <w:jc w:val="center"/>
            </w:pPr>
            <w:r w:rsidRPr="008045B8">
              <w:t>1282299.67</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34</w:t>
            </w:r>
          </w:p>
        </w:tc>
        <w:tc>
          <w:tcPr>
            <w:tcW w:w="1275" w:type="dxa"/>
            <w:vAlign w:val="center"/>
          </w:tcPr>
          <w:p w:rsidR="00FC4B7D" w:rsidRPr="008045B8" w:rsidRDefault="00FC4B7D" w:rsidP="00706596">
            <w:pPr>
              <w:ind w:firstLine="0"/>
              <w:jc w:val="center"/>
            </w:pPr>
            <w:r w:rsidRPr="008045B8">
              <w:t>444529.87</w:t>
            </w:r>
          </w:p>
        </w:tc>
        <w:tc>
          <w:tcPr>
            <w:tcW w:w="1418" w:type="dxa"/>
            <w:vAlign w:val="center"/>
          </w:tcPr>
          <w:p w:rsidR="00FC4B7D" w:rsidRPr="008045B8" w:rsidRDefault="00FC4B7D" w:rsidP="00706596">
            <w:pPr>
              <w:ind w:firstLine="0"/>
              <w:jc w:val="center"/>
            </w:pPr>
            <w:r w:rsidRPr="008045B8">
              <w:t>1282370.22</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35</w:t>
            </w:r>
          </w:p>
        </w:tc>
        <w:tc>
          <w:tcPr>
            <w:tcW w:w="1275" w:type="dxa"/>
            <w:vAlign w:val="center"/>
          </w:tcPr>
          <w:p w:rsidR="00FC4B7D" w:rsidRPr="008045B8" w:rsidRDefault="00FC4B7D" w:rsidP="00706596">
            <w:pPr>
              <w:ind w:firstLine="0"/>
              <w:jc w:val="center"/>
            </w:pPr>
            <w:r w:rsidRPr="008045B8">
              <w:t>444730.03</w:t>
            </w:r>
          </w:p>
        </w:tc>
        <w:tc>
          <w:tcPr>
            <w:tcW w:w="1418" w:type="dxa"/>
            <w:vAlign w:val="center"/>
          </w:tcPr>
          <w:p w:rsidR="00FC4B7D" w:rsidRPr="008045B8" w:rsidRDefault="00FC4B7D" w:rsidP="00706596">
            <w:pPr>
              <w:ind w:firstLine="0"/>
              <w:jc w:val="center"/>
            </w:pPr>
            <w:r w:rsidRPr="008045B8">
              <w:t>1282460.87</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36</w:t>
            </w:r>
          </w:p>
        </w:tc>
        <w:tc>
          <w:tcPr>
            <w:tcW w:w="1275" w:type="dxa"/>
            <w:vAlign w:val="center"/>
          </w:tcPr>
          <w:p w:rsidR="00FC4B7D" w:rsidRPr="008045B8" w:rsidRDefault="00FC4B7D" w:rsidP="00706596">
            <w:pPr>
              <w:ind w:firstLine="0"/>
              <w:jc w:val="center"/>
            </w:pPr>
            <w:r w:rsidRPr="008045B8">
              <w:t>444985.49</w:t>
            </w:r>
          </w:p>
        </w:tc>
        <w:tc>
          <w:tcPr>
            <w:tcW w:w="1418" w:type="dxa"/>
            <w:vAlign w:val="center"/>
          </w:tcPr>
          <w:p w:rsidR="00FC4B7D" w:rsidRPr="008045B8" w:rsidRDefault="00FC4B7D" w:rsidP="00706596">
            <w:pPr>
              <w:ind w:firstLine="0"/>
              <w:jc w:val="center"/>
            </w:pPr>
            <w:r w:rsidRPr="008045B8">
              <w:t>1282510.11</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37</w:t>
            </w:r>
          </w:p>
        </w:tc>
        <w:tc>
          <w:tcPr>
            <w:tcW w:w="1275" w:type="dxa"/>
            <w:vAlign w:val="center"/>
          </w:tcPr>
          <w:p w:rsidR="00FC4B7D" w:rsidRPr="008045B8" w:rsidRDefault="00FC4B7D" w:rsidP="00706596">
            <w:pPr>
              <w:ind w:firstLine="0"/>
              <w:jc w:val="center"/>
            </w:pPr>
            <w:r w:rsidRPr="008045B8">
              <w:t>444992.68</w:t>
            </w:r>
          </w:p>
        </w:tc>
        <w:tc>
          <w:tcPr>
            <w:tcW w:w="1418" w:type="dxa"/>
            <w:vAlign w:val="center"/>
          </w:tcPr>
          <w:p w:rsidR="00FC4B7D" w:rsidRPr="008045B8" w:rsidRDefault="00FC4B7D" w:rsidP="00706596">
            <w:pPr>
              <w:ind w:firstLine="0"/>
              <w:jc w:val="center"/>
            </w:pPr>
            <w:r w:rsidRPr="008045B8">
              <w:t>1282511.49</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38</w:t>
            </w:r>
          </w:p>
        </w:tc>
        <w:tc>
          <w:tcPr>
            <w:tcW w:w="1275" w:type="dxa"/>
            <w:vAlign w:val="center"/>
          </w:tcPr>
          <w:p w:rsidR="00FC4B7D" w:rsidRPr="008045B8" w:rsidRDefault="00FC4B7D" w:rsidP="00706596">
            <w:pPr>
              <w:ind w:firstLine="0"/>
              <w:jc w:val="center"/>
            </w:pPr>
            <w:r w:rsidRPr="008045B8">
              <w:t>445350.68</w:t>
            </w:r>
          </w:p>
        </w:tc>
        <w:tc>
          <w:tcPr>
            <w:tcW w:w="1418" w:type="dxa"/>
            <w:vAlign w:val="center"/>
          </w:tcPr>
          <w:p w:rsidR="00FC4B7D" w:rsidRPr="008045B8" w:rsidRDefault="00FC4B7D" w:rsidP="00706596">
            <w:pPr>
              <w:ind w:firstLine="0"/>
              <w:jc w:val="center"/>
            </w:pPr>
            <w:r w:rsidRPr="008045B8">
              <w:t>1282560.26</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rsidRPr="008045B8">
              <w:t>39</w:t>
            </w:r>
          </w:p>
        </w:tc>
        <w:tc>
          <w:tcPr>
            <w:tcW w:w="1275" w:type="dxa"/>
            <w:vAlign w:val="center"/>
          </w:tcPr>
          <w:p w:rsidR="00FC4B7D" w:rsidRPr="008045B8" w:rsidRDefault="00FC4B7D" w:rsidP="00706596">
            <w:pPr>
              <w:ind w:firstLine="0"/>
              <w:jc w:val="center"/>
            </w:pPr>
            <w:r w:rsidRPr="008045B8">
              <w:t>445382.41</w:t>
            </w:r>
          </w:p>
        </w:tc>
        <w:tc>
          <w:tcPr>
            <w:tcW w:w="1418" w:type="dxa"/>
            <w:vAlign w:val="center"/>
          </w:tcPr>
          <w:p w:rsidR="00FC4B7D" w:rsidRPr="008045B8" w:rsidRDefault="00FC4B7D" w:rsidP="00706596">
            <w:pPr>
              <w:ind w:firstLine="0"/>
              <w:jc w:val="center"/>
            </w:pPr>
            <w:r w:rsidRPr="008045B8">
              <w:t>1282564.36</w:t>
            </w:r>
          </w:p>
        </w:tc>
        <w:tc>
          <w:tcPr>
            <w:tcW w:w="1276" w:type="dxa"/>
            <w:vAlign w:val="center"/>
          </w:tcPr>
          <w:p w:rsidR="00FC4B7D" w:rsidRPr="008045B8" w:rsidRDefault="00FC4B7D" w:rsidP="00706596">
            <w:pPr>
              <w:ind w:firstLine="0"/>
              <w:jc w:val="center"/>
            </w:pPr>
            <w:r w:rsidRPr="008045B8">
              <w:t>-</w:t>
            </w:r>
          </w:p>
        </w:tc>
        <w:tc>
          <w:tcPr>
            <w:tcW w:w="1417" w:type="dxa"/>
            <w:vAlign w:val="center"/>
          </w:tcPr>
          <w:p w:rsidR="00FC4B7D" w:rsidRPr="008045B8" w:rsidRDefault="00FC4B7D" w:rsidP="00706596">
            <w:pPr>
              <w:ind w:firstLine="0"/>
              <w:jc w:val="center"/>
            </w:pPr>
            <w:r w:rsidRPr="008045B8">
              <w:t>-</w:t>
            </w:r>
          </w:p>
        </w:tc>
        <w:tc>
          <w:tcPr>
            <w:tcW w:w="2268" w:type="dxa"/>
            <w:vAlign w:val="center"/>
          </w:tcPr>
          <w:p w:rsidR="00FC4B7D" w:rsidRPr="008045B8" w:rsidRDefault="00FC4B7D" w:rsidP="00706596">
            <w:pPr>
              <w:ind w:firstLine="0"/>
              <w:jc w:val="center"/>
            </w:pPr>
            <w:r w:rsidRPr="008045B8">
              <w:t>Картометрический</w:t>
            </w:r>
          </w:p>
        </w:tc>
        <w:tc>
          <w:tcPr>
            <w:tcW w:w="1134" w:type="dxa"/>
            <w:vAlign w:val="center"/>
          </w:tcPr>
          <w:p w:rsidR="00FC4B7D" w:rsidRPr="008045B8" w:rsidRDefault="00FC4B7D" w:rsidP="00706596">
            <w:pPr>
              <w:ind w:firstLine="0"/>
              <w:jc w:val="center"/>
            </w:pPr>
            <w:r w:rsidRPr="008045B8">
              <w:t>5.00</w:t>
            </w:r>
          </w:p>
        </w:tc>
        <w:tc>
          <w:tcPr>
            <w:tcW w:w="992" w:type="dxa"/>
            <w:vAlign w:val="center"/>
          </w:tcPr>
          <w:p w:rsidR="00FC4B7D"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40</w:t>
            </w:r>
          </w:p>
        </w:tc>
        <w:tc>
          <w:tcPr>
            <w:tcW w:w="1275" w:type="dxa"/>
            <w:vAlign w:val="center"/>
          </w:tcPr>
          <w:p w:rsidR="00FC4B7D" w:rsidRPr="00E35F5B" w:rsidRDefault="00FC4B7D" w:rsidP="00706596">
            <w:pPr>
              <w:ind w:firstLine="0"/>
              <w:jc w:val="center"/>
            </w:pPr>
            <w:r w:rsidRPr="00E35F5B">
              <w:t>445325.45</w:t>
            </w:r>
          </w:p>
        </w:tc>
        <w:tc>
          <w:tcPr>
            <w:tcW w:w="1418" w:type="dxa"/>
            <w:vAlign w:val="center"/>
          </w:tcPr>
          <w:p w:rsidR="00FC4B7D" w:rsidRPr="00E35F5B" w:rsidRDefault="00FC4B7D" w:rsidP="00706596">
            <w:pPr>
              <w:ind w:firstLine="0"/>
              <w:jc w:val="center"/>
            </w:pPr>
            <w:r w:rsidRPr="00E35F5B">
              <w:t>1282333.29</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41</w:t>
            </w:r>
          </w:p>
        </w:tc>
        <w:tc>
          <w:tcPr>
            <w:tcW w:w="1275" w:type="dxa"/>
            <w:vAlign w:val="center"/>
          </w:tcPr>
          <w:p w:rsidR="00FC4B7D" w:rsidRPr="00E35F5B" w:rsidRDefault="00FC4B7D" w:rsidP="00706596">
            <w:pPr>
              <w:ind w:firstLine="0"/>
              <w:jc w:val="center"/>
            </w:pPr>
            <w:r w:rsidRPr="00E35F5B">
              <w:t>445261.03</w:t>
            </w:r>
          </w:p>
        </w:tc>
        <w:tc>
          <w:tcPr>
            <w:tcW w:w="1418" w:type="dxa"/>
            <w:vAlign w:val="center"/>
          </w:tcPr>
          <w:p w:rsidR="00FC4B7D" w:rsidRPr="00E35F5B" w:rsidRDefault="00FC4B7D" w:rsidP="00706596">
            <w:pPr>
              <w:ind w:firstLine="0"/>
              <w:jc w:val="center"/>
            </w:pPr>
            <w:r w:rsidRPr="00E35F5B">
              <w:t>1282071.10</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42</w:t>
            </w:r>
          </w:p>
        </w:tc>
        <w:tc>
          <w:tcPr>
            <w:tcW w:w="1275" w:type="dxa"/>
            <w:vAlign w:val="center"/>
          </w:tcPr>
          <w:p w:rsidR="00FC4B7D" w:rsidRPr="00E35F5B" w:rsidRDefault="00FC4B7D" w:rsidP="00706596">
            <w:pPr>
              <w:ind w:firstLine="0"/>
              <w:jc w:val="center"/>
            </w:pPr>
            <w:r w:rsidRPr="00E35F5B">
              <w:t>445248.93</w:t>
            </w:r>
          </w:p>
        </w:tc>
        <w:tc>
          <w:tcPr>
            <w:tcW w:w="1418" w:type="dxa"/>
            <w:vAlign w:val="center"/>
          </w:tcPr>
          <w:p w:rsidR="00FC4B7D" w:rsidRPr="00E35F5B" w:rsidRDefault="00FC4B7D" w:rsidP="00706596">
            <w:pPr>
              <w:ind w:firstLine="0"/>
              <w:jc w:val="center"/>
            </w:pPr>
            <w:r w:rsidRPr="00E35F5B">
              <w:t>1282000.88</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43</w:t>
            </w:r>
          </w:p>
        </w:tc>
        <w:tc>
          <w:tcPr>
            <w:tcW w:w="1275" w:type="dxa"/>
            <w:vAlign w:val="center"/>
          </w:tcPr>
          <w:p w:rsidR="00FC4B7D" w:rsidRPr="00E35F5B" w:rsidRDefault="00FC4B7D" w:rsidP="00706596">
            <w:pPr>
              <w:ind w:firstLine="0"/>
              <w:jc w:val="center"/>
            </w:pPr>
            <w:r w:rsidRPr="00E35F5B">
              <w:t>445244.68</w:t>
            </w:r>
          </w:p>
        </w:tc>
        <w:tc>
          <w:tcPr>
            <w:tcW w:w="1418" w:type="dxa"/>
            <w:vAlign w:val="center"/>
          </w:tcPr>
          <w:p w:rsidR="00FC4B7D" w:rsidRPr="00E35F5B" w:rsidRDefault="00FC4B7D" w:rsidP="00706596">
            <w:pPr>
              <w:ind w:firstLine="0"/>
              <w:jc w:val="center"/>
            </w:pPr>
            <w:r w:rsidRPr="00E35F5B">
              <w:t>1281924.97</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44</w:t>
            </w:r>
          </w:p>
        </w:tc>
        <w:tc>
          <w:tcPr>
            <w:tcW w:w="1275" w:type="dxa"/>
            <w:vAlign w:val="center"/>
          </w:tcPr>
          <w:p w:rsidR="00FC4B7D" w:rsidRPr="00E35F5B" w:rsidRDefault="00FC4B7D" w:rsidP="00706596">
            <w:pPr>
              <w:ind w:firstLine="0"/>
              <w:jc w:val="center"/>
            </w:pPr>
            <w:r w:rsidRPr="00E35F5B">
              <w:t>445248.85</w:t>
            </w:r>
          </w:p>
        </w:tc>
        <w:tc>
          <w:tcPr>
            <w:tcW w:w="1418" w:type="dxa"/>
            <w:vAlign w:val="center"/>
          </w:tcPr>
          <w:p w:rsidR="00FC4B7D" w:rsidRPr="00E35F5B" w:rsidRDefault="00FC4B7D" w:rsidP="00706596">
            <w:pPr>
              <w:ind w:firstLine="0"/>
              <w:jc w:val="center"/>
            </w:pPr>
            <w:r w:rsidRPr="00E35F5B">
              <w:t>1281883.93</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45</w:t>
            </w:r>
          </w:p>
        </w:tc>
        <w:tc>
          <w:tcPr>
            <w:tcW w:w="1275" w:type="dxa"/>
            <w:vAlign w:val="center"/>
          </w:tcPr>
          <w:p w:rsidR="00FC4B7D" w:rsidRPr="00E35F5B" w:rsidRDefault="00FC4B7D" w:rsidP="00706596">
            <w:pPr>
              <w:ind w:firstLine="0"/>
              <w:jc w:val="center"/>
            </w:pPr>
            <w:r w:rsidRPr="00E35F5B">
              <w:t>445257.93</w:t>
            </w:r>
          </w:p>
        </w:tc>
        <w:tc>
          <w:tcPr>
            <w:tcW w:w="1418" w:type="dxa"/>
            <w:vAlign w:val="center"/>
          </w:tcPr>
          <w:p w:rsidR="00FC4B7D" w:rsidRPr="00E35F5B" w:rsidRDefault="00FC4B7D" w:rsidP="00706596">
            <w:pPr>
              <w:ind w:firstLine="0"/>
              <w:jc w:val="center"/>
            </w:pPr>
            <w:r w:rsidRPr="00E35F5B">
              <w:t>1281839.24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46</w:t>
            </w:r>
          </w:p>
        </w:tc>
        <w:tc>
          <w:tcPr>
            <w:tcW w:w="1275" w:type="dxa"/>
            <w:vAlign w:val="center"/>
          </w:tcPr>
          <w:p w:rsidR="00FC4B7D" w:rsidRPr="00E35F5B" w:rsidRDefault="00FC4B7D" w:rsidP="00706596">
            <w:pPr>
              <w:ind w:firstLine="0"/>
              <w:jc w:val="center"/>
            </w:pPr>
            <w:r w:rsidRPr="00E35F5B">
              <w:t>445275.94</w:t>
            </w:r>
          </w:p>
        </w:tc>
        <w:tc>
          <w:tcPr>
            <w:tcW w:w="1418" w:type="dxa"/>
            <w:vAlign w:val="center"/>
          </w:tcPr>
          <w:p w:rsidR="00FC4B7D" w:rsidRPr="00E35F5B" w:rsidRDefault="00FC4B7D" w:rsidP="00706596">
            <w:pPr>
              <w:ind w:firstLine="0"/>
              <w:jc w:val="center"/>
            </w:pPr>
            <w:r w:rsidRPr="00E35F5B">
              <w:t>1281778.14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47</w:t>
            </w:r>
          </w:p>
        </w:tc>
        <w:tc>
          <w:tcPr>
            <w:tcW w:w="1275" w:type="dxa"/>
            <w:vAlign w:val="center"/>
          </w:tcPr>
          <w:p w:rsidR="00FC4B7D" w:rsidRPr="00E35F5B" w:rsidRDefault="00FC4B7D" w:rsidP="00706596">
            <w:pPr>
              <w:ind w:firstLine="0"/>
              <w:jc w:val="center"/>
            </w:pPr>
            <w:r w:rsidRPr="00E35F5B">
              <w:t>445298.53</w:t>
            </w:r>
          </w:p>
        </w:tc>
        <w:tc>
          <w:tcPr>
            <w:tcW w:w="1418" w:type="dxa"/>
            <w:vAlign w:val="center"/>
          </w:tcPr>
          <w:p w:rsidR="00FC4B7D" w:rsidRPr="00E35F5B" w:rsidRDefault="00FC4B7D" w:rsidP="00706596">
            <w:pPr>
              <w:ind w:firstLine="0"/>
              <w:jc w:val="center"/>
            </w:pPr>
            <w:r w:rsidRPr="00E35F5B">
              <w:t>1281717.37</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48</w:t>
            </w:r>
          </w:p>
        </w:tc>
        <w:tc>
          <w:tcPr>
            <w:tcW w:w="1275" w:type="dxa"/>
            <w:vAlign w:val="center"/>
          </w:tcPr>
          <w:p w:rsidR="00FC4B7D" w:rsidRPr="00E35F5B" w:rsidRDefault="00FC4B7D" w:rsidP="00706596">
            <w:pPr>
              <w:ind w:firstLine="0"/>
              <w:jc w:val="center"/>
            </w:pPr>
            <w:r w:rsidRPr="00E35F5B">
              <w:t>445323.77</w:t>
            </w:r>
          </w:p>
        </w:tc>
        <w:tc>
          <w:tcPr>
            <w:tcW w:w="1418" w:type="dxa"/>
            <w:vAlign w:val="center"/>
          </w:tcPr>
          <w:p w:rsidR="00FC4B7D" w:rsidRPr="00E35F5B" w:rsidRDefault="00FC4B7D" w:rsidP="00706596">
            <w:pPr>
              <w:ind w:firstLine="0"/>
              <w:jc w:val="center"/>
            </w:pPr>
            <w:r w:rsidRPr="00E35F5B">
              <w:t>1281651.86</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49</w:t>
            </w:r>
          </w:p>
        </w:tc>
        <w:tc>
          <w:tcPr>
            <w:tcW w:w="1275" w:type="dxa"/>
            <w:vAlign w:val="center"/>
          </w:tcPr>
          <w:p w:rsidR="00FC4B7D" w:rsidRPr="00E35F5B" w:rsidRDefault="00FC4B7D" w:rsidP="00706596">
            <w:pPr>
              <w:ind w:firstLine="0"/>
              <w:jc w:val="center"/>
            </w:pPr>
            <w:r w:rsidRPr="00E35F5B">
              <w:t>445351.50</w:t>
            </w:r>
          </w:p>
        </w:tc>
        <w:tc>
          <w:tcPr>
            <w:tcW w:w="1418" w:type="dxa"/>
            <w:vAlign w:val="center"/>
          </w:tcPr>
          <w:p w:rsidR="00FC4B7D" w:rsidRPr="00E35F5B" w:rsidRDefault="00FC4B7D" w:rsidP="00706596">
            <w:pPr>
              <w:ind w:firstLine="0"/>
              <w:jc w:val="center"/>
            </w:pPr>
            <w:r w:rsidRPr="00E35F5B">
              <w:t>1281580.74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50</w:t>
            </w:r>
          </w:p>
        </w:tc>
        <w:tc>
          <w:tcPr>
            <w:tcW w:w="1275" w:type="dxa"/>
            <w:vAlign w:val="center"/>
          </w:tcPr>
          <w:p w:rsidR="00FC4B7D" w:rsidRPr="00E35F5B" w:rsidRDefault="00FC4B7D" w:rsidP="00706596">
            <w:pPr>
              <w:ind w:firstLine="0"/>
              <w:jc w:val="center"/>
            </w:pPr>
            <w:r w:rsidRPr="00E35F5B">
              <w:t>445355.04</w:t>
            </w:r>
          </w:p>
        </w:tc>
        <w:tc>
          <w:tcPr>
            <w:tcW w:w="1418" w:type="dxa"/>
            <w:vAlign w:val="center"/>
          </w:tcPr>
          <w:p w:rsidR="00FC4B7D" w:rsidRPr="00E35F5B" w:rsidRDefault="00FC4B7D" w:rsidP="00706596">
            <w:pPr>
              <w:ind w:firstLine="0"/>
              <w:jc w:val="center"/>
            </w:pPr>
            <w:r w:rsidRPr="00E35F5B">
              <w:t>1281571.65</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51</w:t>
            </w:r>
          </w:p>
        </w:tc>
        <w:tc>
          <w:tcPr>
            <w:tcW w:w="1275" w:type="dxa"/>
            <w:vAlign w:val="center"/>
          </w:tcPr>
          <w:p w:rsidR="00FC4B7D" w:rsidRPr="00E35F5B" w:rsidRDefault="00FC4B7D" w:rsidP="00706596">
            <w:pPr>
              <w:ind w:firstLine="0"/>
              <w:jc w:val="center"/>
            </w:pPr>
            <w:r w:rsidRPr="00E35F5B">
              <w:t>445357.34</w:t>
            </w:r>
          </w:p>
        </w:tc>
        <w:tc>
          <w:tcPr>
            <w:tcW w:w="1418" w:type="dxa"/>
            <w:vAlign w:val="center"/>
          </w:tcPr>
          <w:p w:rsidR="00FC4B7D" w:rsidRPr="00E35F5B" w:rsidRDefault="00FC4B7D" w:rsidP="00706596">
            <w:pPr>
              <w:ind w:firstLine="0"/>
              <w:jc w:val="center"/>
            </w:pPr>
            <w:r w:rsidRPr="00E35F5B">
              <w:t>1281569.02</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52</w:t>
            </w:r>
          </w:p>
        </w:tc>
        <w:tc>
          <w:tcPr>
            <w:tcW w:w="1275" w:type="dxa"/>
            <w:vAlign w:val="center"/>
          </w:tcPr>
          <w:p w:rsidR="00FC4B7D" w:rsidRPr="00E35F5B" w:rsidRDefault="00FC4B7D" w:rsidP="00706596">
            <w:pPr>
              <w:ind w:firstLine="0"/>
              <w:jc w:val="center"/>
            </w:pPr>
            <w:r w:rsidRPr="00E35F5B">
              <w:t>445358.97</w:t>
            </w:r>
          </w:p>
        </w:tc>
        <w:tc>
          <w:tcPr>
            <w:tcW w:w="1418" w:type="dxa"/>
            <w:vAlign w:val="center"/>
          </w:tcPr>
          <w:p w:rsidR="00FC4B7D" w:rsidRPr="00E35F5B" w:rsidRDefault="00FC4B7D" w:rsidP="00706596">
            <w:pPr>
              <w:ind w:firstLine="0"/>
              <w:jc w:val="center"/>
            </w:pPr>
            <w:r w:rsidRPr="00E35F5B">
              <w:t>1281568.13</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lastRenderedPageBreak/>
              <w:t>53</w:t>
            </w:r>
          </w:p>
        </w:tc>
        <w:tc>
          <w:tcPr>
            <w:tcW w:w="1275" w:type="dxa"/>
            <w:vAlign w:val="center"/>
          </w:tcPr>
          <w:p w:rsidR="00FC4B7D" w:rsidRPr="00E35F5B" w:rsidRDefault="00FC4B7D" w:rsidP="00706596">
            <w:pPr>
              <w:ind w:firstLine="0"/>
              <w:jc w:val="center"/>
            </w:pPr>
            <w:r w:rsidRPr="00E35F5B">
              <w:t>445360.90</w:t>
            </w:r>
          </w:p>
        </w:tc>
        <w:tc>
          <w:tcPr>
            <w:tcW w:w="1418" w:type="dxa"/>
            <w:vAlign w:val="center"/>
          </w:tcPr>
          <w:p w:rsidR="00FC4B7D" w:rsidRPr="00E35F5B" w:rsidRDefault="00FC4B7D" w:rsidP="00706596">
            <w:pPr>
              <w:ind w:firstLine="0"/>
              <w:jc w:val="center"/>
            </w:pPr>
            <w:r w:rsidRPr="00E35F5B">
              <w:t>1281568.13</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54</w:t>
            </w:r>
          </w:p>
        </w:tc>
        <w:tc>
          <w:tcPr>
            <w:tcW w:w="1275" w:type="dxa"/>
            <w:vAlign w:val="center"/>
          </w:tcPr>
          <w:p w:rsidR="00FC4B7D" w:rsidRPr="00E35F5B" w:rsidRDefault="00FC4B7D" w:rsidP="00706596">
            <w:pPr>
              <w:ind w:firstLine="0"/>
              <w:jc w:val="center"/>
            </w:pPr>
            <w:r w:rsidRPr="00E35F5B">
              <w:t>445367.81</w:t>
            </w:r>
          </w:p>
        </w:tc>
        <w:tc>
          <w:tcPr>
            <w:tcW w:w="1418" w:type="dxa"/>
            <w:vAlign w:val="center"/>
          </w:tcPr>
          <w:p w:rsidR="00FC4B7D" w:rsidRPr="00E35F5B" w:rsidRDefault="00FC4B7D" w:rsidP="00706596">
            <w:pPr>
              <w:ind w:firstLine="0"/>
              <w:jc w:val="center"/>
            </w:pPr>
            <w:r w:rsidRPr="00E35F5B">
              <w:t>1281550.88</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55</w:t>
            </w:r>
          </w:p>
        </w:tc>
        <w:tc>
          <w:tcPr>
            <w:tcW w:w="1275" w:type="dxa"/>
            <w:vAlign w:val="center"/>
          </w:tcPr>
          <w:p w:rsidR="00FC4B7D" w:rsidRPr="00E35F5B" w:rsidRDefault="00FC4B7D" w:rsidP="00706596">
            <w:pPr>
              <w:ind w:firstLine="0"/>
              <w:jc w:val="center"/>
            </w:pPr>
            <w:r w:rsidRPr="00E35F5B">
              <w:t>445366.23</w:t>
            </w:r>
          </w:p>
        </w:tc>
        <w:tc>
          <w:tcPr>
            <w:tcW w:w="1418" w:type="dxa"/>
            <w:vAlign w:val="center"/>
          </w:tcPr>
          <w:p w:rsidR="00FC4B7D" w:rsidRPr="00E35F5B" w:rsidRDefault="00FC4B7D" w:rsidP="00706596">
            <w:pPr>
              <w:ind w:firstLine="0"/>
              <w:jc w:val="center"/>
            </w:pPr>
            <w:r w:rsidRPr="00E35F5B">
              <w:t>1281547.13</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56</w:t>
            </w:r>
          </w:p>
        </w:tc>
        <w:tc>
          <w:tcPr>
            <w:tcW w:w="1275" w:type="dxa"/>
            <w:vAlign w:val="center"/>
          </w:tcPr>
          <w:p w:rsidR="00FC4B7D" w:rsidRPr="00E35F5B" w:rsidRDefault="00FC4B7D" w:rsidP="00706596">
            <w:pPr>
              <w:ind w:firstLine="0"/>
              <w:jc w:val="center"/>
            </w:pPr>
            <w:r w:rsidRPr="00E35F5B">
              <w:t>445365.98</w:t>
            </w:r>
          </w:p>
        </w:tc>
        <w:tc>
          <w:tcPr>
            <w:tcW w:w="1418" w:type="dxa"/>
            <w:vAlign w:val="center"/>
          </w:tcPr>
          <w:p w:rsidR="00FC4B7D" w:rsidRPr="00E35F5B" w:rsidRDefault="00FC4B7D" w:rsidP="00706596">
            <w:pPr>
              <w:ind w:firstLine="0"/>
              <w:jc w:val="center"/>
            </w:pPr>
            <w:r w:rsidRPr="00E35F5B">
              <w:t>1281544.55</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8045B8" w:rsidRDefault="00FC4B7D" w:rsidP="00706596">
            <w:pPr>
              <w:ind w:firstLine="0"/>
              <w:jc w:val="center"/>
            </w:pPr>
            <w:r>
              <w:t>57</w:t>
            </w:r>
          </w:p>
        </w:tc>
        <w:tc>
          <w:tcPr>
            <w:tcW w:w="1275" w:type="dxa"/>
            <w:vAlign w:val="center"/>
          </w:tcPr>
          <w:p w:rsidR="00FC4B7D" w:rsidRPr="00E35F5B" w:rsidRDefault="00FC4B7D" w:rsidP="00706596">
            <w:pPr>
              <w:ind w:firstLine="0"/>
              <w:jc w:val="center"/>
            </w:pPr>
            <w:r w:rsidRPr="00E35F5B">
              <w:t>445386.19</w:t>
            </w:r>
          </w:p>
        </w:tc>
        <w:tc>
          <w:tcPr>
            <w:tcW w:w="1418" w:type="dxa"/>
            <w:vAlign w:val="center"/>
          </w:tcPr>
          <w:p w:rsidR="00FC4B7D" w:rsidRPr="00E35F5B" w:rsidRDefault="00FC4B7D" w:rsidP="00706596">
            <w:pPr>
              <w:ind w:firstLine="0"/>
              <w:jc w:val="center"/>
            </w:pPr>
            <w:r w:rsidRPr="00E35F5B">
              <w:t>1281492.38</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58</w:t>
            </w:r>
          </w:p>
        </w:tc>
        <w:tc>
          <w:tcPr>
            <w:tcW w:w="1275" w:type="dxa"/>
            <w:vAlign w:val="center"/>
          </w:tcPr>
          <w:p w:rsidR="00FC4B7D" w:rsidRPr="00E35F5B" w:rsidRDefault="00FC4B7D" w:rsidP="00706596">
            <w:pPr>
              <w:ind w:firstLine="0"/>
              <w:jc w:val="center"/>
            </w:pPr>
            <w:r w:rsidRPr="00E35F5B">
              <w:t>445416.25</w:t>
            </w:r>
          </w:p>
        </w:tc>
        <w:tc>
          <w:tcPr>
            <w:tcW w:w="1418" w:type="dxa"/>
            <w:vAlign w:val="center"/>
          </w:tcPr>
          <w:p w:rsidR="00FC4B7D" w:rsidRPr="00E35F5B" w:rsidRDefault="00FC4B7D" w:rsidP="00706596">
            <w:pPr>
              <w:ind w:firstLine="0"/>
              <w:jc w:val="center"/>
            </w:pPr>
            <w:r w:rsidRPr="00E35F5B">
              <w:t>1281412.02</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59</w:t>
            </w:r>
          </w:p>
        </w:tc>
        <w:tc>
          <w:tcPr>
            <w:tcW w:w="1275" w:type="dxa"/>
            <w:vAlign w:val="center"/>
          </w:tcPr>
          <w:p w:rsidR="00FC4B7D" w:rsidRPr="00E35F5B" w:rsidRDefault="00FC4B7D" w:rsidP="00706596">
            <w:pPr>
              <w:ind w:firstLine="0"/>
              <w:jc w:val="center"/>
            </w:pPr>
            <w:r w:rsidRPr="00E35F5B">
              <w:t>445433.04</w:t>
            </w:r>
          </w:p>
        </w:tc>
        <w:tc>
          <w:tcPr>
            <w:tcW w:w="1418" w:type="dxa"/>
            <w:vAlign w:val="center"/>
          </w:tcPr>
          <w:p w:rsidR="00FC4B7D" w:rsidRPr="00E35F5B" w:rsidRDefault="00FC4B7D" w:rsidP="00706596">
            <w:pPr>
              <w:ind w:firstLine="0"/>
              <w:jc w:val="center"/>
            </w:pPr>
            <w:r w:rsidRPr="00E35F5B">
              <w:t>1281360.94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60</w:t>
            </w:r>
          </w:p>
        </w:tc>
        <w:tc>
          <w:tcPr>
            <w:tcW w:w="1275" w:type="dxa"/>
            <w:vAlign w:val="center"/>
          </w:tcPr>
          <w:p w:rsidR="00FC4B7D" w:rsidRPr="00E35F5B" w:rsidRDefault="00FC4B7D" w:rsidP="00706596">
            <w:pPr>
              <w:ind w:firstLine="0"/>
              <w:jc w:val="center"/>
            </w:pPr>
            <w:r w:rsidRPr="00E35F5B">
              <w:t>445462.22</w:t>
            </w:r>
          </w:p>
        </w:tc>
        <w:tc>
          <w:tcPr>
            <w:tcW w:w="1418" w:type="dxa"/>
            <w:vAlign w:val="center"/>
          </w:tcPr>
          <w:p w:rsidR="00FC4B7D" w:rsidRPr="00E35F5B" w:rsidRDefault="00FC4B7D" w:rsidP="00706596">
            <w:pPr>
              <w:ind w:firstLine="0"/>
              <w:jc w:val="center"/>
            </w:pPr>
            <w:r w:rsidRPr="00E35F5B">
              <w:t>1281258.02</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61</w:t>
            </w:r>
          </w:p>
        </w:tc>
        <w:tc>
          <w:tcPr>
            <w:tcW w:w="1275" w:type="dxa"/>
            <w:vAlign w:val="center"/>
          </w:tcPr>
          <w:p w:rsidR="00FC4B7D" w:rsidRPr="00E35F5B" w:rsidRDefault="00FC4B7D" w:rsidP="00706596">
            <w:pPr>
              <w:ind w:firstLine="0"/>
              <w:jc w:val="center"/>
            </w:pPr>
            <w:r w:rsidRPr="00E35F5B">
              <w:t>445483.17</w:t>
            </w:r>
          </w:p>
        </w:tc>
        <w:tc>
          <w:tcPr>
            <w:tcW w:w="1418" w:type="dxa"/>
            <w:vAlign w:val="center"/>
          </w:tcPr>
          <w:p w:rsidR="00FC4B7D" w:rsidRPr="00E35F5B" w:rsidRDefault="00FC4B7D" w:rsidP="00706596">
            <w:pPr>
              <w:ind w:firstLine="0"/>
              <w:jc w:val="center"/>
            </w:pPr>
            <w:r w:rsidRPr="00E35F5B">
              <w:t>1281176.94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62</w:t>
            </w:r>
          </w:p>
        </w:tc>
        <w:tc>
          <w:tcPr>
            <w:tcW w:w="1275" w:type="dxa"/>
            <w:vAlign w:val="center"/>
          </w:tcPr>
          <w:p w:rsidR="00FC4B7D" w:rsidRPr="00E35F5B" w:rsidRDefault="00FC4B7D" w:rsidP="00706596">
            <w:pPr>
              <w:ind w:firstLine="0"/>
              <w:jc w:val="center"/>
            </w:pPr>
            <w:r w:rsidRPr="00E35F5B">
              <w:t>445563.20</w:t>
            </w:r>
          </w:p>
        </w:tc>
        <w:tc>
          <w:tcPr>
            <w:tcW w:w="1418" w:type="dxa"/>
            <w:vAlign w:val="center"/>
          </w:tcPr>
          <w:p w:rsidR="00FC4B7D" w:rsidRPr="00E35F5B" w:rsidRDefault="00FC4B7D" w:rsidP="00706596">
            <w:pPr>
              <w:ind w:firstLine="0"/>
              <w:jc w:val="center"/>
            </w:pPr>
            <w:r w:rsidRPr="00E35F5B">
              <w:t>1281153.37</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63</w:t>
            </w:r>
          </w:p>
        </w:tc>
        <w:tc>
          <w:tcPr>
            <w:tcW w:w="1275" w:type="dxa"/>
            <w:vAlign w:val="center"/>
          </w:tcPr>
          <w:p w:rsidR="00FC4B7D" w:rsidRPr="00E35F5B" w:rsidRDefault="00FC4B7D" w:rsidP="00706596">
            <w:pPr>
              <w:ind w:firstLine="0"/>
              <w:jc w:val="center"/>
            </w:pPr>
            <w:r w:rsidRPr="00E35F5B">
              <w:t>445575.48</w:t>
            </w:r>
          </w:p>
        </w:tc>
        <w:tc>
          <w:tcPr>
            <w:tcW w:w="1418" w:type="dxa"/>
            <w:vAlign w:val="center"/>
          </w:tcPr>
          <w:p w:rsidR="00FC4B7D" w:rsidRPr="00E35F5B" w:rsidRDefault="00FC4B7D" w:rsidP="00706596">
            <w:pPr>
              <w:ind w:firstLine="0"/>
              <w:jc w:val="center"/>
            </w:pPr>
            <w:r w:rsidRPr="00E35F5B">
              <w:t>1281137.50</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64</w:t>
            </w:r>
          </w:p>
        </w:tc>
        <w:tc>
          <w:tcPr>
            <w:tcW w:w="1275" w:type="dxa"/>
            <w:vAlign w:val="center"/>
          </w:tcPr>
          <w:p w:rsidR="00FC4B7D" w:rsidRPr="00E35F5B" w:rsidRDefault="00FC4B7D" w:rsidP="00706596">
            <w:pPr>
              <w:ind w:firstLine="0"/>
              <w:jc w:val="center"/>
            </w:pPr>
            <w:r w:rsidRPr="00E35F5B">
              <w:t>445621.75</w:t>
            </w:r>
          </w:p>
        </w:tc>
        <w:tc>
          <w:tcPr>
            <w:tcW w:w="1418" w:type="dxa"/>
            <w:vAlign w:val="center"/>
          </w:tcPr>
          <w:p w:rsidR="00FC4B7D" w:rsidRPr="00E35F5B" w:rsidRDefault="00FC4B7D" w:rsidP="00706596">
            <w:pPr>
              <w:ind w:firstLine="0"/>
              <w:jc w:val="center"/>
            </w:pPr>
            <w:r w:rsidRPr="00E35F5B">
              <w:t>1281032.33</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65</w:t>
            </w:r>
          </w:p>
        </w:tc>
        <w:tc>
          <w:tcPr>
            <w:tcW w:w="1275" w:type="dxa"/>
            <w:vAlign w:val="center"/>
          </w:tcPr>
          <w:p w:rsidR="00FC4B7D" w:rsidRPr="00E35F5B" w:rsidRDefault="00FC4B7D" w:rsidP="00706596">
            <w:pPr>
              <w:ind w:firstLine="0"/>
              <w:jc w:val="center"/>
            </w:pPr>
            <w:r w:rsidRPr="00E35F5B">
              <w:t>445631.23</w:t>
            </w:r>
          </w:p>
        </w:tc>
        <w:tc>
          <w:tcPr>
            <w:tcW w:w="1418" w:type="dxa"/>
            <w:vAlign w:val="center"/>
          </w:tcPr>
          <w:p w:rsidR="00FC4B7D" w:rsidRPr="00E35F5B" w:rsidRDefault="00FC4B7D" w:rsidP="00706596">
            <w:pPr>
              <w:ind w:firstLine="0"/>
              <w:jc w:val="center"/>
            </w:pPr>
            <w:r w:rsidRPr="00E35F5B">
              <w:t>1280994.42</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66</w:t>
            </w:r>
          </w:p>
        </w:tc>
        <w:tc>
          <w:tcPr>
            <w:tcW w:w="1275" w:type="dxa"/>
            <w:vAlign w:val="center"/>
          </w:tcPr>
          <w:p w:rsidR="00FC4B7D" w:rsidRPr="00E35F5B" w:rsidRDefault="00FC4B7D" w:rsidP="00706596">
            <w:pPr>
              <w:ind w:firstLine="0"/>
              <w:jc w:val="center"/>
            </w:pPr>
            <w:r w:rsidRPr="00E35F5B">
              <w:t>445645.63</w:t>
            </w:r>
          </w:p>
        </w:tc>
        <w:tc>
          <w:tcPr>
            <w:tcW w:w="1418" w:type="dxa"/>
            <w:vAlign w:val="center"/>
          </w:tcPr>
          <w:p w:rsidR="00FC4B7D" w:rsidRPr="00E35F5B" w:rsidRDefault="00FC4B7D" w:rsidP="00706596">
            <w:pPr>
              <w:ind w:firstLine="0"/>
              <w:jc w:val="center"/>
            </w:pPr>
            <w:r w:rsidRPr="00E35F5B">
              <w:t>1280938.61</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67</w:t>
            </w:r>
          </w:p>
        </w:tc>
        <w:tc>
          <w:tcPr>
            <w:tcW w:w="1275" w:type="dxa"/>
            <w:vAlign w:val="center"/>
          </w:tcPr>
          <w:p w:rsidR="00FC4B7D" w:rsidRPr="00E35F5B" w:rsidRDefault="00FC4B7D" w:rsidP="00706596">
            <w:pPr>
              <w:ind w:firstLine="0"/>
              <w:jc w:val="center"/>
            </w:pPr>
            <w:r w:rsidRPr="00E35F5B">
              <w:t>445649.89</w:t>
            </w:r>
          </w:p>
        </w:tc>
        <w:tc>
          <w:tcPr>
            <w:tcW w:w="1418" w:type="dxa"/>
            <w:vAlign w:val="center"/>
          </w:tcPr>
          <w:p w:rsidR="00FC4B7D" w:rsidRPr="00E35F5B" w:rsidRDefault="00FC4B7D" w:rsidP="00706596">
            <w:pPr>
              <w:ind w:firstLine="0"/>
              <w:jc w:val="center"/>
            </w:pPr>
            <w:r w:rsidRPr="00E35F5B">
              <w:t>1280919.39</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68</w:t>
            </w:r>
          </w:p>
        </w:tc>
        <w:tc>
          <w:tcPr>
            <w:tcW w:w="1275" w:type="dxa"/>
            <w:vAlign w:val="center"/>
          </w:tcPr>
          <w:p w:rsidR="00FC4B7D" w:rsidRPr="00E35F5B" w:rsidRDefault="00FC4B7D" w:rsidP="00706596">
            <w:pPr>
              <w:ind w:firstLine="0"/>
              <w:jc w:val="center"/>
            </w:pPr>
            <w:r w:rsidRPr="00E35F5B">
              <w:t>445627.74</w:t>
            </w:r>
          </w:p>
        </w:tc>
        <w:tc>
          <w:tcPr>
            <w:tcW w:w="1418" w:type="dxa"/>
            <w:vAlign w:val="center"/>
          </w:tcPr>
          <w:p w:rsidR="00FC4B7D" w:rsidRPr="00E35F5B" w:rsidRDefault="00FC4B7D" w:rsidP="00706596">
            <w:pPr>
              <w:ind w:firstLine="0"/>
              <w:jc w:val="center"/>
            </w:pPr>
            <w:r w:rsidRPr="00E35F5B">
              <w:t>1280913.96</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69</w:t>
            </w:r>
          </w:p>
        </w:tc>
        <w:tc>
          <w:tcPr>
            <w:tcW w:w="1275" w:type="dxa"/>
            <w:vAlign w:val="center"/>
          </w:tcPr>
          <w:p w:rsidR="00FC4B7D" w:rsidRPr="00E35F5B" w:rsidRDefault="00FC4B7D" w:rsidP="00706596">
            <w:pPr>
              <w:ind w:firstLine="0"/>
              <w:jc w:val="center"/>
            </w:pPr>
            <w:r w:rsidRPr="00E35F5B">
              <w:t>445635.47</w:t>
            </w:r>
          </w:p>
        </w:tc>
        <w:tc>
          <w:tcPr>
            <w:tcW w:w="1418" w:type="dxa"/>
            <w:vAlign w:val="center"/>
          </w:tcPr>
          <w:p w:rsidR="00FC4B7D" w:rsidRPr="00E35F5B" w:rsidRDefault="00FC4B7D" w:rsidP="00706596">
            <w:pPr>
              <w:ind w:firstLine="0"/>
              <w:jc w:val="center"/>
            </w:pPr>
            <w:r w:rsidRPr="00E35F5B">
              <w:t>1280873.49</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70</w:t>
            </w:r>
          </w:p>
        </w:tc>
        <w:tc>
          <w:tcPr>
            <w:tcW w:w="1275" w:type="dxa"/>
            <w:vAlign w:val="center"/>
          </w:tcPr>
          <w:p w:rsidR="00FC4B7D" w:rsidRPr="00E35F5B" w:rsidRDefault="00FC4B7D" w:rsidP="00706596">
            <w:pPr>
              <w:ind w:firstLine="0"/>
              <w:jc w:val="center"/>
            </w:pPr>
            <w:r w:rsidRPr="00E35F5B">
              <w:t>445621.94</w:t>
            </w:r>
          </w:p>
        </w:tc>
        <w:tc>
          <w:tcPr>
            <w:tcW w:w="1418" w:type="dxa"/>
            <w:vAlign w:val="center"/>
          </w:tcPr>
          <w:p w:rsidR="00FC4B7D" w:rsidRPr="00E35F5B" w:rsidRDefault="00FC4B7D" w:rsidP="00706596">
            <w:pPr>
              <w:ind w:firstLine="0"/>
              <w:jc w:val="center"/>
            </w:pPr>
            <w:r w:rsidRPr="00E35F5B">
              <w:t>1280802.36</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71</w:t>
            </w:r>
          </w:p>
        </w:tc>
        <w:tc>
          <w:tcPr>
            <w:tcW w:w="1275" w:type="dxa"/>
            <w:vAlign w:val="center"/>
          </w:tcPr>
          <w:p w:rsidR="00FC4B7D" w:rsidRPr="00E35F5B" w:rsidRDefault="00FC4B7D" w:rsidP="00706596">
            <w:pPr>
              <w:ind w:firstLine="0"/>
              <w:jc w:val="center"/>
            </w:pPr>
            <w:r w:rsidRPr="00E35F5B">
              <w:t>445586.31</w:t>
            </w:r>
          </w:p>
        </w:tc>
        <w:tc>
          <w:tcPr>
            <w:tcW w:w="1418" w:type="dxa"/>
            <w:vAlign w:val="center"/>
          </w:tcPr>
          <w:p w:rsidR="00FC4B7D" w:rsidRPr="00E35F5B" w:rsidRDefault="00FC4B7D" w:rsidP="00706596">
            <w:pPr>
              <w:ind w:firstLine="0"/>
              <w:jc w:val="center"/>
            </w:pPr>
            <w:r w:rsidRPr="00E35F5B">
              <w:t>1280747.17</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72</w:t>
            </w:r>
          </w:p>
        </w:tc>
        <w:tc>
          <w:tcPr>
            <w:tcW w:w="1275" w:type="dxa"/>
            <w:vAlign w:val="center"/>
          </w:tcPr>
          <w:p w:rsidR="00FC4B7D" w:rsidRPr="00E35F5B" w:rsidRDefault="00FC4B7D" w:rsidP="00706596">
            <w:pPr>
              <w:ind w:firstLine="0"/>
              <w:jc w:val="center"/>
            </w:pPr>
            <w:r w:rsidRPr="00E35F5B">
              <w:t>445602.76</w:t>
            </w:r>
          </w:p>
        </w:tc>
        <w:tc>
          <w:tcPr>
            <w:tcW w:w="1418" w:type="dxa"/>
            <w:vAlign w:val="center"/>
          </w:tcPr>
          <w:p w:rsidR="00FC4B7D" w:rsidRPr="00E35F5B" w:rsidRDefault="00FC4B7D" w:rsidP="00706596">
            <w:pPr>
              <w:ind w:firstLine="0"/>
              <w:jc w:val="center"/>
            </w:pPr>
            <w:r w:rsidRPr="00E35F5B">
              <w:t>1280706.37</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73</w:t>
            </w:r>
          </w:p>
        </w:tc>
        <w:tc>
          <w:tcPr>
            <w:tcW w:w="1275" w:type="dxa"/>
            <w:vAlign w:val="center"/>
          </w:tcPr>
          <w:p w:rsidR="00FC4B7D" w:rsidRPr="00E35F5B" w:rsidRDefault="00FC4B7D" w:rsidP="00706596">
            <w:pPr>
              <w:ind w:firstLine="0"/>
              <w:jc w:val="center"/>
            </w:pPr>
            <w:r w:rsidRPr="00E35F5B">
              <w:t>445649.35</w:t>
            </w:r>
          </w:p>
        </w:tc>
        <w:tc>
          <w:tcPr>
            <w:tcW w:w="1418" w:type="dxa"/>
            <w:vAlign w:val="center"/>
          </w:tcPr>
          <w:p w:rsidR="00FC4B7D" w:rsidRPr="00E35F5B" w:rsidRDefault="00FC4B7D" w:rsidP="00706596">
            <w:pPr>
              <w:ind w:firstLine="0"/>
              <w:jc w:val="center"/>
            </w:pPr>
            <w:r w:rsidRPr="00E35F5B">
              <w:t>1280712.50</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74</w:t>
            </w:r>
          </w:p>
        </w:tc>
        <w:tc>
          <w:tcPr>
            <w:tcW w:w="1275" w:type="dxa"/>
            <w:vAlign w:val="center"/>
          </w:tcPr>
          <w:p w:rsidR="00FC4B7D" w:rsidRPr="00E35F5B" w:rsidRDefault="00FC4B7D" w:rsidP="00706596">
            <w:pPr>
              <w:ind w:firstLine="0"/>
              <w:jc w:val="center"/>
            </w:pPr>
            <w:r w:rsidRPr="00E35F5B">
              <w:t>445654.90</w:t>
            </w:r>
          </w:p>
        </w:tc>
        <w:tc>
          <w:tcPr>
            <w:tcW w:w="1418" w:type="dxa"/>
            <w:vAlign w:val="center"/>
          </w:tcPr>
          <w:p w:rsidR="00FC4B7D" w:rsidRPr="00E35F5B" w:rsidRDefault="00FC4B7D" w:rsidP="00706596">
            <w:pPr>
              <w:ind w:firstLine="0"/>
              <w:jc w:val="center"/>
            </w:pPr>
            <w:r w:rsidRPr="00E35F5B">
              <w:t>1280663.91</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75</w:t>
            </w:r>
          </w:p>
        </w:tc>
        <w:tc>
          <w:tcPr>
            <w:tcW w:w="1275" w:type="dxa"/>
            <w:vAlign w:val="center"/>
          </w:tcPr>
          <w:p w:rsidR="00FC4B7D" w:rsidRPr="00E35F5B" w:rsidRDefault="00FC4B7D" w:rsidP="00706596">
            <w:pPr>
              <w:ind w:firstLine="0"/>
              <w:jc w:val="center"/>
            </w:pPr>
            <w:r w:rsidRPr="00E35F5B">
              <w:t>445718.29</w:t>
            </w:r>
          </w:p>
        </w:tc>
        <w:tc>
          <w:tcPr>
            <w:tcW w:w="1418" w:type="dxa"/>
            <w:vAlign w:val="center"/>
          </w:tcPr>
          <w:p w:rsidR="00FC4B7D" w:rsidRPr="00E35F5B" w:rsidRDefault="00FC4B7D" w:rsidP="00706596">
            <w:pPr>
              <w:ind w:firstLine="0"/>
              <w:jc w:val="center"/>
            </w:pPr>
            <w:r w:rsidRPr="00E35F5B">
              <w:t>1280673.52</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76</w:t>
            </w:r>
          </w:p>
        </w:tc>
        <w:tc>
          <w:tcPr>
            <w:tcW w:w="1275" w:type="dxa"/>
            <w:vAlign w:val="center"/>
          </w:tcPr>
          <w:p w:rsidR="00FC4B7D" w:rsidRPr="00E35F5B" w:rsidRDefault="00FC4B7D" w:rsidP="00706596">
            <w:pPr>
              <w:ind w:firstLine="0"/>
              <w:jc w:val="center"/>
            </w:pPr>
            <w:r w:rsidRPr="00E35F5B">
              <w:t>445748.50</w:t>
            </w:r>
          </w:p>
        </w:tc>
        <w:tc>
          <w:tcPr>
            <w:tcW w:w="1418" w:type="dxa"/>
            <w:vAlign w:val="center"/>
          </w:tcPr>
          <w:p w:rsidR="00FC4B7D" w:rsidRPr="00E35F5B" w:rsidRDefault="00FC4B7D" w:rsidP="00706596">
            <w:pPr>
              <w:ind w:firstLine="0"/>
              <w:jc w:val="center"/>
            </w:pPr>
            <w:r w:rsidRPr="00E35F5B">
              <w:t>1280743.69</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77</w:t>
            </w:r>
          </w:p>
        </w:tc>
        <w:tc>
          <w:tcPr>
            <w:tcW w:w="1275" w:type="dxa"/>
            <w:vAlign w:val="center"/>
          </w:tcPr>
          <w:p w:rsidR="00FC4B7D" w:rsidRPr="00E35F5B" w:rsidRDefault="00FC4B7D" w:rsidP="00706596">
            <w:pPr>
              <w:ind w:firstLine="0"/>
              <w:jc w:val="center"/>
            </w:pPr>
            <w:r w:rsidRPr="00E35F5B">
              <w:t>445795.36</w:t>
            </w:r>
          </w:p>
        </w:tc>
        <w:tc>
          <w:tcPr>
            <w:tcW w:w="1418" w:type="dxa"/>
            <w:vAlign w:val="center"/>
          </w:tcPr>
          <w:p w:rsidR="00FC4B7D" w:rsidRPr="00E35F5B" w:rsidRDefault="00FC4B7D" w:rsidP="00706596">
            <w:pPr>
              <w:ind w:firstLine="0"/>
              <w:jc w:val="center"/>
            </w:pPr>
            <w:r w:rsidRPr="00E35F5B">
              <w:t>1280727.34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78</w:t>
            </w:r>
          </w:p>
        </w:tc>
        <w:tc>
          <w:tcPr>
            <w:tcW w:w="1275" w:type="dxa"/>
            <w:vAlign w:val="center"/>
          </w:tcPr>
          <w:p w:rsidR="00FC4B7D" w:rsidRPr="00E35F5B" w:rsidRDefault="00FC4B7D" w:rsidP="00706596">
            <w:pPr>
              <w:ind w:firstLine="0"/>
              <w:jc w:val="center"/>
            </w:pPr>
            <w:r w:rsidRPr="00E35F5B">
              <w:t>445790.73</w:t>
            </w:r>
          </w:p>
        </w:tc>
        <w:tc>
          <w:tcPr>
            <w:tcW w:w="1418" w:type="dxa"/>
            <w:vAlign w:val="center"/>
          </w:tcPr>
          <w:p w:rsidR="00FC4B7D" w:rsidRPr="00E35F5B" w:rsidRDefault="00FC4B7D" w:rsidP="00706596">
            <w:pPr>
              <w:ind w:firstLine="0"/>
              <w:jc w:val="center"/>
            </w:pPr>
            <w:r w:rsidRPr="00E35F5B">
              <w:t>1280686.61</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79</w:t>
            </w:r>
          </w:p>
        </w:tc>
        <w:tc>
          <w:tcPr>
            <w:tcW w:w="1275" w:type="dxa"/>
            <w:vAlign w:val="center"/>
          </w:tcPr>
          <w:p w:rsidR="00FC4B7D" w:rsidRPr="00E35F5B" w:rsidRDefault="00FC4B7D" w:rsidP="00706596">
            <w:pPr>
              <w:ind w:firstLine="0"/>
              <w:jc w:val="center"/>
            </w:pPr>
            <w:r w:rsidRPr="00E35F5B">
              <w:t>445916.37</w:t>
            </w:r>
          </w:p>
        </w:tc>
        <w:tc>
          <w:tcPr>
            <w:tcW w:w="1418" w:type="dxa"/>
            <w:vAlign w:val="center"/>
          </w:tcPr>
          <w:p w:rsidR="00FC4B7D" w:rsidRPr="00E35F5B" w:rsidRDefault="00FC4B7D" w:rsidP="00706596">
            <w:pPr>
              <w:ind w:firstLine="0"/>
              <w:jc w:val="center"/>
            </w:pPr>
            <w:r w:rsidRPr="00E35F5B">
              <w:t>1280705.36</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80</w:t>
            </w:r>
          </w:p>
        </w:tc>
        <w:tc>
          <w:tcPr>
            <w:tcW w:w="1275" w:type="dxa"/>
            <w:vAlign w:val="center"/>
          </w:tcPr>
          <w:p w:rsidR="00FC4B7D" w:rsidRPr="00E35F5B" w:rsidRDefault="00FC4B7D" w:rsidP="00706596">
            <w:pPr>
              <w:ind w:firstLine="0"/>
              <w:jc w:val="center"/>
            </w:pPr>
            <w:r w:rsidRPr="00E35F5B">
              <w:t>445917.27</w:t>
            </w:r>
          </w:p>
        </w:tc>
        <w:tc>
          <w:tcPr>
            <w:tcW w:w="1418" w:type="dxa"/>
            <w:vAlign w:val="center"/>
          </w:tcPr>
          <w:p w:rsidR="00FC4B7D" w:rsidRPr="00E35F5B" w:rsidRDefault="00FC4B7D" w:rsidP="00706596">
            <w:pPr>
              <w:ind w:firstLine="0"/>
              <w:jc w:val="center"/>
            </w:pPr>
            <w:r w:rsidRPr="00E35F5B">
              <w:t>1280655.48</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81</w:t>
            </w:r>
          </w:p>
        </w:tc>
        <w:tc>
          <w:tcPr>
            <w:tcW w:w="1275" w:type="dxa"/>
            <w:vAlign w:val="center"/>
          </w:tcPr>
          <w:p w:rsidR="00FC4B7D" w:rsidRPr="00E35F5B" w:rsidRDefault="00FC4B7D" w:rsidP="00706596">
            <w:pPr>
              <w:ind w:firstLine="0"/>
              <w:jc w:val="center"/>
            </w:pPr>
            <w:r w:rsidRPr="00E35F5B">
              <w:t>445968.86</w:t>
            </w:r>
          </w:p>
        </w:tc>
        <w:tc>
          <w:tcPr>
            <w:tcW w:w="1418" w:type="dxa"/>
            <w:vAlign w:val="center"/>
          </w:tcPr>
          <w:p w:rsidR="00FC4B7D" w:rsidRPr="00E35F5B" w:rsidRDefault="00FC4B7D" w:rsidP="00706596">
            <w:pPr>
              <w:ind w:firstLine="0"/>
              <w:jc w:val="center"/>
            </w:pPr>
            <w:r w:rsidRPr="00E35F5B">
              <w:t>1280648.71</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82</w:t>
            </w:r>
          </w:p>
        </w:tc>
        <w:tc>
          <w:tcPr>
            <w:tcW w:w="1275" w:type="dxa"/>
            <w:vAlign w:val="center"/>
          </w:tcPr>
          <w:p w:rsidR="00FC4B7D" w:rsidRPr="00E35F5B" w:rsidRDefault="00FC4B7D" w:rsidP="00706596">
            <w:pPr>
              <w:ind w:firstLine="0"/>
              <w:jc w:val="center"/>
            </w:pPr>
            <w:r w:rsidRPr="00E35F5B">
              <w:t>445957.12</w:t>
            </w:r>
          </w:p>
        </w:tc>
        <w:tc>
          <w:tcPr>
            <w:tcW w:w="1418" w:type="dxa"/>
            <w:vAlign w:val="center"/>
          </w:tcPr>
          <w:p w:rsidR="00FC4B7D" w:rsidRPr="00E35F5B" w:rsidRDefault="00FC4B7D" w:rsidP="00706596">
            <w:pPr>
              <w:ind w:firstLine="0"/>
              <w:jc w:val="center"/>
            </w:pPr>
            <w:r w:rsidRPr="00E35F5B">
              <w:t>1280368.76</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83</w:t>
            </w:r>
          </w:p>
        </w:tc>
        <w:tc>
          <w:tcPr>
            <w:tcW w:w="1275" w:type="dxa"/>
            <w:vAlign w:val="center"/>
          </w:tcPr>
          <w:p w:rsidR="00FC4B7D" w:rsidRPr="00E35F5B" w:rsidRDefault="00FC4B7D" w:rsidP="00706596">
            <w:pPr>
              <w:ind w:firstLine="0"/>
              <w:jc w:val="center"/>
            </w:pPr>
            <w:r w:rsidRPr="00E35F5B">
              <w:t>445976.34</w:t>
            </w:r>
          </w:p>
        </w:tc>
        <w:tc>
          <w:tcPr>
            <w:tcW w:w="1418" w:type="dxa"/>
            <w:vAlign w:val="center"/>
          </w:tcPr>
          <w:p w:rsidR="00FC4B7D" w:rsidRPr="00E35F5B" w:rsidRDefault="00FC4B7D" w:rsidP="00706596">
            <w:pPr>
              <w:ind w:firstLine="0"/>
              <w:jc w:val="center"/>
            </w:pPr>
            <w:r w:rsidRPr="00E35F5B">
              <w:t>1280337.64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84</w:t>
            </w:r>
          </w:p>
        </w:tc>
        <w:tc>
          <w:tcPr>
            <w:tcW w:w="1275" w:type="dxa"/>
            <w:vAlign w:val="center"/>
          </w:tcPr>
          <w:p w:rsidR="00FC4B7D" w:rsidRPr="00E35F5B" w:rsidRDefault="00FC4B7D" w:rsidP="00706596">
            <w:pPr>
              <w:ind w:firstLine="0"/>
              <w:jc w:val="center"/>
            </w:pPr>
            <w:r w:rsidRPr="00E35F5B">
              <w:t>446011.53</w:t>
            </w:r>
          </w:p>
        </w:tc>
        <w:tc>
          <w:tcPr>
            <w:tcW w:w="1418" w:type="dxa"/>
            <w:vAlign w:val="center"/>
          </w:tcPr>
          <w:p w:rsidR="00FC4B7D" w:rsidRPr="00E35F5B" w:rsidRDefault="00FC4B7D" w:rsidP="00706596">
            <w:pPr>
              <w:ind w:firstLine="0"/>
              <w:jc w:val="center"/>
            </w:pPr>
            <w:r w:rsidRPr="00E35F5B">
              <w:t>1280323.80</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85</w:t>
            </w:r>
          </w:p>
        </w:tc>
        <w:tc>
          <w:tcPr>
            <w:tcW w:w="1275" w:type="dxa"/>
            <w:vAlign w:val="center"/>
          </w:tcPr>
          <w:p w:rsidR="00FC4B7D" w:rsidRPr="00E35F5B" w:rsidRDefault="00FC4B7D" w:rsidP="00706596">
            <w:pPr>
              <w:ind w:firstLine="0"/>
              <w:jc w:val="center"/>
            </w:pPr>
            <w:r w:rsidRPr="00E35F5B">
              <w:t>446038.87</w:t>
            </w:r>
          </w:p>
        </w:tc>
        <w:tc>
          <w:tcPr>
            <w:tcW w:w="1418" w:type="dxa"/>
            <w:vAlign w:val="center"/>
          </w:tcPr>
          <w:p w:rsidR="00FC4B7D" w:rsidRPr="00E35F5B" w:rsidRDefault="00FC4B7D" w:rsidP="00706596">
            <w:pPr>
              <w:ind w:firstLine="0"/>
              <w:jc w:val="center"/>
            </w:pPr>
            <w:r w:rsidRPr="00E35F5B">
              <w:t>1280295.24</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86</w:t>
            </w:r>
          </w:p>
        </w:tc>
        <w:tc>
          <w:tcPr>
            <w:tcW w:w="1275" w:type="dxa"/>
            <w:vAlign w:val="center"/>
          </w:tcPr>
          <w:p w:rsidR="00FC4B7D" w:rsidRPr="00E35F5B" w:rsidRDefault="00FC4B7D" w:rsidP="00706596">
            <w:pPr>
              <w:ind w:firstLine="0"/>
              <w:jc w:val="center"/>
            </w:pPr>
            <w:r w:rsidRPr="00E35F5B">
              <w:t>446085.86</w:t>
            </w:r>
          </w:p>
        </w:tc>
        <w:tc>
          <w:tcPr>
            <w:tcW w:w="1418" w:type="dxa"/>
            <w:vAlign w:val="center"/>
          </w:tcPr>
          <w:p w:rsidR="00FC4B7D" w:rsidRPr="00E35F5B" w:rsidRDefault="00FC4B7D" w:rsidP="00706596">
            <w:pPr>
              <w:ind w:firstLine="0"/>
              <w:jc w:val="center"/>
            </w:pPr>
            <w:r w:rsidRPr="00E35F5B">
              <w:t>1280283.83</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lastRenderedPageBreak/>
              <w:t>87</w:t>
            </w:r>
          </w:p>
        </w:tc>
        <w:tc>
          <w:tcPr>
            <w:tcW w:w="1275" w:type="dxa"/>
            <w:vAlign w:val="center"/>
          </w:tcPr>
          <w:p w:rsidR="00FC4B7D" w:rsidRPr="00E35F5B" w:rsidRDefault="00FC4B7D" w:rsidP="00706596">
            <w:pPr>
              <w:ind w:firstLine="0"/>
              <w:jc w:val="center"/>
            </w:pPr>
            <w:r w:rsidRPr="00E35F5B">
              <w:t>446142.24</w:t>
            </w:r>
          </w:p>
        </w:tc>
        <w:tc>
          <w:tcPr>
            <w:tcW w:w="1418" w:type="dxa"/>
            <w:vAlign w:val="center"/>
          </w:tcPr>
          <w:p w:rsidR="00FC4B7D" w:rsidRPr="00E35F5B" w:rsidRDefault="00FC4B7D" w:rsidP="00706596">
            <w:pPr>
              <w:ind w:firstLine="0"/>
              <w:jc w:val="center"/>
            </w:pPr>
            <w:r w:rsidRPr="00E35F5B">
              <w:t>1280234.75</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88</w:t>
            </w:r>
          </w:p>
        </w:tc>
        <w:tc>
          <w:tcPr>
            <w:tcW w:w="1275" w:type="dxa"/>
            <w:vAlign w:val="center"/>
          </w:tcPr>
          <w:p w:rsidR="00FC4B7D" w:rsidRPr="00E35F5B" w:rsidRDefault="00FC4B7D" w:rsidP="00706596">
            <w:pPr>
              <w:ind w:firstLine="0"/>
              <w:jc w:val="center"/>
            </w:pPr>
            <w:r w:rsidRPr="00E35F5B">
              <w:t>446150.57</w:t>
            </w:r>
          </w:p>
        </w:tc>
        <w:tc>
          <w:tcPr>
            <w:tcW w:w="1418" w:type="dxa"/>
            <w:vAlign w:val="center"/>
          </w:tcPr>
          <w:p w:rsidR="00FC4B7D" w:rsidRPr="00E35F5B" w:rsidRDefault="00FC4B7D" w:rsidP="00706596">
            <w:pPr>
              <w:ind w:firstLine="0"/>
              <w:jc w:val="center"/>
            </w:pPr>
            <w:r w:rsidRPr="00E35F5B">
              <w:t>1280211.80</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89</w:t>
            </w:r>
          </w:p>
        </w:tc>
        <w:tc>
          <w:tcPr>
            <w:tcW w:w="1275" w:type="dxa"/>
            <w:vAlign w:val="center"/>
          </w:tcPr>
          <w:p w:rsidR="00FC4B7D" w:rsidRPr="00E35F5B" w:rsidRDefault="00FC4B7D" w:rsidP="00706596">
            <w:pPr>
              <w:ind w:firstLine="0"/>
              <w:jc w:val="center"/>
            </w:pPr>
            <w:r w:rsidRPr="00E35F5B">
              <w:t>446143.68</w:t>
            </w:r>
          </w:p>
        </w:tc>
        <w:tc>
          <w:tcPr>
            <w:tcW w:w="1418" w:type="dxa"/>
            <w:vAlign w:val="center"/>
          </w:tcPr>
          <w:p w:rsidR="00FC4B7D" w:rsidRPr="00E35F5B" w:rsidRDefault="00FC4B7D" w:rsidP="00706596">
            <w:pPr>
              <w:ind w:firstLine="0"/>
              <w:jc w:val="center"/>
            </w:pPr>
            <w:r w:rsidRPr="00E35F5B">
              <w:t>1280180.46</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Pr="00E35F5B"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FC4B7D" w:rsidRPr="00FC4B7D" w:rsidTr="00706596">
        <w:trPr>
          <w:jc w:val="center"/>
        </w:trPr>
        <w:tc>
          <w:tcPr>
            <w:tcW w:w="988" w:type="dxa"/>
            <w:vAlign w:val="center"/>
          </w:tcPr>
          <w:p w:rsidR="00FC4B7D" w:rsidRPr="00FC4B7D" w:rsidRDefault="00FC4B7D" w:rsidP="00706596">
            <w:pPr>
              <w:ind w:firstLine="0"/>
              <w:jc w:val="center"/>
            </w:pPr>
            <w:r w:rsidRPr="00FC4B7D">
              <w:t>90</w:t>
            </w:r>
          </w:p>
        </w:tc>
        <w:tc>
          <w:tcPr>
            <w:tcW w:w="1275" w:type="dxa"/>
            <w:vAlign w:val="center"/>
          </w:tcPr>
          <w:p w:rsidR="00FC4B7D" w:rsidRPr="00E35F5B" w:rsidRDefault="00FC4B7D" w:rsidP="00706596">
            <w:pPr>
              <w:ind w:firstLine="0"/>
              <w:jc w:val="center"/>
            </w:pPr>
            <w:r w:rsidRPr="00E35F5B">
              <w:t>446063.47</w:t>
            </w:r>
          </w:p>
        </w:tc>
        <w:tc>
          <w:tcPr>
            <w:tcW w:w="1418" w:type="dxa"/>
            <w:vAlign w:val="center"/>
          </w:tcPr>
          <w:p w:rsidR="00FC4B7D" w:rsidRPr="00E35F5B" w:rsidRDefault="00FC4B7D" w:rsidP="00706596">
            <w:pPr>
              <w:ind w:firstLine="0"/>
              <w:jc w:val="center"/>
            </w:pPr>
            <w:r w:rsidRPr="00E35F5B">
              <w:t>1280104.52</w:t>
            </w:r>
          </w:p>
        </w:tc>
        <w:tc>
          <w:tcPr>
            <w:tcW w:w="1276" w:type="dxa"/>
            <w:vAlign w:val="center"/>
          </w:tcPr>
          <w:p w:rsidR="00FC4B7D" w:rsidRPr="00E35F5B" w:rsidRDefault="00FC4B7D" w:rsidP="00706596">
            <w:pPr>
              <w:ind w:firstLine="0"/>
              <w:jc w:val="center"/>
            </w:pPr>
            <w:r w:rsidRPr="00E35F5B">
              <w:t>-</w:t>
            </w:r>
          </w:p>
        </w:tc>
        <w:tc>
          <w:tcPr>
            <w:tcW w:w="1417" w:type="dxa"/>
            <w:vAlign w:val="center"/>
          </w:tcPr>
          <w:p w:rsidR="00FC4B7D" w:rsidRPr="00E35F5B" w:rsidRDefault="00FC4B7D" w:rsidP="00706596">
            <w:pPr>
              <w:ind w:firstLine="0"/>
              <w:jc w:val="center"/>
            </w:pPr>
            <w:r w:rsidRPr="00E35F5B">
              <w:t>-</w:t>
            </w:r>
          </w:p>
        </w:tc>
        <w:tc>
          <w:tcPr>
            <w:tcW w:w="2268" w:type="dxa"/>
            <w:vAlign w:val="center"/>
          </w:tcPr>
          <w:p w:rsidR="00FC4B7D" w:rsidRPr="00E35F5B" w:rsidRDefault="00FC4B7D" w:rsidP="00706596">
            <w:pPr>
              <w:ind w:firstLine="0"/>
              <w:jc w:val="center"/>
            </w:pPr>
            <w:r w:rsidRPr="00E35F5B">
              <w:t>Картометрический</w:t>
            </w:r>
          </w:p>
        </w:tc>
        <w:tc>
          <w:tcPr>
            <w:tcW w:w="1134" w:type="dxa"/>
            <w:vAlign w:val="center"/>
          </w:tcPr>
          <w:p w:rsidR="00FC4B7D" w:rsidRDefault="00FC4B7D" w:rsidP="00706596">
            <w:pPr>
              <w:ind w:firstLine="0"/>
              <w:jc w:val="center"/>
            </w:pPr>
            <w:r w:rsidRPr="00E35F5B">
              <w:t>5.00</w:t>
            </w:r>
          </w:p>
        </w:tc>
        <w:tc>
          <w:tcPr>
            <w:tcW w:w="992" w:type="dxa"/>
            <w:vAlign w:val="center"/>
          </w:tcPr>
          <w:p w:rsidR="00FC4B7D" w:rsidRPr="008045B8" w:rsidRDefault="00FC4B7D" w:rsidP="00706596">
            <w:pPr>
              <w:ind w:firstLine="0"/>
              <w:jc w:val="center"/>
            </w:pPr>
            <w:r w:rsidRPr="008045B8">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91</w:t>
            </w:r>
          </w:p>
        </w:tc>
        <w:tc>
          <w:tcPr>
            <w:tcW w:w="1275" w:type="dxa"/>
            <w:vAlign w:val="center"/>
          </w:tcPr>
          <w:p w:rsidR="00125C94" w:rsidRPr="00B943ED" w:rsidRDefault="00125C94" w:rsidP="00706596">
            <w:pPr>
              <w:ind w:firstLine="0"/>
              <w:jc w:val="center"/>
            </w:pPr>
            <w:r w:rsidRPr="00B943ED">
              <w:t>445979.75</w:t>
            </w:r>
          </w:p>
        </w:tc>
        <w:tc>
          <w:tcPr>
            <w:tcW w:w="1418" w:type="dxa"/>
            <w:vAlign w:val="center"/>
          </w:tcPr>
          <w:p w:rsidR="00125C94" w:rsidRPr="00B943ED" w:rsidRDefault="00125C94" w:rsidP="00706596">
            <w:pPr>
              <w:ind w:firstLine="0"/>
              <w:jc w:val="center"/>
            </w:pPr>
            <w:r w:rsidRPr="00B943ED">
              <w:t>1279900.65</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92</w:t>
            </w:r>
          </w:p>
        </w:tc>
        <w:tc>
          <w:tcPr>
            <w:tcW w:w="1275" w:type="dxa"/>
            <w:vAlign w:val="center"/>
          </w:tcPr>
          <w:p w:rsidR="00125C94" w:rsidRPr="00B943ED" w:rsidRDefault="00125C94" w:rsidP="00706596">
            <w:pPr>
              <w:ind w:firstLine="0"/>
              <w:jc w:val="center"/>
            </w:pPr>
            <w:r w:rsidRPr="00B943ED">
              <w:t>445932.60</w:t>
            </w:r>
          </w:p>
        </w:tc>
        <w:tc>
          <w:tcPr>
            <w:tcW w:w="1418" w:type="dxa"/>
            <w:vAlign w:val="center"/>
          </w:tcPr>
          <w:p w:rsidR="00125C94" w:rsidRPr="00B943ED" w:rsidRDefault="00125C94" w:rsidP="00706596">
            <w:pPr>
              <w:ind w:firstLine="0"/>
              <w:jc w:val="center"/>
            </w:pPr>
            <w:r w:rsidRPr="00B943ED">
              <w:t>1279929.76</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93</w:t>
            </w:r>
          </w:p>
        </w:tc>
        <w:tc>
          <w:tcPr>
            <w:tcW w:w="1275" w:type="dxa"/>
            <w:vAlign w:val="center"/>
          </w:tcPr>
          <w:p w:rsidR="00125C94" w:rsidRPr="00B943ED" w:rsidRDefault="00125C94" w:rsidP="00706596">
            <w:pPr>
              <w:ind w:firstLine="0"/>
              <w:jc w:val="center"/>
            </w:pPr>
            <w:r w:rsidRPr="00B943ED">
              <w:t>445713.04</w:t>
            </w:r>
          </w:p>
        </w:tc>
        <w:tc>
          <w:tcPr>
            <w:tcW w:w="1418" w:type="dxa"/>
            <w:vAlign w:val="center"/>
          </w:tcPr>
          <w:p w:rsidR="00125C94" w:rsidRPr="00B943ED" w:rsidRDefault="00125C94" w:rsidP="00706596">
            <w:pPr>
              <w:ind w:firstLine="0"/>
              <w:jc w:val="center"/>
            </w:pPr>
            <w:r w:rsidRPr="00B943ED">
              <w:t>1280020.65</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94</w:t>
            </w:r>
          </w:p>
        </w:tc>
        <w:tc>
          <w:tcPr>
            <w:tcW w:w="1275" w:type="dxa"/>
            <w:vAlign w:val="center"/>
          </w:tcPr>
          <w:p w:rsidR="00125C94" w:rsidRPr="00B943ED" w:rsidRDefault="00125C94" w:rsidP="00706596">
            <w:pPr>
              <w:ind w:firstLine="0"/>
              <w:jc w:val="center"/>
            </w:pPr>
            <w:r w:rsidRPr="00B943ED">
              <w:t>445673.49</w:t>
            </w:r>
          </w:p>
        </w:tc>
        <w:tc>
          <w:tcPr>
            <w:tcW w:w="1418" w:type="dxa"/>
            <w:vAlign w:val="center"/>
          </w:tcPr>
          <w:p w:rsidR="00125C94" w:rsidRPr="00B943ED" w:rsidRDefault="00125C94" w:rsidP="00706596">
            <w:pPr>
              <w:ind w:firstLine="0"/>
              <w:jc w:val="center"/>
            </w:pPr>
            <w:r w:rsidRPr="00B943ED">
              <w:t>1280032.31</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95</w:t>
            </w:r>
          </w:p>
        </w:tc>
        <w:tc>
          <w:tcPr>
            <w:tcW w:w="1275" w:type="dxa"/>
            <w:vAlign w:val="center"/>
          </w:tcPr>
          <w:p w:rsidR="00125C94" w:rsidRPr="00B943ED" w:rsidRDefault="00125C94" w:rsidP="00706596">
            <w:pPr>
              <w:ind w:firstLine="0"/>
              <w:jc w:val="center"/>
            </w:pPr>
            <w:r w:rsidRPr="00B943ED">
              <w:t>445544.29</w:t>
            </w:r>
          </w:p>
        </w:tc>
        <w:tc>
          <w:tcPr>
            <w:tcW w:w="1418" w:type="dxa"/>
            <w:vAlign w:val="center"/>
          </w:tcPr>
          <w:p w:rsidR="00125C94" w:rsidRPr="00B943ED" w:rsidRDefault="00125C94" w:rsidP="00706596">
            <w:pPr>
              <w:ind w:firstLine="0"/>
              <w:jc w:val="center"/>
            </w:pPr>
            <w:r w:rsidRPr="00B943ED">
              <w:t>1280064.21</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96</w:t>
            </w:r>
          </w:p>
        </w:tc>
        <w:tc>
          <w:tcPr>
            <w:tcW w:w="1275" w:type="dxa"/>
            <w:vAlign w:val="center"/>
          </w:tcPr>
          <w:p w:rsidR="00125C94" w:rsidRPr="00B943ED" w:rsidRDefault="00125C94" w:rsidP="00706596">
            <w:pPr>
              <w:ind w:firstLine="0"/>
              <w:jc w:val="center"/>
            </w:pPr>
            <w:r w:rsidRPr="00B943ED">
              <w:t>445542.43</w:t>
            </w:r>
          </w:p>
        </w:tc>
        <w:tc>
          <w:tcPr>
            <w:tcW w:w="1418" w:type="dxa"/>
            <w:vAlign w:val="center"/>
          </w:tcPr>
          <w:p w:rsidR="00125C94" w:rsidRPr="00B943ED" w:rsidRDefault="00125C94" w:rsidP="00706596">
            <w:pPr>
              <w:ind w:firstLine="0"/>
              <w:jc w:val="center"/>
            </w:pPr>
            <w:r w:rsidRPr="00B943ED">
              <w:t>1280064.47</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97</w:t>
            </w:r>
          </w:p>
        </w:tc>
        <w:tc>
          <w:tcPr>
            <w:tcW w:w="1275" w:type="dxa"/>
            <w:vAlign w:val="center"/>
          </w:tcPr>
          <w:p w:rsidR="00125C94" w:rsidRPr="00B943ED" w:rsidRDefault="00125C94" w:rsidP="00706596">
            <w:pPr>
              <w:ind w:firstLine="0"/>
              <w:jc w:val="center"/>
            </w:pPr>
            <w:r w:rsidRPr="00B943ED">
              <w:t>445542.75</w:t>
            </w:r>
          </w:p>
        </w:tc>
        <w:tc>
          <w:tcPr>
            <w:tcW w:w="1418" w:type="dxa"/>
            <w:vAlign w:val="center"/>
          </w:tcPr>
          <w:p w:rsidR="00125C94" w:rsidRPr="00B943ED" w:rsidRDefault="00125C94" w:rsidP="00706596">
            <w:pPr>
              <w:ind w:firstLine="0"/>
              <w:jc w:val="center"/>
            </w:pPr>
            <w:r w:rsidRPr="00B943ED">
              <w:t>1280062.91</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98</w:t>
            </w:r>
          </w:p>
        </w:tc>
        <w:tc>
          <w:tcPr>
            <w:tcW w:w="1275" w:type="dxa"/>
            <w:vAlign w:val="center"/>
          </w:tcPr>
          <w:p w:rsidR="00125C94" w:rsidRPr="00B943ED" w:rsidRDefault="00125C94" w:rsidP="00706596">
            <w:pPr>
              <w:ind w:firstLine="0"/>
              <w:jc w:val="center"/>
            </w:pPr>
            <w:r w:rsidRPr="00B943ED">
              <w:t>445534.31</w:t>
            </w:r>
          </w:p>
        </w:tc>
        <w:tc>
          <w:tcPr>
            <w:tcW w:w="1418" w:type="dxa"/>
            <w:vAlign w:val="center"/>
          </w:tcPr>
          <w:p w:rsidR="00125C94" w:rsidRPr="00B943ED" w:rsidRDefault="00125C94" w:rsidP="00706596">
            <w:pPr>
              <w:ind w:firstLine="0"/>
              <w:jc w:val="center"/>
            </w:pPr>
            <w:r w:rsidRPr="00B943ED">
              <w:t>1280064.62</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99</w:t>
            </w:r>
          </w:p>
        </w:tc>
        <w:tc>
          <w:tcPr>
            <w:tcW w:w="1275" w:type="dxa"/>
            <w:vAlign w:val="center"/>
          </w:tcPr>
          <w:p w:rsidR="00125C94" w:rsidRPr="00B943ED" w:rsidRDefault="00125C94" w:rsidP="00706596">
            <w:pPr>
              <w:ind w:firstLine="0"/>
              <w:jc w:val="center"/>
            </w:pPr>
            <w:r w:rsidRPr="00B943ED">
              <w:t>445518.24</w:t>
            </w:r>
          </w:p>
        </w:tc>
        <w:tc>
          <w:tcPr>
            <w:tcW w:w="1418" w:type="dxa"/>
            <w:vAlign w:val="center"/>
          </w:tcPr>
          <w:p w:rsidR="00125C94" w:rsidRPr="00B943ED" w:rsidRDefault="00125C94" w:rsidP="00706596">
            <w:pPr>
              <w:ind w:firstLine="0"/>
              <w:jc w:val="center"/>
            </w:pPr>
            <w:r w:rsidRPr="00B943ED">
              <w:t>1280059.12</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100</w:t>
            </w:r>
          </w:p>
        </w:tc>
        <w:tc>
          <w:tcPr>
            <w:tcW w:w="1275" w:type="dxa"/>
            <w:vAlign w:val="center"/>
          </w:tcPr>
          <w:p w:rsidR="00125C94" w:rsidRPr="00B943ED" w:rsidRDefault="00125C94" w:rsidP="00706596">
            <w:pPr>
              <w:ind w:firstLine="0"/>
              <w:jc w:val="center"/>
            </w:pPr>
            <w:r w:rsidRPr="00B943ED">
              <w:t>445509.45</w:t>
            </w:r>
          </w:p>
        </w:tc>
        <w:tc>
          <w:tcPr>
            <w:tcW w:w="1418" w:type="dxa"/>
            <w:vAlign w:val="center"/>
          </w:tcPr>
          <w:p w:rsidR="00125C94" w:rsidRPr="00B943ED" w:rsidRDefault="00125C94" w:rsidP="00706596">
            <w:pPr>
              <w:ind w:firstLine="0"/>
              <w:jc w:val="center"/>
            </w:pPr>
            <w:r w:rsidRPr="00B943ED">
              <w:t>1280044.01</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101</w:t>
            </w:r>
          </w:p>
        </w:tc>
        <w:tc>
          <w:tcPr>
            <w:tcW w:w="1275" w:type="dxa"/>
            <w:vAlign w:val="center"/>
          </w:tcPr>
          <w:p w:rsidR="00125C94" w:rsidRPr="00B943ED" w:rsidRDefault="00125C94" w:rsidP="00706596">
            <w:pPr>
              <w:ind w:firstLine="0"/>
              <w:jc w:val="center"/>
            </w:pPr>
            <w:r w:rsidRPr="00B943ED">
              <w:t>-</w:t>
            </w:r>
          </w:p>
        </w:tc>
        <w:tc>
          <w:tcPr>
            <w:tcW w:w="1418" w:type="dxa"/>
            <w:vAlign w:val="center"/>
          </w:tcPr>
          <w:p w:rsidR="00125C94" w:rsidRPr="00B943ED" w:rsidRDefault="00125C94" w:rsidP="00706596">
            <w:pPr>
              <w:ind w:firstLine="0"/>
              <w:jc w:val="center"/>
            </w:pPr>
            <w:r w:rsidRPr="00B943ED">
              <w:t>-</w:t>
            </w:r>
          </w:p>
        </w:tc>
        <w:tc>
          <w:tcPr>
            <w:tcW w:w="1276" w:type="dxa"/>
            <w:vAlign w:val="center"/>
          </w:tcPr>
          <w:p w:rsidR="00125C94" w:rsidRPr="00B943ED" w:rsidRDefault="00125C94" w:rsidP="00706596">
            <w:pPr>
              <w:ind w:firstLine="0"/>
              <w:jc w:val="center"/>
            </w:pPr>
            <w:r w:rsidRPr="00B943ED">
              <w:t>445507.91</w:t>
            </w:r>
          </w:p>
        </w:tc>
        <w:tc>
          <w:tcPr>
            <w:tcW w:w="1417" w:type="dxa"/>
            <w:vAlign w:val="center"/>
          </w:tcPr>
          <w:p w:rsidR="00125C94" w:rsidRPr="00B943ED" w:rsidRDefault="00125C94" w:rsidP="00706596">
            <w:pPr>
              <w:ind w:firstLine="0"/>
              <w:jc w:val="center"/>
            </w:pPr>
            <w:r w:rsidRPr="00B943ED">
              <w:t>1280041.20</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102</w:t>
            </w:r>
          </w:p>
        </w:tc>
        <w:tc>
          <w:tcPr>
            <w:tcW w:w="1275" w:type="dxa"/>
            <w:vAlign w:val="center"/>
          </w:tcPr>
          <w:p w:rsidR="00125C94" w:rsidRPr="00B943ED" w:rsidRDefault="00125C94" w:rsidP="00706596">
            <w:pPr>
              <w:ind w:firstLine="0"/>
              <w:jc w:val="center"/>
            </w:pPr>
            <w:r w:rsidRPr="00B943ED">
              <w:t>-</w:t>
            </w:r>
          </w:p>
        </w:tc>
        <w:tc>
          <w:tcPr>
            <w:tcW w:w="1418" w:type="dxa"/>
            <w:vAlign w:val="center"/>
          </w:tcPr>
          <w:p w:rsidR="00125C94" w:rsidRPr="00B943ED" w:rsidRDefault="00125C94" w:rsidP="00706596">
            <w:pPr>
              <w:ind w:firstLine="0"/>
              <w:jc w:val="center"/>
            </w:pPr>
            <w:r w:rsidRPr="00B943ED">
              <w:t>-</w:t>
            </w:r>
          </w:p>
        </w:tc>
        <w:tc>
          <w:tcPr>
            <w:tcW w:w="1276" w:type="dxa"/>
            <w:vAlign w:val="center"/>
          </w:tcPr>
          <w:p w:rsidR="00125C94" w:rsidRPr="00B943ED" w:rsidRDefault="00125C94" w:rsidP="00706596">
            <w:pPr>
              <w:ind w:firstLine="0"/>
              <w:jc w:val="center"/>
            </w:pPr>
            <w:r w:rsidRPr="00B943ED">
              <w:t>445510.86</w:t>
            </w:r>
          </w:p>
        </w:tc>
        <w:tc>
          <w:tcPr>
            <w:tcW w:w="1417" w:type="dxa"/>
            <w:vAlign w:val="center"/>
          </w:tcPr>
          <w:p w:rsidR="00125C94" w:rsidRPr="00B943ED" w:rsidRDefault="00125C94" w:rsidP="00706596">
            <w:pPr>
              <w:ind w:firstLine="0"/>
              <w:jc w:val="center"/>
            </w:pPr>
            <w:r w:rsidRPr="00B943ED">
              <w:t>1280038.78</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103</w:t>
            </w:r>
          </w:p>
        </w:tc>
        <w:tc>
          <w:tcPr>
            <w:tcW w:w="1275" w:type="dxa"/>
            <w:vAlign w:val="center"/>
          </w:tcPr>
          <w:p w:rsidR="00125C94" w:rsidRPr="00B943ED" w:rsidRDefault="00125C94" w:rsidP="00706596">
            <w:pPr>
              <w:ind w:firstLine="0"/>
              <w:jc w:val="center"/>
            </w:pPr>
            <w:r w:rsidRPr="00B943ED">
              <w:t>-</w:t>
            </w:r>
          </w:p>
        </w:tc>
        <w:tc>
          <w:tcPr>
            <w:tcW w:w="1418" w:type="dxa"/>
            <w:vAlign w:val="center"/>
          </w:tcPr>
          <w:p w:rsidR="00125C94" w:rsidRPr="00B943ED" w:rsidRDefault="00125C94" w:rsidP="00706596">
            <w:pPr>
              <w:ind w:firstLine="0"/>
              <w:jc w:val="center"/>
            </w:pPr>
            <w:r w:rsidRPr="00B943ED">
              <w:t>-</w:t>
            </w:r>
          </w:p>
        </w:tc>
        <w:tc>
          <w:tcPr>
            <w:tcW w:w="1276" w:type="dxa"/>
            <w:vAlign w:val="center"/>
          </w:tcPr>
          <w:p w:rsidR="00125C94" w:rsidRPr="00B943ED" w:rsidRDefault="00125C94" w:rsidP="00706596">
            <w:pPr>
              <w:ind w:firstLine="0"/>
              <w:jc w:val="center"/>
            </w:pPr>
            <w:r w:rsidRPr="00B943ED">
              <w:t>445532.56</w:t>
            </w:r>
          </w:p>
        </w:tc>
        <w:tc>
          <w:tcPr>
            <w:tcW w:w="1417" w:type="dxa"/>
            <w:vAlign w:val="center"/>
          </w:tcPr>
          <w:p w:rsidR="00125C94" w:rsidRPr="00B943ED" w:rsidRDefault="00125C94" w:rsidP="00706596">
            <w:pPr>
              <w:ind w:firstLine="0"/>
              <w:jc w:val="center"/>
            </w:pPr>
            <w:r w:rsidRPr="00B943ED">
              <w:t>1279867.28</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104</w:t>
            </w:r>
          </w:p>
        </w:tc>
        <w:tc>
          <w:tcPr>
            <w:tcW w:w="1275" w:type="dxa"/>
            <w:vAlign w:val="center"/>
          </w:tcPr>
          <w:p w:rsidR="00125C94" w:rsidRPr="00B943ED" w:rsidRDefault="00125C94" w:rsidP="00706596">
            <w:pPr>
              <w:ind w:firstLine="0"/>
              <w:jc w:val="center"/>
            </w:pPr>
            <w:r w:rsidRPr="00B943ED">
              <w:t>-</w:t>
            </w:r>
          </w:p>
        </w:tc>
        <w:tc>
          <w:tcPr>
            <w:tcW w:w="1418" w:type="dxa"/>
            <w:vAlign w:val="center"/>
          </w:tcPr>
          <w:p w:rsidR="00125C94" w:rsidRPr="00B943ED" w:rsidRDefault="00125C94" w:rsidP="00706596">
            <w:pPr>
              <w:ind w:firstLine="0"/>
              <w:jc w:val="center"/>
            </w:pPr>
            <w:r w:rsidRPr="00B943ED">
              <w:t>-</w:t>
            </w:r>
          </w:p>
        </w:tc>
        <w:tc>
          <w:tcPr>
            <w:tcW w:w="1276" w:type="dxa"/>
            <w:vAlign w:val="center"/>
          </w:tcPr>
          <w:p w:rsidR="00125C94" w:rsidRPr="00B943ED" w:rsidRDefault="00125C94" w:rsidP="00706596">
            <w:pPr>
              <w:ind w:firstLine="0"/>
              <w:jc w:val="center"/>
            </w:pPr>
            <w:r w:rsidRPr="00B943ED">
              <w:t>445557.88</w:t>
            </w:r>
          </w:p>
        </w:tc>
        <w:tc>
          <w:tcPr>
            <w:tcW w:w="1417" w:type="dxa"/>
            <w:vAlign w:val="center"/>
          </w:tcPr>
          <w:p w:rsidR="00125C94" w:rsidRPr="00B943ED" w:rsidRDefault="00125C94" w:rsidP="00706596">
            <w:pPr>
              <w:ind w:firstLine="0"/>
              <w:jc w:val="center"/>
            </w:pPr>
            <w:r w:rsidRPr="00B943ED">
              <w:t>1279658.15</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105</w:t>
            </w:r>
          </w:p>
        </w:tc>
        <w:tc>
          <w:tcPr>
            <w:tcW w:w="1275" w:type="dxa"/>
            <w:vAlign w:val="center"/>
          </w:tcPr>
          <w:p w:rsidR="00125C94" w:rsidRPr="00B943ED" w:rsidRDefault="00125C94" w:rsidP="00706596">
            <w:pPr>
              <w:ind w:firstLine="0"/>
              <w:jc w:val="center"/>
            </w:pPr>
            <w:r w:rsidRPr="00B943ED">
              <w:t>-</w:t>
            </w:r>
          </w:p>
        </w:tc>
        <w:tc>
          <w:tcPr>
            <w:tcW w:w="1418" w:type="dxa"/>
            <w:vAlign w:val="center"/>
          </w:tcPr>
          <w:p w:rsidR="00125C94" w:rsidRPr="00B943ED" w:rsidRDefault="00125C94" w:rsidP="00706596">
            <w:pPr>
              <w:ind w:firstLine="0"/>
              <w:jc w:val="center"/>
            </w:pPr>
            <w:r w:rsidRPr="00B943ED">
              <w:t>-</w:t>
            </w:r>
          </w:p>
        </w:tc>
        <w:tc>
          <w:tcPr>
            <w:tcW w:w="1276" w:type="dxa"/>
            <w:vAlign w:val="center"/>
          </w:tcPr>
          <w:p w:rsidR="00125C94" w:rsidRPr="00B943ED" w:rsidRDefault="00125C94" w:rsidP="00706596">
            <w:pPr>
              <w:ind w:firstLine="0"/>
              <w:jc w:val="center"/>
            </w:pPr>
            <w:r w:rsidRPr="00B943ED">
              <w:t>445534.75</w:t>
            </w:r>
          </w:p>
        </w:tc>
        <w:tc>
          <w:tcPr>
            <w:tcW w:w="1417" w:type="dxa"/>
            <w:vAlign w:val="center"/>
          </w:tcPr>
          <w:p w:rsidR="00125C94" w:rsidRPr="00B943ED" w:rsidRDefault="00125C94" w:rsidP="00706596">
            <w:pPr>
              <w:ind w:firstLine="0"/>
              <w:jc w:val="center"/>
            </w:pPr>
            <w:r w:rsidRPr="00B943ED">
              <w:t>1279653.60</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106</w:t>
            </w:r>
          </w:p>
        </w:tc>
        <w:tc>
          <w:tcPr>
            <w:tcW w:w="1275" w:type="dxa"/>
            <w:vAlign w:val="center"/>
          </w:tcPr>
          <w:p w:rsidR="00125C94" w:rsidRPr="00B943ED" w:rsidRDefault="00125C94" w:rsidP="00706596">
            <w:pPr>
              <w:ind w:firstLine="0"/>
              <w:jc w:val="center"/>
            </w:pPr>
            <w:r w:rsidRPr="00B943ED">
              <w:t>445553.93</w:t>
            </w:r>
          </w:p>
        </w:tc>
        <w:tc>
          <w:tcPr>
            <w:tcW w:w="1418" w:type="dxa"/>
            <w:vAlign w:val="center"/>
          </w:tcPr>
          <w:p w:rsidR="00125C94" w:rsidRPr="00B943ED" w:rsidRDefault="00125C94" w:rsidP="00706596">
            <w:pPr>
              <w:ind w:firstLine="0"/>
              <w:jc w:val="center"/>
            </w:pPr>
            <w:r w:rsidRPr="00B943ED">
              <w:t>1279509.83</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107</w:t>
            </w:r>
          </w:p>
        </w:tc>
        <w:tc>
          <w:tcPr>
            <w:tcW w:w="1275" w:type="dxa"/>
            <w:vAlign w:val="center"/>
          </w:tcPr>
          <w:p w:rsidR="00125C94" w:rsidRPr="00B943ED" w:rsidRDefault="00125C94" w:rsidP="00706596">
            <w:pPr>
              <w:ind w:firstLine="0"/>
              <w:jc w:val="center"/>
            </w:pPr>
            <w:r w:rsidRPr="00B943ED">
              <w:t>445468.79</w:t>
            </w:r>
          </w:p>
        </w:tc>
        <w:tc>
          <w:tcPr>
            <w:tcW w:w="1418" w:type="dxa"/>
            <w:vAlign w:val="center"/>
          </w:tcPr>
          <w:p w:rsidR="00125C94" w:rsidRPr="00B943ED" w:rsidRDefault="00125C94" w:rsidP="00706596">
            <w:pPr>
              <w:ind w:firstLine="0"/>
              <w:jc w:val="center"/>
            </w:pPr>
            <w:r w:rsidRPr="00B943ED">
              <w:t>1279424.63</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Pr="00B943ED" w:rsidRDefault="00125C94" w:rsidP="00706596">
            <w:pPr>
              <w:ind w:firstLine="0"/>
              <w:jc w:val="center"/>
            </w:pPr>
            <w:r w:rsidRPr="00B943ED">
              <w:t>-</w:t>
            </w:r>
          </w:p>
        </w:tc>
      </w:tr>
      <w:tr w:rsidR="00125C94" w:rsidRPr="00FC4B7D" w:rsidTr="00706596">
        <w:trPr>
          <w:jc w:val="center"/>
        </w:trPr>
        <w:tc>
          <w:tcPr>
            <w:tcW w:w="988" w:type="dxa"/>
            <w:vAlign w:val="center"/>
          </w:tcPr>
          <w:p w:rsidR="00125C94" w:rsidRPr="00B943ED" w:rsidRDefault="00125C94" w:rsidP="00706596">
            <w:pPr>
              <w:ind w:firstLine="0"/>
              <w:jc w:val="center"/>
            </w:pPr>
            <w:r w:rsidRPr="00B943ED">
              <w:t>1</w:t>
            </w:r>
          </w:p>
        </w:tc>
        <w:tc>
          <w:tcPr>
            <w:tcW w:w="1275" w:type="dxa"/>
            <w:vAlign w:val="center"/>
          </w:tcPr>
          <w:p w:rsidR="00125C94" w:rsidRPr="00B943ED" w:rsidRDefault="00125C94" w:rsidP="00706596">
            <w:pPr>
              <w:ind w:firstLine="0"/>
              <w:jc w:val="center"/>
            </w:pPr>
            <w:r w:rsidRPr="00B943ED">
              <w:t>445375.90</w:t>
            </w:r>
          </w:p>
        </w:tc>
        <w:tc>
          <w:tcPr>
            <w:tcW w:w="1418" w:type="dxa"/>
            <w:vAlign w:val="center"/>
          </w:tcPr>
          <w:p w:rsidR="00125C94" w:rsidRPr="00B943ED" w:rsidRDefault="00125C94" w:rsidP="00706596">
            <w:pPr>
              <w:ind w:firstLine="0"/>
              <w:jc w:val="center"/>
            </w:pPr>
            <w:r w:rsidRPr="00B943ED">
              <w:t>1279410.21</w:t>
            </w:r>
          </w:p>
        </w:tc>
        <w:tc>
          <w:tcPr>
            <w:tcW w:w="1276" w:type="dxa"/>
            <w:vAlign w:val="center"/>
          </w:tcPr>
          <w:p w:rsidR="00125C94" w:rsidRPr="00B943ED" w:rsidRDefault="00125C94" w:rsidP="00706596">
            <w:pPr>
              <w:ind w:firstLine="0"/>
              <w:jc w:val="center"/>
            </w:pPr>
            <w:r w:rsidRPr="00B943ED">
              <w:t>-</w:t>
            </w:r>
          </w:p>
        </w:tc>
        <w:tc>
          <w:tcPr>
            <w:tcW w:w="1417" w:type="dxa"/>
            <w:vAlign w:val="center"/>
          </w:tcPr>
          <w:p w:rsidR="00125C94" w:rsidRPr="00B943ED" w:rsidRDefault="00125C94" w:rsidP="00706596">
            <w:pPr>
              <w:ind w:firstLine="0"/>
              <w:jc w:val="center"/>
            </w:pPr>
            <w:r w:rsidRPr="00B943ED">
              <w:t>-</w:t>
            </w:r>
          </w:p>
        </w:tc>
        <w:tc>
          <w:tcPr>
            <w:tcW w:w="2268" w:type="dxa"/>
            <w:vAlign w:val="center"/>
          </w:tcPr>
          <w:p w:rsidR="00125C94" w:rsidRPr="00B943ED" w:rsidRDefault="00125C94" w:rsidP="00706596">
            <w:pPr>
              <w:ind w:firstLine="0"/>
              <w:jc w:val="center"/>
            </w:pPr>
            <w:r w:rsidRPr="00B943ED">
              <w:t>Картометрический</w:t>
            </w:r>
          </w:p>
        </w:tc>
        <w:tc>
          <w:tcPr>
            <w:tcW w:w="1134" w:type="dxa"/>
            <w:vAlign w:val="center"/>
          </w:tcPr>
          <w:p w:rsidR="00125C94" w:rsidRPr="00B943ED" w:rsidRDefault="00125C94" w:rsidP="00706596">
            <w:pPr>
              <w:ind w:firstLine="0"/>
              <w:jc w:val="center"/>
            </w:pPr>
            <w:r w:rsidRPr="00B943ED">
              <w:t>5.00</w:t>
            </w:r>
          </w:p>
        </w:tc>
        <w:tc>
          <w:tcPr>
            <w:tcW w:w="992" w:type="dxa"/>
            <w:vAlign w:val="center"/>
          </w:tcPr>
          <w:p w:rsidR="00125C94" w:rsidRDefault="00125C94" w:rsidP="00706596">
            <w:pPr>
              <w:ind w:firstLine="0"/>
              <w:jc w:val="center"/>
            </w:pPr>
            <w:r w:rsidRPr="00B943ED">
              <w:t>-</w:t>
            </w:r>
          </w:p>
        </w:tc>
      </w:tr>
      <w:tr w:rsidR="00706596" w:rsidRPr="00FC4B7D" w:rsidTr="00706596">
        <w:trPr>
          <w:jc w:val="center"/>
        </w:trPr>
        <w:tc>
          <w:tcPr>
            <w:tcW w:w="10768" w:type="dxa"/>
            <w:gridSpan w:val="8"/>
          </w:tcPr>
          <w:p w:rsidR="00706596" w:rsidRPr="00FC4B7D" w:rsidRDefault="00706596" w:rsidP="00706596">
            <w:pPr>
              <w:pStyle w:val="2fa"/>
              <w:shd w:val="clear" w:color="auto" w:fill="auto"/>
              <w:spacing w:after="0" w:line="360" w:lineRule="auto"/>
              <w:jc w:val="both"/>
              <w:rPr>
                <w:sz w:val="22"/>
                <w:szCs w:val="22"/>
              </w:rPr>
            </w:pPr>
            <w:r w:rsidRPr="00FC4B7D">
              <w:rPr>
                <w:sz w:val="22"/>
                <w:szCs w:val="22"/>
              </w:rPr>
              <w:t>3. Сведения о характерных точках части (частей) границы объекта</w:t>
            </w:r>
          </w:p>
        </w:tc>
      </w:tr>
      <w:tr w:rsidR="00706596" w:rsidRPr="00FC4B7D" w:rsidTr="00706596">
        <w:trPr>
          <w:jc w:val="center"/>
        </w:trPr>
        <w:tc>
          <w:tcPr>
            <w:tcW w:w="10768" w:type="dxa"/>
            <w:gridSpan w:val="8"/>
          </w:tcPr>
          <w:p w:rsidR="00706596" w:rsidRPr="00FC4B7D" w:rsidRDefault="00706596" w:rsidP="00706596">
            <w:pPr>
              <w:ind w:firstLine="0"/>
              <w:rPr>
                <w:sz w:val="22"/>
                <w:szCs w:val="22"/>
              </w:rPr>
            </w:pPr>
            <w:r w:rsidRPr="00FC4B7D">
              <w:rPr>
                <w:sz w:val="22"/>
                <w:szCs w:val="22"/>
              </w:rPr>
              <w:t>Часть №</w:t>
            </w:r>
          </w:p>
        </w:tc>
      </w:tr>
      <w:tr w:rsidR="00FC4B7D" w:rsidRPr="00FC4B7D" w:rsidTr="00706596">
        <w:trPr>
          <w:jc w:val="center"/>
        </w:trPr>
        <w:tc>
          <w:tcPr>
            <w:tcW w:w="988" w:type="dxa"/>
            <w:vAlign w:val="center"/>
          </w:tcPr>
          <w:p w:rsidR="00FC4B7D" w:rsidRPr="00FC4B7D" w:rsidRDefault="00FC4B7D" w:rsidP="00706596">
            <w:pPr>
              <w:ind w:firstLine="0"/>
              <w:jc w:val="center"/>
              <w:rPr>
                <w:sz w:val="22"/>
                <w:szCs w:val="22"/>
              </w:rPr>
            </w:pPr>
            <w:r w:rsidRPr="00FC4B7D">
              <w:rPr>
                <w:sz w:val="22"/>
                <w:szCs w:val="22"/>
              </w:rPr>
              <w:t>-</w:t>
            </w:r>
          </w:p>
        </w:tc>
        <w:tc>
          <w:tcPr>
            <w:tcW w:w="1275" w:type="dxa"/>
            <w:vAlign w:val="center"/>
          </w:tcPr>
          <w:p w:rsidR="00FC4B7D" w:rsidRPr="00FC4B7D" w:rsidRDefault="00FC4B7D" w:rsidP="00706596">
            <w:pPr>
              <w:ind w:firstLine="0"/>
              <w:jc w:val="center"/>
              <w:rPr>
                <w:sz w:val="22"/>
                <w:szCs w:val="22"/>
              </w:rPr>
            </w:pPr>
            <w:r w:rsidRPr="00FC4B7D">
              <w:rPr>
                <w:sz w:val="22"/>
                <w:szCs w:val="22"/>
              </w:rPr>
              <w:t>-</w:t>
            </w:r>
          </w:p>
        </w:tc>
        <w:tc>
          <w:tcPr>
            <w:tcW w:w="1418" w:type="dxa"/>
            <w:vAlign w:val="center"/>
          </w:tcPr>
          <w:p w:rsidR="00FC4B7D" w:rsidRPr="00FC4B7D" w:rsidRDefault="00FC4B7D" w:rsidP="00706596">
            <w:pPr>
              <w:ind w:firstLine="0"/>
              <w:jc w:val="center"/>
              <w:rPr>
                <w:sz w:val="22"/>
                <w:szCs w:val="22"/>
              </w:rPr>
            </w:pPr>
            <w:r w:rsidRPr="00FC4B7D">
              <w:rPr>
                <w:sz w:val="22"/>
                <w:szCs w:val="22"/>
              </w:rPr>
              <w:t>-</w:t>
            </w:r>
          </w:p>
        </w:tc>
        <w:tc>
          <w:tcPr>
            <w:tcW w:w="1276" w:type="dxa"/>
            <w:vAlign w:val="center"/>
          </w:tcPr>
          <w:p w:rsidR="00FC4B7D" w:rsidRPr="00FC4B7D" w:rsidRDefault="00706596" w:rsidP="00706596">
            <w:pPr>
              <w:ind w:firstLine="0"/>
              <w:jc w:val="center"/>
              <w:rPr>
                <w:sz w:val="22"/>
                <w:szCs w:val="22"/>
              </w:rPr>
            </w:pPr>
            <w:r w:rsidRPr="00FC4B7D">
              <w:rPr>
                <w:sz w:val="22"/>
                <w:szCs w:val="22"/>
              </w:rPr>
              <w:t>-</w:t>
            </w:r>
          </w:p>
        </w:tc>
        <w:tc>
          <w:tcPr>
            <w:tcW w:w="1417" w:type="dxa"/>
            <w:vAlign w:val="center"/>
          </w:tcPr>
          <w:p w:rsidR="00FC4B7D" w:rsidRPr="00FC4B7D" w:rsidRDefault="00706596" w:rsidP="00706596">
            <w:pPr>
              <w:ind w:firstLine="0"/>
              <w:jc w:val="center"/>
              <w:rPr>
                <w:sz w:val="22"/>
                <w:szCs w:val="22"/>
              </w:rPr>
            </w:pPr>
            <w:r w:rsidRPr="00FC4B7D">
              <w:rPr>
                <w:sz w:val="22"/>
                <w:szCs w:val="22"/>
              </w:rPr>
              <w:t>-</w:t>
            </w:r>
          </w:p>
        </w:tc>
        <w:tc>
          <w:tcPr>
            <w:tcW w:w="2268" w:type="dxa"/>
            <w:vAlign w:val="center"/>
          </w:tcPr>
          <w:p w:rsidR="00FC4B7D" w:rsidRPr="00FC4B7D" w:rsidRDefault="00706596" w:rsidP="00706596">
            <w:pPr>
              <w:ind w:firstLine="0"/>
              <w:jc w:val="center"/>
              <w:rPr>
                <w:sz w:val="22"/>
                <w:szCs w:val="22"/>
              </w:rPr>
            </w:pPr>
            <w:r w:rsidRPr="00FC4B7D">
              <w:rPr>
                <w:sz w:val="22"/>
                <w:szCs w:val="22"/>
              </w:rPr>
              <w:t>-</w:t>
            </w:r>
          </w:p>
        </w:tc>
        <w:tc>
          <w:tcPr>
            <w:tcW w:w="1134" w:type="dxa"/>
            <w:vAlign w:val="center"/>
          </w:tcPr>
          <w:p w:rsidR="00FC4B7D" w:rsidRPr="00FC4B7D" w:rsidRDefault="00FC4B7D" w:rsidP="00706596">
            <w:pPr>
              <w:ind w:firstLine="0"/>
              <w:jc w:val="center"/>
              <w:rPr>
                <w:sz w:val="22"/>
                <w:szCs w:val="22"/>
              </w:rPr>
            </w:pPr>
            <w:r w:rsidRPr="00FC4B7D">
              <w:rPr>
                <w:sz w:val="22"/>
                <w:szCs w:val="22"/>
              </w:rPr>
              <w:t>-</w:t>
            </w:r>
          </w:p>
        </w:tc>
        <w:tc>
          <w:tcPr>
            <w:tcW w:w="992" w:type="dxa"/>
            <w:vAlign w:val="center"/>
          </w:tcPr>
          <w:p w:rsidR="00FC4B7D" w:rsidRPr="00FC4B7D" w:rsidRDefault="00FC4B7D" w:rsidP="00706596">
            <w:pPr>
              <w:ind w:firstLine="0"/>
              <w:jc w:val="center"/>
              <w:rPr>
                <w:sz w:val="22"/>
                <w:szCs w:val="22"/>
              </w:rPr>
            </w:pPr>
            <w:r w:rsidRPr="00FC4B7D">
              <w:rPr>
                <w:sz w:val="22"/>
                <w:szCs w:val="22"/>
              </w:rPr>
              <w:t>-</w:t>
            </w:r>
          </w:p>
        </w:tc>
      </w:tr>
    </w:tbl>
    <w:p w:rsidR="00FC4B7D" w:rsidRDefault="00FC4B7D" w:rsidP="008D54E4">
      <w:pPr>
        <w:ind w:right="-1134" w:firstLine="0"/>
        <w:jc w:val="center"/>
      </w:pPr>
    </w:p>
    <w:p w:rsidR="00FC4B7D" w:rsidRDefault="00FC4B7D" w:rsidP="008D54E4">
      <w:pPr>
        <w:ind w:right="-1134" w:firstLine="0"/>
        <w:jc w:val="center"/>
      </w:pPr>
    </w:p>
    <w:p w:rsidR="00706596" w:rsidRDefault="00706596" w:rsidP="008D54E4">
      <w:pPr>
        <w:ind w:right="-1134" w:firstLine="0"/>
        <w:jc w:val="center"/>
      </w:pPr>
    </w:p>
    <w:p w:rsidR="00706596" w:rsidRDefault="00706596" w:rsidP="008D54E4">
      <w:pPr>
        <w:ind w:right="-1134" w:firstLine="0"/>
        <w:jc w:val="center"/>
      </w:pPr>
    </w:p>
    <w:p w:rsidR="00706596" w:rsidRDefault="00706596" w:rsidP="008D54E4">
      <w:pPr>
        <w:ind w:right="-1134" w:firstLine="0"/>
        <w:jc w:val="center"/>
      </w:pPr>
    </w:p>
    <w:p w:rsidR="00706596" w:rsidRDefault="00706596" w:rsidP="008D54E4">
      <w:pPr>
        <w:ind w:right="-1134" w:firstLine="0"/>
        <w:jc w:val="center"/>
      </w:pPr>
    </w:p>
    <w:p w:rsidR="00706596" w:rsidRDefault="00706596" w:rsidP="008D54E4">
      <w:pPr>
        <w:ind w:right="-1134" w:firstLine="0"/>
        <w:jc w:val="center"/>
      </w:pPr>
    </w:p>
    <w:p w:rsidR="00706596" w:rsidRDefault="00706596" w:rsidP="008D54E4">
      <w:pPr>
        <w:ind w:right="-1134" w:firstLine="0"/>
        <w:jc w:val="center"/>
      </w:pPr>
    </w:p>
    <w:p w:rsidR="00706596" w:rsidRDefault="00706596" w:rsidP="008D54E4">
      <w:pPr>
        <w:ind w:right="-1134" w:firstLine="0"/>
        <w:jc w:val="center"/>
      </w:pPr>
    </w:p>
    <w:p w:rsidR="00016B31" w:rsidRDefault="00016B31" w:rsidP="008D54E4">
      <w:pPr>
        <w:ind w:right="-1134" w:firstLine="0"/>
        <w:jc w:val="center"/>
      </w:pPr>
    </w:p>
    <w:p w:rsidR="00016B31" w:rsidRDefault="00016B31" w:rsidP="008D54E4">
      <w:pPr>
        <w:ind w:right="-1134" w:firstLine="0"/>
        <w:jc w:val="center"/>
        <w:sectPr w:rsidR="00016B31" w:rsidSect="00DA7206">
          <w:pgSz w:w="11906" w:h="16838"/>
          <w:pgMar w:top="1134" w:right="849" w:bottom="1134" w:left="1701" w:header="709" w:footer="709" w:gutter="0"/>
          <w:cols w:space="708"/>
          <w:titlePg/>
          <w:docGrid w:linePitch="360"/>
        </w:sectPr>
      </w:pPr>
    </w:p>
    <w:p w:rsidR="00016B31" w:rsidRDefault="00016B31" w:rsidP="008D54E4">
      <w:pPr>
        <w:ind w:right="-1134" w:firstLine="0"/>
        <w:jc w:val="center"/>
      </w:pPr>
      <w:r>
        <w:rPr>
          <w:noProof/>
        </w:rPr>
        <w:lastRenderedPageBreak/>
        <w:drawing>
          <wp:inline distT="0" distB="0" distL="0" distR="0">
            <wp:extent cx="9732231" cy="6785249"/>
            <wp:effectExtent l="0" t="0" r="2540" b="0"/>
            <wp:docPr id="7" name="Рисунок 7" descr="D:\ДАННЫЕ ДЛЯ РАБОТЫ\ГЕН ПЛАНЫ\КОЛБИНСКОЕ С П\2024 внес изм Мантулин\лепим проект\2.3 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ННЫЕ ДЛЯ РАБОТЫ\ГЕН ПЛАНЫ\КОЛБИНСКОЕ С П\2024 внес изм Мантулин\лепим проект\2.3 Копии карт границ населенных пунктов в растровом формате.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740908" cy="6791298"/>
                    </a:xfrm>
                    <a:prstGeom prst="rect">
                      <a:avLst/>
                    </a:prstGeom>
                    <a:noFill/>
                    <a:ln>
                      <a:noFill/>
                    </a:ln>
                  </pic:spPr>
                </pic:pic>
              </a:graphicData>
            </a:graphic>
          </wp:inline>
        </w:drawing>
      </w:r>
    </w:p>
    <w:p w:rsidR="00016B31" w:rsidRDefault="00016B31" w:rsidP="00016B31">
      <w:pPr>
        <w:ind w:right="-1134" w:firstLine="0"/>
        <w:sectPr w:rsidR="00016B31" w:rsidSect="00B0603C">
          <w:pgSz w:w="16838" w:h="11906" w:orient="landscape"/>
          <w:pgMar w:top="568" w:right="111" w:bottom="0" w:left="0" w:header="709" w:footer="709" w:gutter="0"/>
          <w:cols w:space="708"/>
          <w:titlePg/>
          <w:docGrid w:linePitch="360"/>
        </w:sectPr>
      </w:pPr>
    </w:p>
    <w:p w:rsidR="00016B31" w:rsidRDefault="00016B31" w:rsidP="008D54E4">
      <w:pPr>
        <w:ind w:right="-1134" w:firstLine="0"/>
        <w:jc w:val="center"/>
      </w:pPr>
    </w:p>
    <w:p w:rsidR="00016B31" w:rsidRDefault="00016B31" w:rsidP="008D54E4">
      <w:pPr>
        <w:ind w:right="-1134" w:firstLine="0"/>
        <w:jc w:val="center"/>
      </w:pPr>
    </w:p>
    <w:p w:rsidR="00C54427" w:rsidRDefault="00C54427" w:rsidP="00520FCB">
      <w:pPr>
        <w:ind w:left="-142" w:right="-851" w:hanging="1418"/>
        <w:jc w:val="center"/>
      </w:pPr>
    </w:p>
    <w:p w:rsidR="00520FCB" w:rsidRDefault="00520FCB" w:rsidP="00520FCB">
      <w:pPr>
        <w:ind w:left="-142" w:right="-851" w:hanging="1418"/>
        <w:jc w:val="center"/>
      </w:pPr>
      <w:r>
        <w:rPr>
          <w:noProof/>
        </w:rPr>
        <w:drawing>
          <wp:anchor distT="0" distB="0" distL="114300" distR="114300" simplePos="0" relativeHeight="251670528" behindDoc="0" locked="0" layoutInCell="1" allowOverlap="1">
            <wp:simplePos x="0" y="0"/>
            <wp:positionH relativeFrom="column">
              <wp:posOffset>-1080135</wp:posOffset>
            </wp:positionH>
            <wp:positionV relativeFrom="paragraph">
              <wp:posOffset>-704187</wp:posOffset>
            </wp:positionV>
            <wp:extent cx="7527290" cy="10646796"/>
            <wp:effectExtent l="0" t="0" r="0" b="2540"/>
            <wp:wrapNone/>
            <wp:docPr id="17" name="Рисунок 17" descr="D:\ДАННЫЕ ДЛЯ РАБОТЫ\ГЕН ПЛАНЫ\КОЛБИНСКОЕ С П\2024 внес изм Мантулин\лепим проект\1.3 Копии материалов по обоснованию в виде карт в растровом формат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ННЫЕ ДЛЯ РАБОТЫ\ГЕН ПЛАНЫ\КОЛБИНСКОЕ С П\2024 внес изм Мантулин\лепим проект\1.3 Копии материалов по обоснованию в виде карт в растровом формате_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410" cy="106780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FCB" w:rsidRDefault="00520FCB" w:rsidP="00520FCB">
      <w:pPr>
        <w:ind w:left="-142" w:right="-851" w:hanging="1418"/>
        <w:jc w:val="center"/>
      </w:pPr>
    </w:p>
    <w:p w:rsidR="00520FCB" w:rsidRDefault="00520FCB" w:rsidP="00520FCB">
      <w:pPr>
        <w:ind w:left="-142" w:right="-851" w:hanging="1418"/>
        <w:jc w:val="center"/>
      </w:pPr>
    </w:p>
    <w:p w:rsidR="00520FCB" w:rsidRDefault="00520FCB" w:rsidP="00520FCB">
      <w:pPr>
        <w:ind w:left="-142" w:right="-851" w:hanging="1418"/>
        <w:jc w:val="center"/>
      </w:pPr>
    </w:p>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Default="00520FCB" w:rsidP="00520FCB"/>
    <w:p w:rsidR="00706596" w:rsidRDefault="00520FCB" w:rsidP="00520FCB">
      <w:pPr>
        <w:tabs>
          <w:tab w:val="left" w:pos="5960"/>
        </w:tabs>
      </w:pPr>
      <w:r>
        <w:tab/>
      </w:r>
    </w:p>
    <w:p w:rsidR="00520FCB" w:rsidRDefault="00520FCB" w:rsidP="00520FCB">
      <w:pPr>
        <w:tabs>
          <w:tab w:val="left" w:pos="5960"/>
        </w:tabs>
      </w:pPr>
    </w:p>
    <w:p w:rsidR="00520FCB" w:rsidRDefault="00520FCB" w:rsidP="00520FCB">
      <w:pPr>
        <w:tabs>
          <w:tab w:val="left" w:pos="5960"/>
        </w:tabs>
      </w:pPr>
      <w:r>
        <w:rPr>
          <w:noProof/>
        </w:rPr>
        <w:drawing>
          <wp:anchor distT="0" distB="0" distL="114300" distR="114300" simplePos="0" relativeHeight="251671552" behindDoc="0" locked="0" layoutInCell="1" allowOverlap="1">
            <wp:simplePos x="0" y="0"/>
            <wp:positionH relativeFrom="column">
              <wp:posOffset>-1048330</wp:posOffset>
            </wp:positionH>
            <wp:positionV relativeFrom="paragraph">
              <wp:posOffset>-696236</wp:posOffset>
            </wp:positionV>
            <wp:extent cx="7489825" cy="10646796"/>
            <wp:effectExtent l="0" t="0" r="0" b="2540"/>
            <wp:wrapNone/>
            <wp:docPr id="18" name="Рисунок 18" descr="D:\ДАННЫЕ ДЛЯ РАБОТЫ\ГЕН ПЛАНЫ\КОЛБИНСКОЕ С П\2024 внес изм Мантулин\лепим проект\1.4 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ННЫЕ ДЛЯ РАБОТЫ\ГЕН ПЛАНЫ\КОЛБИНСКОЕ С П\2024 внес изм Мантулин\лепим проект\1.4 Копии карт функциональных зон поселения или городского округа в растровом формат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10400" cy="106760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Default="00520FCB" w:rsidP="00520FCB"/>
    <w:p w:rsidR="00520FCB" w:rsidRDefault="00520FCB" w:rsidP="00520FCB">
      <w:pPr>
        <w:tabs>
          <w:tab w:val="left" w:pos="8089"/>
        </w:tabs>
      </w:pPr>
      <w:r>
        <w:tab/>
      </w:r>
    </w:p>
    <w:p w:rsidR="00520FCB" w:rsidRDefault="00520FCB" w:rsidP="00520FCB">
      <w:pPr>
        <w:tabs>
          <w:tab w:val="left" w:pos="8089"/>
        </w:tabs>
      </w:pPr>
    </w:p>
    <w:p w:rsidR="00520FCB" w:rsidRDefault="00520FCB" w:rsidP="00520FCB">
      <w:pPr>
        <w:tabs>
          <w:tab w:val="left" w:pos="8089"/>
        </w:tabs>
      </w:pPr>
    </w:p>
    <w:p w:rsidR="00520FCB" w:rsidRDefault="00520FCB" w:rsidP="00520FCB">
      <w:pPr>
        <w:tabs>
          <w:tab w:val="left" w:pos="8089"/>
        </w:tabs>
      </w:pPr>
    </w:p>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Pr="00520FCB" w:rsidRDefault="00520FCB" w:rsidP="00520FCB"/>
    <w:p w:rsidR="00520FCB" w:rsidRDefault="00520FCB" w:rsidP="00520FCB"/>
    <w:p w:rsidR="00520FCB" w:rsidRDefault="00520FCB" w:rsidP="00520FCB">
      <w:pPr>
        <w:tabs>
          <w:tab w:val="left" w:pos="7976"/>
        </w:tabs>
      </w:pPr>
      <w:r>
        <w:tab/>
      </w:r>
    </w:p>
    <w:p w:rsidR="00520FCB" w:rsidRDefault="00520FCB" w:rsidP="00520FCB">
      <w:pPr>
        <w:tabs>
          <w:tab w:val="left" w:pos="7976"/>
        </w:tabs>
      </w:pPr>
    </w:p>
    <w:p w:rsidR="00520FCB" w:rsidRDefault="00520FCB" w:rsidP="00520FCB">
      <w:pPr>
        <w:tabs>
          <w:tab w:val="left" w:pos="7976"/>
        </w:tabs>
      </w:pPr>
    </w:p>
    <w:p w:rsidR="00520FCB" w:rsidRDefault="00520FCB" w:rsidP="00520FCB">
      <w:pPr>
        <w:tabs>
          <w:tab w:val="left" w:pos="7976"/>
        </w:tabs>
      </w:pPr>
    </w:p>
    <w:p w:rsidR="00520FCB" w:rsidRDefault="00520FCB" w:rsidP="00520FCB">
      <w:pPr>
        <w:tabs>
          <w:tab w:val="left" w:pos="7976"/>
        </w:tabs>
      </w:pPr>
    </w:p>
    <w:p w:rsidR="00C3771F" w:rsidRDefault="00C3771F" w:rsidP="00520FCB">
      <w:pPr>
        <w:tabs>
          <w:tab w:val="left" w:pos="7976"/>
        </w:tabs>
      </w:pPr>
      <w:r>
        <w:rPr>
          <w:noProof/>
        </w:rPr>
        <w:drawing>
          <wp:anchor distT="0" distB="0" distL="114300" distR="114300" simplePos="0" relativeHeight="251672576" behindDoc="0" locked="0" layoutInCell="1" allowOverlap="1">
            <wp:simplePos x="0" y="0"/>
            <wp:positionH relativeFrom="column">
              <wp:posOffset>-1072184</wp:posOffset>
            </wp:positionH>
            <wp:positionV relativeFrom="paragraph">
              <wp:posOffset>-696236</wp:posOffset>
            </wp:positionV>
            <wp:extent cx="7521934" cy="10638790"/>
            <wp:effectExtent l="0" t="0" r="3175" b="0"/>
            <wp:wrapNone/>
            <wp:docPr id="19" name="Рисунок 19" descr="D:\ДАННЫЕ ДЛЯ РАБОТЫ\ГЕН ПЛАНЫ\КОЛБИНСКОЕ С П\2024 внес изм Мантулин\лепим проект\1.5 Копии материалов по обоснованию в виде карт в растровом формат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ННЫЕ ДЛЯ РАБОТЫ\ГЕН ПЛАНЫ\КОЛБИНСКОЕ С П\2024 внес изм Мантулин\лепим проект\1.5 Копии материалов по обоснованию в виде карт в растровом формате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30627" cy="106510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Pr="00C3771F" w:rsidRDefault="00C3771F" w:rsidP="00C3771F"/>
    <w:p w:rsidR="00C3771F" w:rsidRDefault="00C3771F" w:rsidP="00C3771F"/>
    <w:p w:rsidR="00520FCB" w:rsidRDefault="00520FCB" w:rsidP="00C3771F">
      <w:pPr>
        <w:jc w:val="center"/>
      </w:pPr>
    </w:p>
    <w:p w:rsidR="00C3771F" w:rsidRDefault="00C3771F" w:rsidP="00C3771F">
      <w:pPr>
        <w:jc w:val="center"/>
      </w:pPr>
    </w:p>
    <w:p w:rsidR="00C3771F" w:rsidRDefault="00C3771F" w:rsidP="00C3771F">
      <w:pPr>
        <w:jc w:val="center"/>
      </w:pPr>
    </w:p>
    <w:p w:rsidR="00C3771F" w:rsidRDefault="00C3771F" w:rsidP="00C3771F">
      <w:pPr>
        <w:jc w:val="center"/>
      </w:pPr>
    </w:p>
    <w:p w:rsidR="00C3771F" w:rsidRDefault="00C3771F" w:rsidP="00C3771F">
      <w:pPr>
        <w:jc w:val="center"/>
      </w:pPr>
    </w:p>
    <w:p w:rsidR="00C3771F" w:rsidRDefault="00C3771F" w:rsidP="00C3771F">
      <w:pPr>
        <w:jc w:val="center"/>
      </w:pPr>
    </w:p>
    <w:p w:rsidR="00C3771F" w:rsidRDefault="00C3771F" w:rsidP="00C3771F">
      <w:pPr>
        <w:jc w:val="center"/>
      </w:pPr>
    </w:p>
    <w:p w:rsidR="00953A4B" w:rsidRDefault="00953A4B" w:rsidP="00C3771F">
      <w:pPr>
        <w:jc w:val="center"/>
      </w:pPr>
      <w:r>
        <w:rPr>
          <w:noProof/>
        </w:rPr>
        <w:drawing>
          <wp:anchor distT="0" distB="0" distL="114300" distR="114300" simplePos="0" relativeHeight="251673600" behindDoc="0" locked="0" layoutInCell="1" allowOverlap="1">
            <wp:simplePos x="0" y="0"/>
            <wp:positionH relativeFrom="column">
              <wp:posOffset>-1056281</wp:posOffset>
            </wp:positionH>
            <wp:positionV relativeFrom="paragraph">
              <wp:posOffset>-696236</wp:posOffset>
            </wp:positionV>
            <wp:extent cx="7513932" cy="10638845"/>
            <wp:effectExtent l="0" t="0" r="0" b="0"/>
            <wp:wrapNone/>
            <wp:docPr id="20" name="Рисунок 20" descr="D:\ДАННЫЕ ДЛЯ РАБОТЫ\ГЕН ПЛАНЫ\КОЛБИНСКОЕ С П\2024 внес изм Мантулин\лепим проект\1.6 Копии карт планируемого размещения объе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АННЫЕ ДЛЯ РАБОТЫ\ГЕН ПЛАНЫ\КОЛБИНСКОЕ С П\2024 внес изм Мантулин\лепим проект\1.6 Копии карт планируемого размещения объектов в растровом формате.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27415" cy="1065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Pr="00953A4B" w:rsidRDefault="00953A4B" w:rsidP="00953A4B"/>
    <w:p w:rsidR="00953A4B" w:rsidRDefault="00953A4B" w:rsidP="00953A4B"/>
    <w:p w:rsidR="00C3771F" w:rsidRDefault="00953A4B" w:rsidP="00953A4B">
      <w:pPr>
        <w:tabs>
          <w:tab w:val="left" w:pos="4195"/>
        </w:tabs>
      </w:pPr>
      <w:r>
        <w:tab/>
      </w:r>
    </w:p>
    <w:p w:rsidR="00953A4B" w:rsidRDefault="00953A4B" w:rsidP="00953A4B">
      <w:pPr>
        <w:tabs>
          <w:tab w:val="left" w:pos="4195"/>
        </w:tabs>
      </w:pPr>
    </w:p>
    <w:p w:rsidR="00953A4B" w:rsidRDefault="00953A4B" w:rsidP="00953A4B">
      <w:pPr>
        <w:tabs>
          <w:tab w:val="left" w:pos="4195"/>
        </w:tabs>
      </w:pPr>
    </w:p>
    <w:p w:rsidR="00953A4B" w:rsidRDefault="00953A4B" w:rsidP="00953A4B">
      <w:pPr>
        <w:tabs>
          <w:tab w:val="left" w:pos="4195"/>
        </w:tabs>
      </w:pPr>
    </w:p>
    <w:p w:rsidR="00953A4B" w:rsidRDefault="00953A4B" w:rsidP="00953A4B">
      <w:pPr>
        <w:tabs>
          <w:tab w:val="left" w:pos="4195"/>
        </w:tabs>
      </w:pPr>
    </w:p>
    <w:p w:rsidR="00953A4B" w:rsidRDefault="00953A4B" w:rsidP="00953A4B">
      <w:pPr>
        <w:tabs>
          <w:tab w:val="left" w:pos="4195"/>
        </w:tabs>
      </w:pPr>
    </w:p>
    <w:p w:rsidR="00953A4B" w:rsidRDefault="00953A4B" w:rsidP="00953A4B">
      <w:pPr>
        <w:tabs>
          <w:tab w:val="left" w:pos="4195"/>
        </w:tabs>
      </w:pPr>
    </w:p>
    <w:p w:rsidR="002F4A3B" w:rsidRDefault="002F4A3B" w:rsidP="00953A4B">
      <w:pPr>
        <w:tabs>
          <w:tab w:val="left" w:pos="4195"/>
        </w:tabs>
      </w:pPr>
      <w:r>
        <w:rPr>
          <w:noProof/>
        </w:rPr>
        <w:drawing>
          <wp:anchor distT="0" distB="0" distL="114300" distR="114300" simplePos="0" relativeHeight="251674624" behindDoc="0" locked="0" layoutInCell="1" allowOverlap="1">
            <wp:simplePos x="0" y="0"/>
            <wp:positionH relativeFrom="column">
              <wp:posOffset>-1056281</wp:posOffset>
            </wp:positionH>
            <wp:positionV relativeFrom="paragraph">
              <wp:posOffset>-688286</wp:posOffset>
            </wp:positionV>
            <wp:extent cx="7513955" cy="10638845"/>
            <wp:effectExtent l="0" t="0" r="0" b="0"/>
            <wp:wrapNone/>
            <wp:docPr id="21" name="Рисунок 21" descr="D:\ДАННЫЕ ДЛЯ РАБОТЫ\ГЕН ПЛАНЫ\КОЛБИНСКОЕ С П\2024 внес изм Мантулин\лепим проект\1.7 Копии карт транспортной инфраструктуры в растровом формате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АННЫЕ ДЛЯ РАБОТЫ\ГЕН ПЛАНЫ\КОЛБИНСКОЕ С П\2024 внес изм Мантулин\лепим проект\1.7 Копии карт транспортной инфраструктуры в растровом формате в растровом формате.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26226" cy="106562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A3B" w:rsidRDefault="002F4A3B" w:rsidP="00953A4B">
      <w:pPr>
        <w:tabs>
          <w:tab w:val="left" w:pos="4195"/>
        </w:tabs>
      </w:pPr>
    </w:p>
    <w:p w:rsidR="002F4A3B" w:rsidRDefault="002F4A3B" w:rsidP="00953A4B">
      <w:pPr>
        <w:tabs>
          <w:tab w:val="left" w:pos="4195"/>
        </w:tabs>
      </w:pPr>
    </w:p>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Pr="002F4A3B" w:rsidRDefault="002F4A3B" w:rsidP="002F4A3B"/>
    <w:p w:rsidR="002F4A3B" w:rsidRDefault="002F4A3B" w:rsidP="002F4A3B"/>
    <w:p w:rsidR="00953A4B" w:rsidRDefault="002F4A3B" w:rsidP="002F4A3B">
      <w:pPr>
        <w:tabs>
          <w:tab w:val="left" w:pos="3731"/>
        </w:tabs>
      </w:pPr>
      <w:r>
        <w:tab/>
      </w:r>
    </w:p>
    <w:p w:rsidR="002F4A3B" w:rsidRDefault="002F4A3B" w:rsidP="002F4A3B">
      <w:pPr>
        <w:tabs>
          <w:tab w:val="left" w:pos="3731"/>
        </w:tabs>
      </w:pPr>
    </w:p>
    <w:p w:rsidR="002F4A3B" w:rsidRDefault="002F4A3B" w:rsidP="002F4A3B">
      <w:pPr>
        <w:tabs>
          <w:tab w:val="left" w:pos="3731"/>
        </w:tabs>
      </w:pPr>
    </w:p>
    <w:p w:rsidR="002F4A3B" w:rsidRDefault="002F4A3B" w:rsidP="002F4A3B">
      <w:pPr>
        <w:tabs>
          <w:tab w:val="left" w:pos="3731"/>
        </w:tabs>
      </w:pPr>
    </w:p>
    <w:p w:rsidR="002F4A3B" w:rsidRDefault="002F4A3B" w:rsidP="002F4A3B">
      <w:pPr>
        <w:tabs>
          <w:tab w:val="left" w:pos="3731"/>
        </w:tabs>
      </w:pPr>
    </w:p>
    <w:p w:rsidR="009316E3" w:rsidRDefault="009316E3" w:rsidP="002F4A3B">
      <w:pPr>
        <w:tabs>
          <w:tab w:val="left" w:pos="3731"/>
        </w:tabs>
      </w:pPr>
      <w:r>
        <w:rPr>
          <w:noProof/>
        </w:rPr>
        <w:drawing>
          <wp:anchor distT="0" distB="0" distL="114300" distR="114300" simplePos="0" relativeHeight="251675648" behindDoc="0" locked="0" layoutInCell="1" allowOverlap="1">
            <wp:simplePos x="0" y="0"/>
            <wp:positionH relativeFrom="column">
              <wp:posOffset>-1072184</wp:posOffset>
            </wp:positionH>
            <wp:positionV relativeFrom="paragraph">
              <wp:posOffset>-696236</wp:posOffset>
            </wp:positionV>
            <wp:extent cx="7537450" cy="10646796"/>
            <wp:effectExtent l="0" t="0" r="6350" b="2540"/>
            <wp:wrapNone/>
            <wp:docPr id="22" name="Рисунок 22" descr="D:\ДАННЫЕ ДЛЯ РАБОТЫ\ГЕН ПЛАНЫ\КОЛБИНСКОЕ С П\2024 внес изм Мантулин\лепим проект\1.8 Копии материалов по обоснованию в виде карт в растровом формате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АННЫЕ ДЛЯ РАБОТЫ\ГЕН ПЛАНЫ\КОЛБИНСКОЕ С П\2024 внес изм Мантулин\лепим проект\1.8 Копии материалов по обоснованию в виде карт в растровом формате_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43704" cy="106556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Pr="009316E3" w:rsidRDefault="009316E3" w:rsidP="009316E3"/>
    <w:p w:rsidR="009316E3" w:rsidRDefault="009316E3" w:rsidP="009316E3"/>
    <w:p w:rsidR="002F4A3B" w:rsidRDefault="009316E3" w:rsidP="009316E3">
      <w:pPr>
        <w:tabs>
          <w:tab w:val="left" w:pos="8051"/>
        </w:tabs>
      </w:pPr>
      <w:r>
        <w:tab/>
      </w: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Default="009316E3" w:rsidP="009316E3">
      <w:pPr>
        <w:tabs>
          <w:tab w:val="left" w:pos="8051"/>
        </w:tabs>
      </w:pPr>
    </w:p>
    <w:p w:rsidR="009316E3" w:rsidRPr="009316E3" w:rsidRDefault="00DD3C79" w:rsidP="009316E3">
      <w:pPr>
        <w:tabs>
          <w:tab w:val="left" w:pos="8051"/>
        </w:tabs>
      </w:pPr>
      <w:r>
        <w:rPr>
          <w:noProof/>
        </w:rPr>
        <w:drawing>
          <wp:anchor distT="0" distB="0" distL="114300" distR="114300" simplePos="0" relativeHeight="251676672" behindDoc="0" locked="0" layoutInCell="1" allowOverlap="1">
            <wp:simplePos x="0" y="0"/>
            <wp:positionH relativeFrom="column">
              <wp:posOffset>-1080135</wp:posOffset>
            </wp:positionH>
            <wp:positionV relativeFrom="paragraph">
              <wp:posOffset>-704187</wp:posOffset>
            </wp:positionV>
            <wp:extent cx="7529885" cy="10654665"/>
            <wp:effectExtent l="0" t="0" r="0" b="0"/>
            <wp:wrapNone/>
            <wp:docPr id="23" name="Рисунок 23" descr="D:\ДАННЫЕ ДЛЯ РАБОТЫ\ГЕН ПЛАНЫ\КОЛБИНСКОЕ С П\2024 внес изм Мантулин\лепим проект\1.9 Копии материалов по обоснованию в виде карт в растровом формате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АННЫЕ ДЛЯ РАБОТЫ\ГЕН ПЛАНЫ\КОЛБИНСКОЕ С П\2024 внес изм Мантулин\лепим проект\1.9 Копии материалов по обоснованию в виде карт в растровом формате_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34608" cy="10661348"/>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316E3" w:rsidRPr="009316E3" w:rsidSect="00C54427">
      <w:pgSz w:w="11906" w:h="16838"/>
      <w:pgMar w:top="0" w:right="851" w:bottom="2127"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5DBD" w:rsidRDefault="00B55DBD">
      <w:r>
        <w:separator/>
      </w:r>
    </w:p>
  </w:endnote>
  <w:endnote w:type="continuationSeparator" w:id="0">
    <w:p w:rsidR="00B55DBD" w:rsidRDefault="00B55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5DBD" w:rsidRDefault="00B55DBD">
      <w:r>
        <w:separator/>
      </w:r>
    </w:p>
  </w:footnote>
  <w:footnote w:type="continuationSeparator" w:id="0">
    <w:p w:rsidR="00B55DBD" w:rsidRDefault="00B55DBD">
      <w:r>
        <w:continuationSeparator/>
      </w:r>
    </w:p>
  </w:footnote>
  <w:footnote w:id="1">
    <w:p w:rsidR="00016B31" w:rsidRPr="00F367F4" w:rsidRDefault="00016B31" w:rsidP="003F1350">
      <w:pPr>
        <w:pStyle w:val="afffff9"/>
        <w:spacing w:line="240" w:lineRule="auto"/>
      </w:pPr>
      <w:r w:rsidRPr="00F367F4">
        <w:rPr>
          <w:rStyle w:val="afffffb"/>
        </w:rPr>
        <w:footnoteRef/>
      </w:r>
      <w:r w:rsidRPr="00F367F4">
        <w:t xml:space="preserve"> </w:t>
      </w:r>
      <w:r w:rsidRPr="00F367F4">
        <w:rPr>
          <w:b/>
        </w:rPr>
        <w:t>Устойчивое развитие</w:t>
      </w:r>
      <w:r w:rsidRPr="00F367F4">
        <w:t xml:space="preserve"> – одна из глобальных идей современности (буквальный перевод английского термина </w:t>
      </w:r>
      <w:r w:rsidRPr="00F367F4">
        <w:rPr>
          <w:lang w:val="en-US"/>
        </w:rPr>
        <w:t>Sistainable</w:t>
      </w:r>
      <w:r w:rsidRPr="00F367F4">
        <w:t xml:space="preserve"> </w:t>
      </w:r>
      <w:r w:rsidRPr="00F367F4">
        <w:rPr>
          <w:lang w:val="en-US"/>
        </w:rPr>
        <w:t>Development</w:t>
      </w:r>
      <w:r w:rsidRPr="00F367F4">
        <w:t xml:space="preserve"> – «жизнеподдерживающее развитие»). Суть понятия выражается формулой: «человечество должно удовлетворять свои нужды сегодня так, чтобы не лишить последующие поколения возможности удовлетворять их нужды».</w:t>
      </w:r>
    </w:p>
  </w:footnote>
  <w:footnote w:id="2">
    <w:p w:rsidR="00016B31" w:rsidRDefault="00016B31" w:rsidP="003F1350">
      <w:pPr>
        <w:pStyle w:val="afffff9"/>
        <w:spacing w:line="240" w:lineRule="atLeast"/>
      </w:pPr>
      <w:r>
        <w:rPr>
          <w:rStyle w:val="afffffb"/>
        </w:rPr>
        <w:footnoteRef/>
      </w:r>
      <w:r>
        <w:t xml:space="preserve"> </w:t>
      </w:r>
      <w:r w:rsidRPr="001C41F6">
        <w:rPr>
          <w:b/>
        </w:rPr>
        <w:t>Инфраструктура</w:t>
      </w:r>
      <w:r>
        <w:t xml:space="preserve"> (лат. </w:t>
      </w:r>
      <w:r>
        <w:rPr>
          <w:lang w:val="en-US"/>
        </w:rPr>
        <w:t>Infra</w:t>
      </w:r>
      <w:r w:rsidRPr="0016139C">
        <w:t xml:space="preserve"> </w:t>
      </w:r>
      <w:r>
        <w:t>- под) – совокупность инженерных и коммунальных подсистем (транспорт, энергоснабжение, водоснабжение и др.), обеспечивающих функционирование сельского поселения, как целостной градостроительной системы.</w:t>
      </w:r>
    </w:p>
  </w:footnote>
  <w:footnote w:id="3">
    <w:p w:rsidR="00016B31" w:rsidRPr="008C6D7A" w:rsidRDefault="00016B31" w:rsidP="00E265A4">
      <w:pPr>
        <w:spacing w:line="240" w:lineRule="auto"/>
        <w:rPr>
          <w:kern w:val="1"/>
          <w:sz w:val="20"/>
          <w:szCs w:val="20"/>
        </w:rPr>
      </w:pPr>
      <w:r w:rsidRPr="008C6D7A">
        <w:rPr>
          <w:rStyle w:val="afffffb"/>
          <w:sz w:val="20"/>
          <w:szCs w:val="20"/>
        </w:rPr>
        <w:footnoteRef/>
      </w:r>
      <w:r w:rsidRPr="008C6D7A">
        <w:rPr>
          <w:sz w:val="20"/>
          <w:szCs w:val="20"/>
        </w:rPr>
        <w:t xml:space="preserve"> </w:t>
      </w:r>
      <w:r w:rsidRPr="008C6D7A">
        <w:rPr>
          <w:kern w:val="1"/>
          <w:sz w:val="20"/>
          <w:szCs w:val="20"/>
        </w:rPr>
        <w:t>В соответствии со ст. 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016B31" w:rsidRPr="008C6D7A" w:rsidRDefault="00016B31" w:rsidP="00E265A4">
      <w:pPr>
        <w:pStyle w:val="afffff9"/>
      </w:pPr>
    </w:p>
  </w:footnote>
  <w:footnote w:id="4">
    <w:p w:rsidR="00016B31" w:rsidRPr="00322D80" w:rsidRDefault="00016B31" w:rsidP="00E265A4">
      <w:pPr>
        <w:spacing w:line="240" w:lineRule="auto"/>
        <w:rPr>
          <w:sz w:val="20"/>
          <w:szCs w:val="20"/>
        </w:rPr>
      </w:pPr>
      <w:r>
        <w:rPr>
          <w:rStyle w:val="afffffb"/>
        </w:rPr>
        <w:footnoteRef/>
      </w:r>
      <w:r>
        <w:t xml:space="preserve"> </w:t>
      </w:r>
      <w:r w:rsidRPr="00322D80">
        <w:rPr>
          <w:sz w:val="20"/>
          <w:szCs w:val="20"/>
        </w:rPr>
        <w:t>В соответствии со статьей 94 Земельного кодекса РФ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 Основное целевое назначение земель особо охраняемых территорий – обеспечение сохранности природных и объектов путем полного и частичного ограничения хозяйственной деятельности.</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6B31" w:rsidRDefault="00016B31" w:rsidP="00C21932">
    <w:pPr>
      <w:pStyle w:val="a5"/>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016B31" w:rsidRDefault="00016B31" w:rsidP="0080339C">
    <w:pPr>
      <w:pStyle w:val="a5"/>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77EC5"/>
    <w:multiLevelType w:val="multilevel"/>
    <w:tmpl w:val="04190023"/>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 w15:restartNumberingAfterBreak="0">
    <w:nsid w:val="05814B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E5A582C"/>
    <w:multiLevelType w:val="hybridMultilevel"/>
    <w:tmpl w:val="0D28F87E"/>
    <w:lvl w:ilvl="0" w:tplc="E89AE6D4">
      <w:start w:val="1"/>
      <w:numFmt w:val="decimal"/>
      <w:lvlText w:val="%1."/>
      <w:lvlJc w:val="left"/>
      <w:pPr>
        <w:tabs>
          <w:tab w:val="num" w:pos="1864"/>
        </w:tabs>
        <w:ind w:left="1864" w:hanging="115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 w15:restartNumberingAfterBreak="0">
    <w:nsid w:val="128D4CFA"/>
    <w:multiLevelType w:val="hybridMultilevel"/>
    <w:tmpl w:val="9AE4BD1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6C531BC"/>
    <w:multiLevelType w:val="hybridMultilevel"/>
    <w:tmpl w:val="C1CC5A78"/>
    <w:lvl w:ilvl="0" w:tplc="0E2E6602">
      <w:start w:val="1"/>
      <w:numFmt w:val="decimal"/>
      <w:lvlText w:val="%1."/>
      <w:lvlJc w:val="left"/>
      <w:pPr>
        <w:ind w:left="1260" w:hanging="360"/>
      </w:pPr>
      <w:rPr>
        <w:rFonts w:hint="default"/>
        <w:color w:val="auto"/>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15:restartNumberingAfterBreak="0">
    <w:nsid w:val="19DC46D4"/>
    <w:multiLevelType w:val="hybridMultilevel"/>
    <w:tmpl w:val="13006E7C"/>
    <w:lvl w:ilvl="0" w:tplc="E2009F0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 w15:restartNumberingAfterBreak="0">
    <w:nsid w:val="1C0B7994"/>
    <w:multiLevelType w:val="multilevel"/>
    <w:tmpl w:val="04190023"/>
    <w:styleLink w:val="a"/>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15:restartNumberingAfterBreak="0">
    <w:nsid w:val="20260765"/>
    <w:multiLevelType w:val="hybridMultilevel"/>
    <w:tmpl w:val="03F88CE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234C5C1D"/>
    <w:multiLevelType w:val="multilevel"/>
    <w:tmpl w:val="472250CA"/>
    <w:lvl w:ilvl="0">
      <w:start w:val="3"/>
      <w:numFmt w:val="decimal"/>
      <w:pStyle w:val="1"/>
      <w:lvlText w:val="%1"/>
      <w:lvlJc w:val="left"/>
      <w:pPr>
        <w:tabs>
          <w:tab w:val="num" w:pos="360"/>
        </w:tabs>
        <w:ind w:left="360" w:hanging="360"/>
      </w:pPr>
      <w:rPr>
        <w:rFonts w:hint="default"/>
        <w:b/>
      </w:rPr>
    </w:lvl>
    <w:lvl w:ilvl="1">
      <w:start w:val="3"/>
      <w:numFmt w:val="decimal"/>
      <w:lvlText w:val="%2%1.2"/>
      <w:lvlJc w:val="left"/>
      <w:pPr>
        <w:tabs>
          <w:tab w:val="num" w:pos="720"/>
        </w:tabs>
        <w:ind w:left="720" w:hanging="360"/>
      </w:pPr>
      <w:rPr>
        <w:rFonts w:hint="default"/>
        <w:b/>
        <w:lang w:val="ru-RU"/>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pStyle w:val="5"/>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15:restartNumberingAfterBreak="0">
    <w:nsid w:val="370F6BB6"/>
    <w:multiLevelType w:val="hybridMultilevel"/>
    <w:tmpl w:val="E1C4D1C6"/>
    <w:lvl w:ilvl="0" w:tplc="BA840D1E">
      <w:start w:val="1"/>
      <w:numFmt w:val="decimal"/>
      <w:lvlText w:val="%1."/>
      <w:lvlJc w:val="left"/>
      <w:pPr>
        <w:ind w:left="196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38345307"/>
    <w:multiLevelType w:val="multilevel"/>
    <w:tmpl w:val="9FBC9D9E"/>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5464"/>
        </w:tabs>
        <w:ind w:left="5464" w:hanging="360"/>
      </w:pPr>
      <w:rPr>
        <w:rFonts w:hint="default"/>
        <w:b/>
      </w:rPr>
    </w:lvl>
    <w:lvl w:ilvl="2">
      <w:start w:val="1"/>
      <w:numFmt w:val="decimal"/>
      <w:pStyle w:val="S3"/>
      <w:lvlText w:val="%1.%2.%3"/>
      <w:lvlJc w:val="left"/>
      <w:pPr>
        <w:tabs>
          <w:tab w:val="num" w:pos="1440"/>
        </w:tabs>
        <w:ind w:left="144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1" w15:restartNumberingAfterBreak="0">
    <w:nsid w:val="4A5B45E5"/>
    <w:multiLevelType w:val="hybridMultilevel"/>
    <w:tmpl w:val="0602D60A"/>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2"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59E60585"/>
    <w:multiLevelType w:val="hybridMultilevel"/>
    <w:tmpl w:val="E78C7934"/>
    <w:lvl w:ilvl="0" w:tplc="58FC589C">
      <w:start w:val="1"/>
      <w:numFmt w:val="bullet"/>
      <w:lvlText w:val=""/>
      <w:lvlJc w:val="left"/>
      <w:pPr>
        <w:tabs>
          <w:tab w:val="num" w:pos="3346"/>
        </w:tabs>
        <w:ind w:left="3346" w:hanging="360"/>
      </w:pPr>
      <w:rPr>
        <w:rFonts w:ascii="Symbol" w:hAnsi="Symbol" w:hint="default"/>
        <w:color w:val="auto"/>
      </w:rPr>
    </w:lvl>
    <w:lvl w:ilvl="1" w:tplc="E902A986">
      <w:start w:val="1"/>
      <w:numFmt w:val="bullet"/>
      <w:pStyle w:val="10"/>
      <w:lvlText w:val=""/>
      <w:lvlJc w:val="left"/>
      <w:pPr>
        <w:tabs>
          <w:tab w:val="num" w:pos="2149"/>
        </w:tabs>
        <w:ind w:left="2149" w:hanging="360"/>
      </w:pPr>
      <w:rPr>
        <w:rFonts w:ascii="Symbol" w:hAnsi="Symbol" w:hint="default"/>
        <w:color w:val="auto"/>
      </w:rPr>
    </w:lvl>
    <w:lvl w:ilvl="2" w:tplc="0234CEFE">
      <w:start w:val="1"/>
      <w:numFmt w:val="bullet"/>
      <w:lvlText w:val=""/>
      <w:lvlJc w:val="left"/>
      <w:pPr>
        <w:tabs>
          <w:tab w:val="num" w:pos="2869"/>
        </w:tabs>
        <w:ind w:left="2869" w:hanging="360"/>
      </w:pPr>
      <w:rPr>
        <w:rFonts w:ascii="Wingdings" w:hAnsi="Wingdings" w:hint="default"/>
      </w:rPr>
    </w:lvl>
    <w:lvl w:ilvl="3" w:tplc="758AACE2" w:tentative="1">
      <w:start w:val="1"/>
      <w:numFmt w:val="bullet"/>
      <w:lvlText w:val=""/>
      <w:lvlJc w:val="left"/>
      <w:pPr>
        <w:tabs>
          <w:tab w:val="num" w:pos="3589"/>
        </w:tabs>
        <w:ind w:left="3589" w:hanging="360"/>
      </w:pPr>
      <w:rPr>
        <w:rFonts w:ascii="Symbol" w:hAnsi="Symbol" w:hint="default"/>
      </w:rPr>
    </w:lvl>
    <w:lvl w:ilvl="4" w:tplc="F0F48362" w:tentative="1">
      <w:start w:val="1"/>
      <w:numFmt w:val="bullet"/>
      <w:lvlText w:val="o"/>
      <w:lvlJc w:val="left"/>
      <w:pPr>
        <w:tabs>
          <w:tab w:val="num" w:pos="4309"/>
        </w:tabs>
        <w:ind w:left="4309" w:hanging="360"/>
      </w:pPr>
      <w:rPr>
        <w:rFonts w:ascii="Courier New" w:hAnsi="Courier New" w:cs="Courier New" w:hint="default"/>
      </w:rPr>
    </w:lvl>
    <w:lvl w:ilvl="5" w:tplc="BDC240BE" w:tentative="1">
      <w:start w:val="1"/>
      <w:numFmt w:val="bullet"/>
      <w:lvlText w:val=""/>
      <w:lvlJc w:val="left"/>
      <w:pPr>
        <w:tabs>
          <w:tab w:val="num" w:pos="5029"/>
        </w:tabs>
        <w:ind w:left="5029" w:hanging="360"/>
      </w:pPr>
      <w:rPr>
        <w:rFonts w:ascii="Wingdings" w:hAnsi="Wingdings" w:hint="default"/>
      </w:rPr>
    </w:lvl>
    <w:lvl w:ilvl="6" w:tplc="4CA48256" w:tentative="1">
      <w:start w:val="1"/>
      <w:numFmt w:val="bullet"/>
      <w:lvlText w:val=""/>
      <w:lvlJc w:val="left"/>
      <w:pPr>
        <w:tabs>
          <w:tab w:val="num" w:pos="5749"/>
        </w:tabs>
        <w:ind w:left="5749" w:hanging="360"/>
      </w:pPr>
      <w:rPr>
        <w:rFonts w:ascii="Symbol" w:hAnsi="Symbol" w:hint="default"/>
      </w:rPr>
    </w:lvl>
    <w:lvl w:ilvl="7" w:tplc="B764234A" w:tentative="1">
      <w:start w:val="1"/>
      <w:numFmt w:val="bullet"/>
      <w:lvlText w:val="o"/>
      <w:lvlJc w:val="left"/>
      <w:pPr>
        <w:tabs>
          <w:tab w:val="num" w:pos="6469"/>
        </w:tabs>
        <w:ind w:left="6469" w:hanging="360"/>
      </w:pPr>
      <w:rPr>
        <w:rFonts w:ascii="Courier New" w:hAnsi="Courier New" w:cs="Courier New" w:hint="default"/>
      </w:rPr>
    </w:lvl>
    <w:lvl w:ilvl="8" w:tplc="598E2E8E" w:tentative="1">
      <w:start w:val="1"/>
      <w:numFmt w:val="bullet"/>
      <w:lvlText w:val=""/>
      <w:lvlJc w:val="left"/>
      <w:pPr>
        <w:tabs>
          <w:tab w:val="num" w:pos="7189"/>
        </w:tabs>
        <w:ind w:left="7189" w:hanging="360"/>
      </w:pPr>
      <w:rPr>
        <w:rFonts w:ascii="Wingdings" w:hAnsi="Wingdings" w:hint="default"/>
      </w:rPr>
    </w:lvl>
  </w:abstractNum>
  <w:abstractNum w:abstractNumId="14" w15:restartNumberingAfterBreak="0">
    <w:nsid w:val="5CB96423"/>
    <w:multiLevelType w:val="hybridMultilevel"/>
    <w:tmpl w:val="B3D0B438"/>
    <w:lvl w:ilvl="0" w:tplc="0419000F">
      <w:start w:val="1"/>
      <w:numFmt w:val="decimal"/>
      <w:lvlText w:val="%1."/>
      <w:lvlJc w:val="left"/>
      <w:pPr>
        <w:tabs>
          <w:tab w:val="num" w:pos="480"/>
        </w:tabs>
        <w:ind w:left="480" w:hanging="360"/>
      </w:p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15" w15:restartNumberingAfterBreak="0">
    <w:nsid w:val="628977E1"/>
    <w:multiLevelType w:val="hybridMultilevel"/>
    <w:tmpl w:val="FB185FE0"/>
    <w:lvl w:ilvl="0" w:tplc="F6C2209E">
      <w:start w:val="1"/>
      <w:numFmt w:val="bullet"/>
      <w:lvlText w:val="−"/>
      <w:lvlJc w:val="left"/>
      <w:pPr>
        <w:ind w:left="720" w:hanging="360"/>
      </w:pPr>
      <w:rPr>
        <w:rFonts w:ascii="Times New Roman" w:hAnsi="Times New Roman" w:cs="Times New Roman" w:hint="default"/>
      </w:rPr>
    </w:lvl>
    <w:lvl w:ilvl="1" w:tplc="1C4AA3F8">
      <w:start w:val="1"/>
      <w:numFmt w:val="bullet"/>
      <w:lvlText w:val=""/>
      <w:lvlJc w:val="left"/>
      <w:pPr>
        <w:tabs>
          <w:tab w:val="num" w:pos="1400"/>
        </w:tabs>
        <w:ind w:left="1400" w:hanging="32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8C05B13"/>
    <w:multiLevelType w:val="hybridMultilevel"/>
    <w:tmpl w:val="4A04D3C4"/>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696C1D6B"/>
    <w:multiLevelType w:val="hybridMultilevel"/>
    <w:tmpl w:val="8C0409E0"/>
    <w:lvl w:ilvl="0" w:tplc="FFFFFFFF">
      <w:start w:val="1"/>
      <w:numFmt w:val="bullet"/>
      <w:lvlText w:val=""/>
      <w:lvlJc w:val="left"/>
      <w:pPr>
        <w:tabs>
          <w:tab w:val="num" w:pos="1887"/>
        </w:tabs>
        <w:ind w:left="1887"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15:restartNumberingAfterBreak="0">
    <w:nsid w:val="6DDA0164"/>
    <w:multiLevelType w:val="hybridMultilevel"/>
    <w:tmpl w:val="20C23968"/>
    <w:lvl w:ilvl="0" w:tplc="8D520D6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num>
  <w:num w:numId="2">
    <w:abstractNumId w:val="13"/>
  </w:num>
  <w:num w:numId="3">
    <w:abstractNumId w:val="12"/>
  </w:num>
  <w:num w:numId="4">
    <w:abstractNumId w:val="1"/>
  </w:num>
  <w:num w:numId="5">
    <w:abstractNumId w:val="6"/>
  </w:num>
  <w:num w:numId="6">
    <w:abstractNumId w:val="10"/>
  </w:num>
  <w:num w:numId="7">
    <w:abstractNumId w:val="8"/>
  </w:num>
  <w:num w:numId="8">
    <w:abstractNumId w:val="15"/>
  </w:num>
  <w:num w:numId="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7"/>
  </w:num>
  <w:num w:numId="12">
    <w:abstractNumId w:val="16"/>
  </w:num>
  <w:num w:numId="13">
    <w:abstractNumId w:val="11"/>
  </w:num>
  <w:num w:numId="14">
    <w:abstractNumId w:val="4"/>
  </w:num>
  <w:num w:numId="15">
    <w:abstractNumId w:val="9"/>
  </w:num>
  <w:num w:numId="16">
    <w:abstractNumId w:val="5"/>
  </w:num>
  <w:num w:numId="17">
    <w:abstractNumId w:val="2"/>
  </w:num>
  <w:num w:numId="18">
    <w:abstractNumId w:val="3"/>
  </w:num>
  <w:num w:numId="19">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70B5"/>
    <w:rsid w:val="00000A55"/>
    <w:rsid w:val="00004E80"/>
    <w:rsid w:val="00005BD0"/>
    <w:rsid w:val="00006330"/>
    <w:rsid w:val="0000634C"/>
    <w:rsid w:val="000068EE"/>
    <w:rsid w:val="00007776"/>
    <w:rsid w:val="000079F3"/>
    <w:rsid w:val="000101F7"/>
    <w:rsid w:val="00010714"/>
    <w:rsid w:val="00010F13"/>
    <w:rsid w:val="00011077"/>
    <w:rsid w:val="0001349F"/>
    <w:rsid w:val="00013E49"/>
    <w:rsid w:val="00014269"/>
    <w:rsid w:val="000151EB"/>
    <w:rsid w:val="00015913"/>
    <w:rsid w:val="00015C3F"/>
    <w:rsid w:val="00016B31"/>
    <w:rsid w:val="00016FAE"/>
    <w:rsid w:val="000212B7"/>
    <w:rsid w:val="000213A8"/>
    <w:rsid w:val="000217F1"/>
    <w:rsid w:val="0002321F"/>
    <w:rsid w:val="00024F13"/>
    <w:rsid w:val="000253EE"/>
    <w:rsid w:val="000256D8"/>
    <w:rsid w:val="00026699"/>
    <w:rsid w:val="000278C3"/>
    <w:rsid w:val="00030436"/>
    <w:rsid w:val="00030C3A"/>
    <w:rsid w:val="00031052"/>
    <w:rsid w:val="00032180"/>
    <w:rsid w:val="00032DD5"/>
    <w:rsid w:val="00033A12"/>
    <w:rsid w:val="00033C83"/>
    <w:rsid w:val="000348F7"/>
    <w:rsid w:val="000352EB"/>
    <w:rsid w:val="000353E0"/>
    <w:rsid w:val="000362F6"/>
    <w:rsid w:val="00037182"/>
    <w:rsid w:val="0003759B"/>
    <w:rsid w:val="0003770C"/>
    <w:rsid w:val="000379E1"/>
    <w:rsid w:val="00037A2B"/>
    <w:rsid w:val="00040D2B"/>
    <w:rsid w:val="0004224B"/>
    <w:rsid w:val="00043B6F"/>
    <w:rsid w:val="00043C35"/>
    <w:rsid w:val="000446A5"/>
    <w:rsid w:val="000448FE"/>
    <w:rsid w:val="00044CB5"/>
    <w:rsid w:val="00045B2E"/>
    <w:rsid w:val="00045B8A"/>
    <w:rsid w:val="000464C8"/>
    <w:rsid w:val="000475CE"/>
    <w:rsid w:val="00047A79"/>
    <w:rsid w:val="00047BB1"/>
    <w:rsid w:val="000510DE"/>
    <w:rsid w:val="000527A0"/>
    <w:rsid w:val="00054B45"/>
    <w:rsid w:val="00054D41"/>
    <w:rsid w:val="000551A2"/>
    <w:rsid w:val="00056690"/>
    <w:rsid w:val="00057430"/>
    <w:rsid w:val="00057905"/>
    <w:rsid w:val="0006028B"/>
    <w:rsid w:val="000618DE"/>
    <w:rsid w:val="000627B8"/>
    <w:rsid w:val="00062855"/>
    <w:rsid w:val="00063190"/>
    <w:rsid w:val="000633B0"/>
    <w:rsid w:val="00063B2E"/>
    <w:rsid w:val="00064208"/>
    <w:rsid w:val="00065098"/>
    <w:rsid w:val="00065FF0"/>
    <w:rsid w:val="000663EC"/>
    <w:rsid w:val="00066903"/>
    <w:rsid w:val="00071B32"/>
    <w:rsid w:val="00071C47"/>
    <w:rsid w:val="0007287E"/>
    <w:rsid w:val="00076367"/>
    <w:rsid w:val="000765F9"/>
    <w:rsid w:val="00077AF4"/>
    <w:rsid w:val="00077B15"/>
    <w:rsid w:val="000813AB"/>
    <w:rsid w:val="00081E9C"/>
    <w:rsid w:val="0008259A"/>
    <w:rsid w:val="00082E92"/>
    <w:rsid w:val="00083807"/>
    <w:rsid w:val="00084DCD"/>
    <w:rsid w:val="0008635D"/>
    <w:rsid w:val="000914A3"/>
    <w:rsid w:val="0009163B"/>
    <w:rsid w:val="00092BF6"/>
    <w:rsid w:val="00093247"/>
    <w:rsid w:val="00094B0F"/>
    <w:rsid w:val="00094BD6"/>
    <w:rsid w:val="000955DC"/>
    <w:rsid w:val="00097F3F"/>
    <w:rsid w:val="000A1823"/>
    <w:rsid w:val="000A207C"/>
    <w:rsid w:val="000A23C2"/>
    <w:rsid w:val="000A3769"/>
    <w:rsid w:val="000B1FB0"/>
    <w:rsid w:val="000B5606"/>
    <w:rsid w:val="000B5CE1"/>
    <w:rsid w:val="000B607D"/>
    <w:rsid w:val="000B692D"/>
    <w:rsid w:val="000B7B8B"/>
    <w:rsid w:val="000C1DCA"/>
    <w:rsid w:val="000C39A5"/>
    <w:rsid w:val="000C42D2"/>
    <w:rsid w:val="000C4431"/>
    <w:rsid w:val="000C4BC3"/>
    <w:rsid w:val="000C5532"/>
    <w:rsid w:val="000C5816"/>
    <w:rsid w:val="000C65F6"/>
    <w:rsid w:val="000C673C"/>
    <w:rsid w:val="000C7BA1"/>
    <w:rsid w:val="000D05C6"/>
    <w:rsid w:val="000D1ADE"/>
    <w:rsid w:val="000D2BDE"/>
    <w:rsid w:val="000D3BC4"/>
    <w:rsid w:val="000D3F4D"/>
    <w:rsid w:val="000D404A"/>
    <w:rsid w:val="000D4500"/>
    <w:rsid w:val="000D50AF"/>
    <w:rsid w:val="000D6B31"/>
    <w:rsid w:val="000D6F9F"/>
    <w:rsid w:val="000E0777"/>
    <w:rsid w:val="000E09F8"/>
    <w:rsid w:val="000E0A7E"/>
    <w:rsid w:val="000E1514"/>
    <w:rsid w:val="000E1C1B"/>
    <w:rsid w:val="000E25CB"/>
    <w:rsid w:val="000E4DE9"/>
    <w:rsid w:val="000E5D46"/>
    <w:rsid w:val="000E614F"/>
    <w:rsid w:val="000F05C3"/>
    <w:rsid w:val="000F28FB"/>
    <w:rsid w:val="000F2C69"/>
    <w:rsid w:val="000F36EA"/>
    <w:rsid w:val="000F4538"/>
    <w:rsid w:val="000F4B90"/>
    <w:rsid w:val="000F5620"/>
    <w:rsid w:val="001000EE"/>
    <w:rsid w:val="001013A5"/>
    <w:rsid w:val="00102996"/>
    <w:rsid w:val="00102F68"/>
    <w:rsid w:val="0010442A"/>
    <w:rsid w:val="00104543"/>
    <w:rsid w:val="0010548B"/>
    <w:rsid w:val="00105639"/>
    <w:rsid w:val="00105C55"/>
    <w:rsid w:val="001065FA"/>
    <w:rsid w:val="00107595"/>
    <w:rsid w:val="00107D43"/>
    <w:rsid w:val="00107FE2"/>
    <w:rsid w:val="001102B4"/>
    <w:rsid w:val="00112BAC"/>
    <w:rsid w:val="00112F66"/>
    <w:rsid w:val="00114A06"/>
    <w:rsid w:val="0011584C"/>
    <w:rsid w:val="00115A77"/>
    <w:rsid w:val="001162F6"/>
    <w:rsid w:val="00116595"/>
    <w:rsid w:val="0011678B"/>
    <w:rsid w:val="00116F63"/>
    <w:rsid w:val="001201C6"/>
    <w:rsid w:val="00120DFB"/>
    <w:rsid w:val="00121057"/>
    <w:rsid w:val="0012209A"/>
    <w:rsid w:val="001220B6"/>
    <w:rsid w:val="001229D2"/>
    <w:rsid w:val="00123667"/>
    <w:rsid w:val="001254D6"/>
    <w:rsid w:val="001258D9"/>
    <w:rsid w:val="00125C94"/>
    <w:rsid w:val="00126A8E"/>
    <w:rsid w:val="001273EE"/>
    <w:rsid w:val="00130C71"/>
    <w:rsid w:val="0013460D"/>
    <w:rsid w:val="00134A7C"/>
    <w:rsid w:val="001353AE"/>
    <w:rsid w:val="00135FD5"/>
    <w:rsid w:val="00136137"/>
    <w:rsid w:val="00136E31"/>
    <w:rsid w:val="00136F3D"/>
    <w:rsid w:val="001417C0"/>
    <w:rsid w:val="001442E4"/>
    <w:rsid w:val="00153DBF"/>
    <w:rsid w:val="00155CDC"/>
    <w:rsid w:val="00160D31"/>
    <w:rsid w:val="00166B4A"/>
    <w:rsid w:val="00167F4C"/>
    <w:rsid w:val="0017115D"/>
    <w:rsid w:val="0017129A"/>
    <w:rsid w:val="00171339"/>
    <w:rsid w:val="00171A82"/>
    <w:rsid w:val="00171D0D"/>
    <w:rsid w:val="00174638"/>
    <w:rsid w:val="001748FD"/>
    <w:rsid w:val="00175DA9"/>
    <w:rsid w:val="0017627A"/>
    <w:rsid w:val="001805EC"/>
    <w:rsid w:val="00180791"/>
    <w:rsid w:val="00181297"/>
    <w:rsid w:val="001825E2"/>
    <w:rsid w:val="00184BEF"/>
    <w:rsid w:val="0018544D"/>
    <w:rsid w:val="00186B71"/>
    <w:rsid w:val="00187A92"/>
    <w:rsid w:val="0019013E"/>
    <w:rsid w:val="0019138E"/>
    <w:rsid w:val="00192944"/>
    <w:rsid w:val="00194240"/>
    <w:rsid w:val="00194DEA"/>
    <w:rsid w:val="001957E3"/>
    <w:rsid w:val="001969F5"/>
    <w:rsid w:val="00197C7C"/>
    <w:rsid w:val="00197D1A"/>
    <w:rsid w:val="001A18C8"/>
    <w:rsid w:val="001A1F01"/>
    <w:rsid w:val="001A1F5C"/>
    <w:rsid w:val="001A2187"/>
    <w:rsid w:val="001A21D6"/>
    <w:rsid w:val="001A22DC"/>
    <w:rsid w:val="001A27B5"/>
    <w:rsid w:val="001A2CD2"/>
    <w:rsid w:val="001A3BA1"/>
    <w:rsid w:val="001A3FD9"/>
    <w:rsid w:val="001A40EE"/>
    <w:rsid w:val="001A57ED"/>
    <w:rsid w:val="001A5CD3"/>
    <w:rsid w:val="001A7A69"/>
    <w:rsid w:val="001B0679"/>
    <w:rsid w:val="001B0A46"/>
    <w:rsid w:val="001B2063"/>
    <w:rsid w:val="001B221D"/>
    <w:rsid w:val="001B338E"/>
    <w:rsid w:val="001B3442"/>
    <w:rsid w:val="001B3BB5"/>
    <w:rsid w:val="001B3BEE"/>
    <w:rsid w:val="001B49A6"/>
    <w:rsid w:val="001B65B6"/>
    <w:rsid w:val="001B76A4"/>
    <w:rsid w:val="001C0DA3"/>
    <w:rsid w:val="001C12B2"/>
    <w:rsid w:val="001C1789"/>
    <w:rsid w:val="001C1A47"/>
    <w:rsid w:val="001C1C20"/>
    <w:rsid w:val="001C281A"/>
    <w:rsid w:val="001C2FFD"/>
    <w:rsid w:val="001C3A1C"/>
    <w:rsid w:val="001C5A4C"/>
    <w:rsid w:val="001C66FD"/>
    <w:rsid w:val="001C7C3B"/>
    <w:rsid w:val="001D0AEE"/>
    <w:rsid w:val="001D2441"/>
    <w:rsid w:val="001D5205"/>
    <w:rsid w:val="001D79B5"/>
    <w:rsid w:val="001E0148"/>
    <w:rsid w:val="001E1A5D"/>
    <w:rsid w:val="001E1EF3"/>
    <w:rsid w:val="001E2224"/>
    <w:rsid w:val="001E3F8E"/>
    <w:rsid w:val="001E4D78"/>
    <w:rsid w:val="001E4E34"/>
    <w:rsid w:val="001E700E"/>
    <w:rsid w:val="001E72BC"/>
    <w:rsid w:val="001F006E"/>
    <w:rsid w:val="001F292B"/>
    <w:rsid w:val="001F444E"/>
    <w:rsid w:val="001F462B"/>
    <w:rsid w:val="001F5B0E"/>
    <w:rsid w:val="001F5D9D"/>
    <w:rsid w:val="001F6C25"/>
    <w:rsid w:val="001F700E"/>
    <w:rsid w:val="002000D7"/>
    <w:rsid w:val="002001DA"/>
    <w:rsid w:val="002007CA"/>
    <w:rsid w:val="002019CE"/>
    <w:rsid w:val="00202CDB"/>
    <w:rsid w:val="002058E9"/>
    <w:rsid w:val="002062D6"/>
    <w:rsid w:val="00211047"/>
    <w:rsid w:val="002116F8"/>
    <w:rsid w:val="00213622"/>
    <w:rsid w:val="0021415D"/>
    <w:rsid w:val="00214283"/>
    <w:rsid w:val="002146BE"/>
    <w:rsid w:val="00214B6B"/>
    <w:rsid w:val="002205BD"/>
    <w:rsid w:val="00220CE2"/>
    <w:rsid w:val="00221EA5"/>
    <w:rsid w:val="002221F9"/>
    <w:rsid w:val="00224017"/>
    <w:rsid w:val="002246AF"/>
    <w:rsid w:val="00225BFB"/>
    <w:rsid w:val="002266C4"/>
    <w:rsid w:val="002267D6"/>
    <w:rsid w:val="0022750B"/>
    <w:rsid w:val="0023047B"/>
    <w:rsid w:val="00230DD0"/>
    <w:rsid w:val="002313D3"/>
    <w:rsid w:val="00232AF1"/>
    <w:rsid w:val="00233AD5"/>
    <w:rsid w:val="00234393"/>
    <w:rsid w:val="002354BF"/>
    <w:rsid w:val="00235502"/>
    <w:rsid w:val="00237641"/>
    <w:rsid w:val="00237958"/>
    <w:rsid w:val="00241FBB"/>
    <w:rsid w:val="00242CED"/>
    <w:rsid w:val="00242E88"/>
    <w:rsid w:val="00243D2B"/>
    <w:rsid w:val="00244BD3"/>
    <w:rsid w:val="002450F4"/>
    <w:rsid w:val="0024562B"/>
    <w:rsid w:val="0024696A"/>
    <w:rsid w:val="00247754"/>
    <w:rsid w:val="002479EC"/>
    <w:rsid w:val="0025008C"/>
    <w:rsid w:val="00252CD2"/>
    <w:rsid w:val="002576CD"/>
    <w:rsid w:val="00257B8E"/>
    <w:rsid w:val="00262947"/>
    <w:rsid w:val="00263389"/>
    <w:rsid w:val="002638C2"/>
    <w:rsid w:val="00263936"/>
    <w:rsid w:val="002639B5"/>
    <w:rsid w:val="002639EA"/>
    <w:rsid w:val="002646CB"/>
    <w:rsid w:val="00264749"/>
    <w:rsid w:val="00266E5C"/>
    <w:rsid w:val="00267183"/>
    <w:rsid w:val="00267CC8"/>
    <w:rsid w:val="00267FC0"/>
    <w:rsid w:val="00271FCB"/>
    <w:rsid w:val="00272CC5"/>
    <w:rsid w:val="002734A5"/>
    <w:rsid w:val="00273B02"/>
    <w:rsid w:val="00273FFD"/>
    <w:rsid w:val="00274BE0"/>
    <w:rsid w:val="00275262"/>
    <w:rsid w:val="002755C9"/>
    <w:rsid w:val="0027696C"/>
    <w:rsid w:val="00277111"/>
    <w:rsid w:val="002776D8"/>
    <w:rsid w:val="00277A46"/>
    <w:rsid w:val="002804DB"/>
    <w:rsid w:val="002810E2"/>
    <w:rsid w:val="00282203"/>
    <w:rsid w:val="002825E0"/>
    <w:rsid w:val="00282A39"/>
    <w:rsid w:val="00282B79"/>
    <w:rsid w:val="00283DD5"/>
    <w:rsid w:val="002849B4"/>
    <w:rsid w:val="00285138"/>
    <w:rsid w:val="00285E62"/>
    <w:rsid w:val="0028656E"/>
    <w:rsid w:val="00286792"/>
    <w:rsid w:val="0028693F"/>
    <w:rsid w:val="00287367"/>
    <w:rsid w:val="00287701"/>
    <w:rsid w:val="00287790"/>
    <w:rsid w:val="00290A99"/>
    <w:rsid w:val="002932BC"/>
    <w:rsid w:val="0029345F"/>
    <w:rsid w:val="002935F3"/>
    <w:rsid w:val="00293EB8"/>
    <w:rsid w:val="00296EBB"/>
    <w:rsid w:val="002977ED"/>
    <w:rsid w:val="002A22BB"/>
    <w:rsid w:val="002A267C"/>
    <w:rsid w:val="002A284E"/>
    <w:rsid w:val="002A2ECB"/>
    <w:rsid w:val="002A35DE"/>
    <w:rsid w:val="002A43E1"/>
    <w:rsid w:val="002A6B02"/>
    <w:rsid w:val="002A6E1B"/>
    <w:rsid w:val="002A7737"/>
    <w:rsid w:val="002B0788"/>
    <w:rsid w:val="002B24DD"/>
    <w:rsid w:val="002B2848"/>
    <w:rsid w:val="002B2C9F"/>
    <w:rsid w:val="002B31E7"/>
    <w:rsid w:val="002B38A7"/>
    <w:rsid w:val="002B3CA4"/>
    <w:rsid w:val="002B4746"/>
    <w:rsid w:val="002B4DF5"/>
    <w:rsid w:val="002B77EA"/>
    <w:rsid w:val="002B7853"/>
    <w:rsid w:val="002B7E6A"/>
    <w:rsid w:val="002C1FC8"/>
    <w:rsid w:val="002C374B"/>
    <w:rsid w:val="002C3A4B"/>
    <w:rsid w:val="002C4C3C"/>
    <w:rsid w:val="002C5B26"/>
    <w:rsid w:val="002C6C5C"/>
    <w:rsid w:val="002C7187"/>
    <w:rsid w:val="002C7248"/>
    <w:rsid w:val="002C7568"/>
    <w:rsid w:val="002D1516"/>
    <w:rsid w:val="002D1F80"/>
    <w:rsid w:val="002D23B5"/>
    <w:rsid w:val="002D4555"/>
    <w:rsid w:val="002D4F8D"/>
    <w:rsid w:val="002D536B"/>
    <w:rsid w:val="002D55D3"/>
    <w:rsid w:val="002D58A6"/>
    <w:rsid w:val="002D6CFE"/>
    <w:rsid w:val="002D7EF9"/>
    <w:rsid w:val="002E0B22"/>
    <w:rsid w:val="002E11B1"/>
    <w:rsid w:val="002E2DF0"/>
    <w:rsid w:val="002E32D7"/>
    <w:rsid w:val="002E38E4"/>
    <w:rsid w:val="002E3A34"/>
    <w:rsid w:val="002E3EA0"/>
    <w:rsid w:val="002E4CFE"/>
    <w:rsid w:val="002E56CE"/>
    <w:rsid w:val="002E5942"/>
    <w:rsid w:val="002E6A0A"/>
    <w:rsid w:val="002E77AF"/>
    <w:rsid w:val="002E7DDD"/>
    <w:rsid w:val="002F017B"/>
    <w:rsid w:val="002F0CC1"/>
    <w:rsid w:val="002F306F"/>
    <w:rsid w:val="002F482F"/>
    <w:rsid w:val="002F48FE"/>
    <w:rsid w:val="002F495A"/>
    <w:rsid w:val="002F4A3B"/>
    <w:rsid w:val="002F604A"/>
    <w:rsid w:val="002F6E59"/>
    <w:rsid w:val="002F7895"/>
    <w:rsid w:val="002F7C16"/>
    <w:rsid w:val="002F7E4C"/>
    <w:rsid w:val="00300883"/>
    <w:rsid w:val="00300965"/>
    <w:rsid w:val="00302E8B"/>
    <w:rsid w:val="003030DB"/>
    <w:rsid w:val="00303498"/>
    <w:rsid w:val="00303A2C"/>
    <w:rsid w:val="003044D1"/>
    <w:rsid w:val="00304864"/>
    <w:rsid w:val="00304B58"/>
    <w:rsid w:val="003052A5"/>
    <w:rsid w:val="00305378"/>
    <w:rsid w:val="0030737D"/>
    <w:rsid w:val="00310EFF"/>
    <w:rsid w:val="00310F21"/>
    <w:rsid w:val="00311071"/>
    <w:rsid w:val="00311639"/>
    <w:rsid w:val="00311AFD"/>
    <w:rsid w:val="003123AC"/>
    <w:rsid w:val="0031326F"/>
    <w:rsid w:val="00313A2F"/>
    <w:rsid w:val="00313C95"/>
    <w:rsid w:val="0031486D"/>
    <w:rsid w:val="00314CF8"/>
    <w:rsid w:val="00315F21"/>
    <w:rsid w:val="003163DA"/>
    <w:rsid w:val="00316B33"/>
    <w:rsid w:val="00317006"/>
    <w:rsid w:val="00317698"/>
    <w:rsid w:val="0031783A"/>
    <w:rsid w:val="003178B5"/>
    <w:rsid w:val="0032004B"/>
    <w:rsid w:val="003202E1"/>
    <w:rsid w:val="00320AAE"/>
    <w:rsid w:val="00321FDA"/>
    <w:rsid w:val="00322BD6"/>
    <w:rsid w:val="00322EBA"/>
    <w:rsid w:val="00324463"/>
    <w:rsid w:val="003248F4"/>
    <w:rsid w:val="00324C82"/>
    <w:rsid w:val="00324DA8"/>
    <w:rsid w:val="00324F55"/>
    <w:rsid w:val="00326807"/>
    <w:rsid w:val="00327053"/>
    <w:rsid w:val="0032795A"/>
    <w:rsid w:val="00331BD9"/>
    <w:rsid w:val="003325C7"/>
    <w:rsid w:val="00332738"/>
    <w:rsid w:val="003335E3"/>
    <w:rsid w:val="0033386F"/>
    <w:rsid w:val="003344B1"/>
    <w:rsid w:val="0033487E"/>
    <w:rsid w:val="00334DC0"/>
    <w:rsid w:val="00335D7C"/>
    <w:rsid w:val="00337476"/>
    <w:rsid w:val="00337774"/>
    <w:rsid w:val="00340230"/>
    <w:rsid w:val="003405BE"/>
    <w:rsid w:val="00341A1E"/>
    <w:rsid w:val="00341AF0"/>
    <w:rsid w:val="0034254F"/>
    <w:rsid w:val="003425FC"/>
    <w:rsid w:val="00343962"/>
    <w:rsid w:val="00344687"/>
    <w:rsid w:val="00344E6F"/>
    <w:rsid w:val="00345BB3"/>
    <w:rsid w:val="00346589"/>
    <w:rsid w:val="0034789A"/>
    <w:rsid w:val="003504FF"/>
    <w:rsid w:val="00350D47"/>
    <w:rsid w:val="0035167F"/>
    <w:rsid w:val="00351B70"/>
    <w:rsid w:val="00354831"/>
    <w:rsid w:val="00354BC6"/>
    <w:rsid w:val="00355AF2"/>
    <w:rsid w:val="00357219"/>
    <w:rsid w:val="003610A3"/>
    <w:rsid w:val="00363668"/>
    <w:rsid w:val="00363C0E"/>
    <w:rsid w:val="003657F3"/>
    <w:rsid w:val="0036683B"/>
    <w:rsid w:val="00366DFE"/>
    <w:rsid w:val="00367E23"/>
    <w:rsid w:val="00370880"/>
    <w:rsid w:val="00370C59"/>
    <w:rsid w:val="00370F5F"/>
    <w:rsid w:val="00370FA9"/>
    <w:rsid w:val="003730D0"/>
    <w:rsid w:val="00373433"/>
    <w:rsid w:val="00373B40"/>
    <w:rsid w:val="0037478C"/>
    <w:rsid w:val="00374987"/>
    <w:rsid w:val="00375D26"/>
    <w:rsid w:val="00375F0C"/>
    <w:rsid w:val="0037606E"/>
    <w:rsid w:val="00376157"/>
    <w:rsid w:val="003765EC"/>
    <w:rsid w:val="003771AD"/>
    <w:rsid w:val="00377A0C"/>
    <w:rsid w:val="00377BBD"/>
    <w:rsid w:val="00380105"/>
    <w:rsid w:val="00380F72"/>
    <w:rsid w:val="003819FA"/>
    <w:rsid w:val="00381B71"/>
    <w:rsid w:val="00385558"/>
    <w:rsid w:val="003859DF"/>
    <w:rsid w:val="00385BC7"/>
    <w:rsid w:val="00386515"/>
    <w:rsid w:val="003865DF"/>
    <w:rsid w:val="00390317"/>
    <w:rsid w:val="00390F97"/>
    <w:rsid w:val="00392A1A"/>
    <w:rsid w:val="00393936"/>
    <w:rsid w:val="003943EC"/>
    <w:rsid w:val="003955EA"/>
    <w:rsid w:val="00396132"/>
    <w:rsid w:val="0039648C"/>
    <w:rsid w:val="003977ED"/>
    <w:rsid w:val="00397AF0"/>
    <w:rsid w:val="00397BCB"/>
    <w:rsid w:val="003A10D6"/>
    <w:rsid w:val="003A1DA7"/>
    <w:rsid w:val="003A2326"/>
    <w:rsid w:val="003A4BA4"/>
    <w:rsid w:val="003A611A"/>
    <w:rsid w:val="003A683D"/>
    <w:rsid w:val="003A6F7B"/>
    <w:rsid w:val="003A7018"/>
    <w:rsid w:val="003A75CD"/>
    <w:rsid w:val="003B1C0D"/>
    <w:rsid w:val="003B259D"/>
    <w:rsid w:val="003B2750"/>
    <w:rsid w:val="003B2C63"/>
    <w:rsid w:val="003C0BE8"/>
    <w:rsid w:val="003C2A2D"/>
    <w:rsid w:val="003C2B31"/>
    <w:rsid w:val="003C364E"/>
    <w:rsid w:val="003C6264"/>
    <w:rsid w:val="003C6274"/>
    <w:rsid w:val="003C72C0"/>
    <w:rsid w:val="003C7B03"/>
    <w:rsid w:val="003D2871"/>
    <w:rsid w:val="003D2BFB"/>
    <w:rsid w:val="003D2F5D"/>
    <w:rsid w:val="003D36C4"/>
    <w:rsid w:val="003D4B90"/>
    <w:rsid w:val="003D68AC"/>
    <w:rsid w:val="003E0542"/>
    <w:rsid w:val="003E06F0"/>
    <w:rsid w:val="003E135F"/>
    <w:rsid w:val="003E2E99"/>
    <w:rsid w:val="003E3389"/>
    <w:rsid w:val="003E370E"/>
    <w:rsid w:val="003E442D"/>
    <w:rsid w:val="003E45C4"/>
    <w:rsid w:val="003E483F"/>
    <w:rsid w:val="003E58ED"/>
    <w:rsid w:val="003E592E"/>
    <w:rsid w:val="003E60FF"/>
    <w:rsid w:val="003E7134"/>
    <w:rsid w:val="003E74C1"/>
    <w:rsid w:val="003E7672"/>
    <w:rsid w:val="003F120D"/>
    <w:rsid w:val="003F1350"/>
    <w:rsid w:val="003F1F85"/>
    <w:rsid w:val="003F4C3D"/>
    <w:rsid w:val="003F5027"/>
    <w:rsid w:val="003F5440"/>
    <w:rsid w:val="003F608C"/>
    <w:rsid w:val="00400A83"/>
    <w:rsid w:val="00401BC6"/>
    <w:rsid w:val="004024EA"/>
    <w:rsid w:val="00403818"/>
    <w:rsid w:val="00405646"/>
    <w:rsid w:val="004074DF"/>
    <w:rsid w:val="004109D8"/>
    <w:rsid w:val="00412CDA"/>
    <w:rsid w:val="00413C9B"/>
    <w:rsid w:val="00413CCB"/>
    <w:rsid w:val="00414371"/>
    <w:rsid w:val="0041496B"/>
    <w:rsid w:val="00414BC8"/>
    <w:rsid w:val="00414F28"/>
    <w:rsid w:val="00416539"/>
    <w:rsid w:val="00420B64"/>
    <w:rsid w:val="00422254"/>
    <w:rsid w:val="00422F91"/>
    <w:rsid w:val="0042456D"/>
    <w:rsid w:val="004253D4"/>
    <w:rsid w:val="00425855"/>
    <w:rsid w:val="00426639"/>
    <w:rsid w:val="00426C0F"/>
    <w:rsid w:val="00430B1A"/>
    <w:rsid w:val="004320A9"/>
    <w:rsid w:val="004332AE"/>
    <w:rsid w:val="00433365"/>
    <w:rsid w:val="00433974"/>
    <w:rsid w:val="00434277"/>
    <w:rsid w:val="0043470B"/>
    <w:rsid w:val="00434D93"/>
    <w:rsid w:val="00434EAF"/>
    <w:rsid w:val="00436FC6"/>
    <w:rsid w:val="00437434"/>
    <w:rsid w:val="00440B1A"/>
    <w:rsid w:val="00440C65"/>
    <w:rsid w:val="00440C9B"/>
    <w:rsid w:val="00440D03"/>
    <w:rsid w:val="004413CD"/>
    <w:rsid w:val="0044226D"/>
    <w:rsid w:val="004455E2"/>
    <w:rsid w:val="00445F9D"/>
    <w:rsid w:val="00446CDB"/>
    <w:rsid w:val="00451FA1"/>
    <w:rsid w:val="004523EE"/>
    <w:rsid w:val="0045452D"/>
    <w:rsid w:val="00455A33"/>
    <w:rsid w:val="00460586"/>
    <w:rsid w:val="00461883"/>
    <w:rsid w:val="004619FA"/>
    <w:rsid w:val="00461F14"/>
    <w:rsid w:val="004627B8"/>
    <w:rsid w:val="00462C4B"/>
    <w:rsid w:val="00464B79"/>
    <w:rsid w:val="004658DF"/>
    <w:rsid w:val="00465D61"/>
    <w:rsid w:val="00466438"/>
    <w:rsid w:val="0047000C"/>
    <w:rsid w:val="00470190"/>
    <w:rsid w:val="00470864"/>
    <w:rsid w:val="00470D3F"/>
    <w:rsid w:val="004720EB"/>
    <w:rsid w:val="00472873"/>
    <w:rsid w:val="0047349D"/>
    <w:rsid w:val="004737A5"/>
    <w:rsid w:val="0047449B"/>
    <w:rsid w:val="004748E5"/>
    <w:rsid w:val="00480180"/>
    <w:rsid w:val="0048114B"/>
    <w:rsid w:val="00482252"/>
    <w:rsid w:val="00482E24"/>
    <w:rsid w:val="004834E4"/>
    <w:rsid w:val="004846E3"/>
    <w:rsid w:val="00485EB7"/>
    <w:rsid w:val="00486539"/>
    <w:rsid w:val="004869E4"/>
    <w:rsid w:val="00486C65"/>
    <w:rsid w:val="004870BD"/>
    <w:rsid w:val="00487140"/>
    <w:rsid w:val="00487C21"/>
    <w:rsid w:val="004903D6"/>
    <w:rsid w:val="00492B92"/>
    <w:rsid w:val="00494638"/>
    <w:rsid w:val="00494934"/>
    <w:rsid w:val="0049619C"/>
    <w:rsid w:val="0049791C"/>
    <w:rsid w:val="0049793E"/>
    <w:rsid w:val="004A0645"/>
    <w:rsid w:val="004A1343"/>
    <w:rsid w:val="004A1F98"/>
    <w:rsid w:val="004A2BA0"/>
    <w:rsid w:val="004A4AF4"/>
    <w:rsid w:val="004A4CC9"/>
    <w:rsid w:val="004A57A4"/>
    <w:rsid w:val="004B0999"/>
    <w:rsid w:val="004B1678"/>
    <w:rsid w:val="004B22EB"/>
    <w:rsid w:val="004B38F6"/>
    <w:rsid w:val="004B5ABD"/>
    <w:rsid w:val="004C091A"/>
    <w:rsid w:val="004C111A"/>
    <w:rsid w:val="004C14E8"/>
    <w:rsid w:val="004C1AD2"/>
    <w:rsid w:val="004C3148"/>
    <w:rsid w:val="004C3CD8"/>
    <w:rsid w:val="004C3EBE"/>
    <w:rsid w:val="004C45A7"/>
    <w:rsid w:val="004C45F2"/>
    <w:rsid w:val="004C50EF"/>
    <w:rsid w:val="004D0B30"/>
    <w:rsid w:val="004D1DC7"/>
    <w:rsid w:val="004D2143"/>
    <w:rsid w:val="004D2578"/>
    <w:rsid w:val="004D26B1"/>
    <w:rsid w:val="004D28DD"/>
    <w:rsid w:val="004D35F8"/>
    <w:rsid w:val="004D3F75"/>
    <w:rsid w:val="004D429F"/>
    <w:rsid w:val="004D49FF"/>
    <w:rsid w:val="004D4C13"/>
    <w:rsid w:val="004D5ED4"/>
    <w:rsid w:val="004D5F9E"/>
    <w:rsid w:val="004E06F9"/>
    <w:rsid w:val="004E102A"/>
    <w:rsid w:val="004E1419"/>
    <w:rsid w:val="004E1D8E"/>
    <w:rsid w:val="004E1FE7"/>
    <w:rsid w:val="004E3C43"/>
    <w:rsid w:val="004E4C41"/>
    <w:rsid w:val="004E52AA"/>
    <w:rsid w:val="004E5689"/>
    <w:rsid w:val="004E5F51"/>
    <w:rsid w:val="004E60D5"/>
    <w:rsid w:val="004E682F"/>
    <w:rsid w:val="004E7665"/>
    <w:rsid w:val="004F02F4"/>
    <w:rsid w:val="004F086D"/>
    <w:rsid w:val="004F1E5C"/>
    <w:rsid w:val="004F4645"/>
    <w:rsid w:val="004F4B7A"/>
    <w:rsid w:val="004F5110"/>
    <w:rsid w:val="004F6CF8"/>
    <w:rsid w:val="004F73D4"/>
    <w:rsid w:val="00501E6A"/>
    <w:rsid w:val="00502618"/>
    <w:rsid w:val="00502FD5"/>
    <w:rsid w:val="005045CC"/>
    <w:rsid w:val="005047B9"/>
    <w:rsid w:val="00505B9E"/>
    <w:rsid w:val="0050769A"/>
    <w:rsid w:val="00507C46"/>
    <w:rsid w:val="005107C5"/>
    <w:rsid w:val="005108F1"/>
    <w:rsid w:val="005118F0"/>
    <w:rsid w:val="00513CEE"/>
    <w:rsid w:val="00514B84"/>
    <w:rsid w:val="0051738E"/>
    <w:rsid w:val="0052049E"/>
    <w:rsid w:val="00520FCB"/>
    <w:rsid w:val="0052131B"/>
    <w:rsid w:val="00521405"/>
    <w:rsid w:val="00521420"/>
    <w:rsid w:val="00525355"/>
    <w:rsid w:val="00526998"/>
    <w:rsid w:val="00527022"/>
    <w:rsid w:val="00527A7F"/>
    <w:rsid w:val="00531FED"/>
    <w:rsid w:val="0053281B"/>
    <w:rsid w:val="0053283F"/>
    <w:rsid w:val="00533324"/>
    <w:rsid w:val="0053562E"/>
    <w:rsid w:val="00536138"/>
    <w:rsid w:val="0053613F"/>
    <w:rsid w:val="0053653C"/>
    <w:rsid w:val="00540726"/>
    <w:rsid w:val="00541419"/>
    <w:rsid w:val="00542C74"/>
    <w:rsid w:val="00542F46"/>
    <w:rsid w:val="00543DC7"/>
    <w:rsid w:val="005441B4"/>
    <w:rsid w:val="00544316"/>
    <w:rsid w:val="0054496F"/>
    <w:rsid w:val="00544FEF"/>
    <w:rsid w:val="00546880"/>
    <w:rsid w:val="005501CD"/>
    <w:rsid w:val="005522C1"/>
    <w:rsid w:val="0055298A"/>
    <w:rsid w:val="00554CE7"/>
    <w:rsid w:val="005567D6"/>
    <w:rsid w:val="005569D6"/>
    <w:rsid w:val="005611D3"/>
    <w:rsid w:val="005614E3"/>
    <w:rsid w:val="005626FE"/>
    <w:rsid w:val="00562D16"/>
    <w:rsid w:val="005631A4"/>
    <w:rsid w:val="00563D26"/>
    <w:rsid w:val="00563D7C"/>
    <w:rsid w:val="00564EBB"/>
    <w:rsid w:val="00564F3E"/>
    <w:rsid w:val="00565D37"/>
    <w:rsid w:val="00566332"/>
    <w:rsid w:val="00567295"/>
    <w:rsid w:val="00567A44"/>
    <w:rsid w:val="005712A9"/>
    <w:rsid w:val="00571490"/>
    <w:rsid w:val="0057296D"/>
    <w:rsid w:val="005732E6"/>
    <w:rsid w:val="00580FE3"/>
    <w:rsid w:val="005810B5"/>
    <w:rsid w:val="00582BFC"/>
    <w:rsid w:val="00585BB3"/>
    <w:rsid w:val="00585DDE"/>
    <w:rsid w:val="005869F5"/>
    <w:rsid w:val="00586C6A"/>
    <w:rsid w:val="00586C82"/>
    <w:rsid w:val="005872CA"/>
    <w:rsid w:val="0058739C"/>
    <w:rsid w:val="005877A3"/>
    <w:rsid w:val="005923E4"/>
    <w:rsid w:val="00592985"/>
    <w:rsid w:val="005940DE"/>
    <w:rsid w:val="005947D4"/>
    <w:rsid w:val="005948FE"/>
    <w:rsid w:val="00594C3A"/>
    <w:rsid w:val="00594D49"/>
    <w:rsid w:val="005958EC"/>
    <w:rsid w:val="0059727A"/>
    <w:rsid w:val="005A1937"/>
    <w:rsid w:val="005A2445"/>
    <w:rsid w:val="005A3133"/>
    <w:rsid w:val="005A3B16"/>
    <w:rsid w:val="005A3F88"/>
    <w:rsid w:val="005A48AD"/>
    <w:rsid w:val="005A4BA1"/>
    <w:rsid w:val="005A570D"/>
    <w:rsid w:val="005A61B6"/>
    <w:rsid w:val="005A68A8"/>
    <w:rsid w:val="005A6A8B"/>
    <w:rsid w:val="005A6AC1"/>
    <w:rsid w:val="005A6FB0"/>
    <w:rsid w:val="005A73C2"/>
    <w:rsid w:val="005A74F1"/>
    <w:rsid w:val="005B0167"/>
    <w:rsid w:val="005B2D15"/>
    <w:rsid w:val="005B32FF"/>
    <w:rsid w:val="005B3883"/>
    <w:rsid w:val="005B3D79"/>
    <w:rsid w:val="005B405B"/>
    <w:rsid w:val="005B4382"/>
    <w:rsid w:val="005B4CC9"/>
    <w:rsid w:val="005B5871"/>
    <w:rsid w:val="005B7629"/>
    <w:rsid w:val="005B7A9C"/>
    <w:rsid w:val="005B7C36"/>
    <w:rsid w:val="005B7CC2"/>
    <w:rsid w:val="005C13B4"/>
    <w:rsid w:val="005C232A"/>
    <w:rsid w:val="005C3D8B"/>
    <w:rsid w:val="005C4176"/>
    <w:rsid w:val="005C49C1"/>
    <w:rsid w:val="005C5877"/>
    <w:rsid w:val="005C5FF0"/>
    <w:rsid w:val="005C6253"/>
    <w:rsid w:val="005C7062"/>
    <w:rsid w:val="005C7DB8"/>
    <w:rsid w:val="005D0FCF"/>
    <w:rsid w:val="005D1B85"/>
    <w:rsid w:val="005D22A2"/>
    <w:rsid w:val="005D2743"/>
    <w:rsid w:val="005D2B89"/>
    <w:rsid w:val="005D3D2E"/>
    <w:rsid w:val="005D49B5"/>
    <w:rsid w:val="005D5FB7"/>
    <w:rsid w:val="005D618C"/>
    <w:rsid w:val="005D6A8E"/>
    <w:rsid w:val="005D6CEE"/>
    <w:rsid w:val="005E019B"/>
    <w:rsid w:val="005E0213"/>
    <w:rsid w:val="005E20D9"/>
    <w:rsid w:val="005E2A77"/>
    <w:rsid w:val="005E6A06"/>
    <w:rsid w:val="005E6CFD"/>
    <w:rsid w:val="005E6DC2"/>
    <w:rsid w:val="005E77E4"/>
    <w:rsid w:val="005F020B"/>
    <w:rsid w:val="005F0F92"/>
    <w:rsid w:val="005F146F"/>
    <w:rsid w:val="005F21B2"/>
    <w:rsid w:val="005F2E34"/>
    <w:rsid w:val="005F4511"/>
    <w:rsid w:val="005F7B48"/>
    <w:rsid w:val="00600297"/>
    <w:rsid w:val="006008B1"/>
    <w:rsid w:val="0060177F"/>
    <w:rsid w:val="00601804"/>
    <w:rsid w:val="00601B73"/>
    <w:rsid w:val="0060204A"/>
    <w:rsid w:val="006032C9"/>
    <w:rsid w:val="00603E12"/>
    <w:rsid w:val="0060686E"/>
    <w:rsid w:val="00606C7D"/>
    <w:rsid w:val="00610FED"/>
    <w:rsid w:val="00614383"/>
    <w:rsid w:val="00614843"/>
    <w:rsid w:val="00617622"/>
    <w:rsid w:val="00620D1D"/>
    <w:rsid w:val="006211E1"/>
    <w:rsid w:val="0062397D"/>
    <w:rsid w:val="00624023"/>
    <w:rsid w:val="0062439B"/>
    <w:rsid w:val="00624D10"/>
    <w:rsid w:val="006265C7"/>
    <w:rsid w:val="00627F26"/>
    <w:rsid w:val="006308F0"/>
    <w:rsid w:val="006309E9"/>
    <w:rsid w:val="0063139C"/>
    <w:rsid w:val="006324F9"/>
    <w:rsid w:val="00632842"/>
    <w:rsid w:val="00634480"/>
    <w:rsid w:val="006357BD"/>
    <w:rsid w:val="00636155"/>
    <w:rsid w:val="00636698"/>
    <w:rsid w:val="006371DD"/>
    <w:rsid w:val="00637B59"/>
    <w:rsid w:val="00637EA0"/>
    <w:rsid w:val="00641057"/>
    <w:rsid w:val="006413C3"/>
    <w:rsid w:val="00642D28"/>
    <w:rsid w:val="006433C4"/>
    <w:rsid w:val="00643A05"/>
    <w:rsid w:val="00644926"/>
    <w:rsid w:val="00644D8B"/>
    <w:rsid w:val="00646F9B"/>
    <w:rsid w:val="0065052D"/>
    <w:rsid w:val="006517D0"/>
    <w:rsid w:val="00651950"/>
    <w:rsid w:val="00652425"/>
    <w:rsid w:val="00652ACE"/>
    <w:rsid w:val="00654369"/>
    <w:rsid w:val="00654850"/>
    <w:rsid w:val="0065529A"/>
    <w:rsid w:val="00656AAA"/>
    <w:rsid w:val="00657DAE"/>
    <w:rsid w:val="0066095F"/>
    <w:rsid w:val="00661305"/>
    <w:rsid w:val="0066180E"/>
    <w:rsid w:val="0066351F"/>
    <w:rsid w:val="00663A7B"/>
    <w:rsid w:val="0066402D"/>
    <w:rsid w:val="006659CC"/>
    <w:rsid w:val="0066724F"/>
    <w:rsid w:val="006702CA"/>
    <w:rsid w:val="00670ED9"/>
    <w:rsid w:val="00673732"/>
    <w:rsid w:val="00673F61"/>
    <w:rsid w:val="0067405A"/>
    <w:rsid w:val="006743BC"/>
    <w:rsid w:val="0067452F"/>
    <w:rsid w:val="0067458D"/>
    <w:rsid w:val="00677E4C"/>
    <w:rsid w:val="00680012"/>
    <w:rsid w:val="0068107F"/>
    <w:rsid w:val="006812C0"/>
    <w:rsid w:val="00681318"/>
    <w:rsid w:val="00681498"/>
    <w:rsid w:val="006816D4"/>
    <w:rsid w:val="006912D0"/>
    <w:rsid w:val="00691724"/>
    <w:rsid w:val="00691863"/>
    <w:rsid w:val="00692A1E"/>
    <w:rsid w:val="00693187"/>
    <w:rsid w:val="00693ACE"/>
    <w:rsid w:val="00693B09"/>
    <w:rsid w:val="00694489"/>
    <w:rsid w:val="00694ACA"/>
    <w:rsid w:val="00695683"/>
    <w:rsid w:val="00695DDB"/>
    <w:rsid w:val="00696A44"/>
    <w:rsid w:val="00696E36"/>
    <w:rsid w:val="00697497"/>
    <w:rsid w:val="006977BD"/>
    <w:rsid w:val="006A146B"/>
    <w:rsid w:val="006A2000"/>
    <w:rsid w:val="006A21BA"/>
    <w:rsid w:val="006A2581"/>
    <w:rsid w:val="006A36BA"/>
    <w:rsid w:val="006A36D6"/>
    <w:rsid w:val="006A7D2B"/>
    <w:rsid w:val="006B10DD"/>
    <w:rsid w:val="006B2A3F"/>
    <w:rsid w:val="006B434E"/>
    <w:rsid w:val="006B480C"/>
    <w:rsid w:val="006B5DDB"/>
    <w:rsid w:val="006B626F"/>
    <w:rsid w:val="006C1740"/>
    <w:rsid w:val="006C200A"/>
    <w:rsid w:val="006C2C06"/>
    <w:rsid w:val="006C2F12"/>
    <w:rsid w:val="006C3D11"/>
    <w:rsid w:val="006C4834"/>
    <w:rsid w:val="006C5650"/>
    <w:rsid w:val="006C749B"/>
    <w:rsid w:val="006C75F5"/>
    <w:rsid w:val="006C7867"/>
    <w:rsid w:val="006C7F3B"/>
    <w:rsid w:val="006D0B24"/>
    <w:rsid w:val="006D1422"/>
    <w:rsid w:val="006D1DD3"/>
    <w:rsid w:val="006D2E0F"/>
    <w:rsid w:val="006D4216"/>
    <w:rsid w:val="006D4626"/>
    <w:rsid w:val="006D54F9"/>
    <w:rsid w:val="006D60C7"/>
    <w:rsid w:val="006E02D1"/>
    <w:rsid w:val="006E0536"/>
    <w:rsid w:val="006E0E78"/>
    <w:rsid w:val="006E1A8B"/>
    <w:rsid w:val="006E1A96"/>
    <w:rsid w:val="006E2F3E"/>
    <w:rsid w:val="006E3689"/>
    <w:rsid w:val="006E4C02"/>
    <w:rsid w:val="006E70F6"/>
    <w:rsid w:val="006E7E49"/>
    <w:rsid w:val="006F11C2"/>
    <w:rsid w:val="006F6F20"/>
    <w:rsid w:val="006F7AA4"/>
    <w:rsid w:val="006F7F7A"/>
    <w:rsid w:val="00700209"/>
    <w:rsid w:val="00700BC0"/>
    <w:rsid w:val="00701D16"/>
    <w:rsid w:val="0070439C"/>
    <w:rsid w:val="007046D0"/>
    <w:rsid w:val="007049AB"/>
    <w:rsid w:val="00705A56"/>
    <w:rsid w:val="00706414"/>
    <w:rsid w:val="00706596"/>
    <w:rsid w:val="0071079E"/>
    <w:rsid w:val="00712FC2"/>
    <w:rsid w:val="00713462"/>
    <w:rsid w:val="0071402B"/>
    <w:rsid w:val="0071548F"/>
    <w:rsid w:val="00715FE2"/>
    <w:rsid w:val="00716F07"/>
    <w:rsid w:val="00721086"/>
    <w:rsid w:val="007215FF"/>
    <w:rsid w:val="0072221C"/>
    <w:rsid w:val="00725A8C"/>
    <w:rsid w:val="00725C6F"/>
    <w:rsid w:val="00726D24"/>
    <w:rsid w:val="0073062E"/>
    <w:rsid w:val="00730774"/>
    <w:rsid w:val="0073077E"/>
    <w:rsid w:val="00732C3A"/>
    <w:rsid w:val="00735B4E"/>
    <w:rsid w:val="007376C6"/>
    <w:rsid w:val="00737EBA"/>
    <w:rsid w:val="00741968"/>
    <w:rsid w:val="00741FE2"/>
    <w:rsid w:val="00742187"/>
    <w:rsid w:val="007426C1"/>
    <w:rsid w:val="00743C40"/>
    <w:rsid w:val="00744704"/>
    <w:rsid w:val="00744A2D"/>
    <w:rsid w:val="007456C9"/>
    <w:rsid w:val="007460BF"/>
    <w:rsid w:val="00746877"/>
    <w:rsid w:val="00747EAF"/>
    <w:rsid w:val="0075161C"/>
    <w:rsid w:val="007533B9"/>
    <w:rsid w:val="0075392B"/>
    <w:rsid w:val="00754AF0"/>
    <w:rsid w:val="007550C7"/>
    <w:rsid w:val="00755A97"/>
    <w:rsid w:val="00755D97"/>
    <w:rsid w:val="00756522"/>
    <w:rsid w:val="0075676F"/>
    <w:rsid w:val="00757AFF"/>
    <w:rsid w:val="007617E3"/>
    <w:rsid w:val="00763163"/>
    <w:rsid w:val="007648D8"/>
    <w:rsid w:val="00765D21"/>
    <w:rsid w:val="00767171"/>
    <w:rsid w:val="007704C2"/>
    <w:rsid w:val="007708A4"/>
    <w:rsid w:val="0077250E"/>
    <w:rsid w:val="007726F3"/>
    <w:rsid w:val="00772CA7"/>
    <w:rsid w:val="007731EA"/>
    <w:rsid w:val="007747E2"/>
    <w:rsid w:val="00775338"/>
    <w:rsid w:val="00775566"/>
    <w:rsid w:val="00775B92"/>
    <w:rsid w:val="00775F5D"/>
    <w:rsid w:val="007769E3"/>
    <w:rsid w:val="0077720C"/>
    <w:rsid w:val="00777F1C"/>
    <w:rsid w:val="0078035B"/>
    <w:rsid w:val="007806CF"/>
    <w:rsid w:val="0078127D"/>
    <w:rsid w:val="007813CD"/>
    <w:rsid w:val="00782308"/>
    <w:rsid w:val="0078262A"/>
    <w:rsid w:val="007827B6"/>
    <w:rsid w:val="00782A2B"/>
    <w:rsid w:val="00783A0D"/>
    <w:rsid w:val="00784573"/>
    <w:rsid w:val="00784CFF"/>
    <w:rsid w:val="00784DA1"/>
    <w:rsid w:val="007879DF"/>
    <w:rsid w:val="00787A8C"/>
    <w:rsid w:val="00787D46"/>
    <w:rsid w:val="00792F90"/>
    <w:rsid w:val="00793B54"/>
    <w:rsid w:val="00795492"/>
    <w:rsid w:val="00795986"/>
    <w:rsid w:val="007964E3"/>
    <w:rsid w:val="007973EE"/>
    <w:rsid w:val="007A0C0B"/>
    <w:rsid w:val="007A1CAE"/>
    <w:rsid w:val="007A2554"/>
    <w:rsid w:val="007A304C"/>
    <w:rsid w:val="007A47BA"/>
    <w:rsid w:val="007A4A0C"/>
    <w:rsid w:val="007A59E1"/>
    <w:rsid w:val="007A6607"/>
    <w:rsid w:val="007A7A72"/>
    <w:rsid w:val="007A7DE0"/>
    <w:rsid w:val="007B0163"/>
    <w:rsid w:val="007B18F0"/>
    <w:rsid w:val="007B1A83"/>
    <w:rsid w:val="007B1B04"/>
    <w:rsid w:val="007B2577"/>
    <w:rsid w:val="007B2BA1"/>
    <w:rsid w:val="007B34EC"/>
    <w:rsid w:val="007B34F0"/>
    <w:rsid w:val="007B3B1B"/>
    <w:rsid w:val="007B5DDD"/>
    <w:rsid w:val="007B66DE"/>
    <w:rsid w:val="007B7B7B"/>
    <w:rsid w:val="007B7BBF"/>
    <w:rsid w:val="007C0034"/>
    <w:rsid w:val="007C088B"/>
    <w:rsid w:val="007C2817"/>
    <w:rsid w:val="007C2A0C"/>
    <w:rsid w:val="007C44E3"/>
    <w:rsid w:val="007C4793"/>
    <w:rsid w:val="007C56F5"/>
    <w:rsid w:val="007C59F8"/>
    <w:rsid w:val="007C6CC4"/>
    <w:rsid w:val="007C7599"/>
    <w:rsid w:val="007C7DE8"/>
    <w:rsid w:val="007C7F4C"/>
    <w:rsid w:val="007D186B"/>
    <w:rsid w:val="007D242A"/>
    <w:rsid w:val="007D3B64"/>
    <w:rsid w:val="007D40C4"/>
    <w:rsid w:val="007D4A8B"/>
    <w:rsid w:val="007D505A"/>
    <w:rsid w:val="007D6863"/>
    <w:rsid w:val="007D6D26"/>
    <w:rsid w:val="007E0405"/>
    <w:rsid w:val="007E392B"/>
    <w:rsid w:val="007E3E20"/>
    <w:rsid w:val="007E4577"/>
    <w:rsid w:val="007E4B1D"/>
    <w:rsid w:val="007E51A6"/>
    <w:rsid w:val="007E5286"/>
    <w:rsid w:val="007E7267"/>
    <w:rsid w:val="007E7BD1"/>
    <w:rsid w:val="007F0653"/>
    <w:rsid w:val="007F0CC2"/>
    <w:rsid w:val="007F19BF"/>
    <w:rsid w:val="007F2CCD"/>
    <w:rsid w:val="007F3DEC"/>
    <w:rsid w:val="007F4021"/>
    <w:rsid w:val="007F4504"/>
    <w:rsid w:val="007F4BDD"/>
    <w:rsid w:val="007F4DB9"/>
    <w:rsid w:val="007F5139"/>
    <w:rsid w:val="007F5AF9"/>
    <w:rsid w:val="007F5E21"/>
    <w:rsid w:val="007F7B25"/>
    <w:rsid w:val="007F7C1E"/>
    <w:rsid w:val="00800349"/>
    <w:rsid w:val="00801325"/>
    <w:rsid w:val="00801D59"/>
    <w:rsid w:val="0080339C"/>
    <w:rsid w:val="00804950"/>
    <w:rsid w:val="008101B3"/>
    <w:rsid w:val="008108BA"/>
    <w:rsid w:val="008139A0"/>
    <w:rsid w:val="00815700"/>
    <w:rsid w:val="00816977"/>
    <w:rsid w:val="00816D63"/>
    <w:rsid w:val="008226DB"/>
    <w:rsid w:val="0082601B"/>
    <w:rsid w:val="0082634D"/>
    <w:rsid w:val="0082651F"/>
    <w:rsid w:val="00830486"/>
    <w:rsid w:val="008310A2"/>
    <w:rsid w:val="008311AA"/>
    <w:rsid w:val="00831D13"/>
    <w:rsid w:val="00831E73"/>
    <w:rsid w:val="00832035"/>
    <w:rsid w:val="0083295A"/>
    <w:rsid w:val="00832E83"/>
    <w:rsid w:val="008340A1"/>
    <w:rsid w:val="0083437E"/>
    <w:rsid w:val="0083556F"/>
    <w:rsid w:val="00837A3E"/>
    <w:rsid w:val="008401D1"/>
    <w:rsid w:val="00840F7F"/>
    <w:rsid w:val="00841037"/>
    <w:rsid w:val="00841795"/>
    <w:rsid w:val="0084247D"/>
    <w:rsid w:val="00843760"/>
    <w:rsid w:val="00843854"/>
    <w:rsid w:val="00843C91"/>
    <w:rsid w:val="008467D1"/>
    <w:rsid w:val="008505E1"/>
    <w:rsid w:val="00850891"/>
    <w:rsid w:val="00850C3D"/>
    <w:rsid w:val="0085160B"/>
    <w:rsid w:val="00851F6C"/>
    <w:rsid w:val="00852626"/>
    <w:rsid w:val="00853DF5"/>
    <w:rsid w:val="00854DB6"/>
    <w:rsid w:val="00856B69"/>
    <w:rsid w:val="008571F5"/>
    <w:rsid w:val="0085759B"/>
    <w:rsid w:val="00857615"/>
    <w:rsid w:val="00863F35"/>
    <w:rsid w:val="00864033"/>
    <w:rsid w:val="0086483C"/>
    <w:rsid w:val="00865FB5"/>
    <w:rsid w:val="0086716D"/>
    <w:rsid w:val="00872C9B"/>
    <w:rsid w:val="00873B64"/>
    <w:rsid w:val="00873B9F"/>
    <w:rsid w:val="00873ECA"/>
    <w:rsid w:val="00873EF0"/>
    <w:rsid w:val="008740E1"/>
    <w:rsid w:val="00874A01"/>
    <w:rsid w:val="00875091"/>
    <w:rsid w:val="008758DA"/>
    <w:rsid w:val="00876026"/>
    <w:rsid w:val="00876863"/>
    <w:rsid w:val="008778EF"/>
    <w:rsid w:val="00877B93"/>
    <w:rsid w:val="00880437"/>
    <w:rsid w:val="00881325"/>
    <w:rsid w:val="00881CC6"/>
    <w:rsid w:val="008832A8"/>
    <w:rsid w:val="0088554F"/>
    <w:rsid w:val="00887874"/>
    <w:rsid w:val="008879AE"/>
    <w:rsid w:val="00887AB9"/>
    <w:rsid w:val="00887BD3"/>
    <w:rsid w:val="00887E35"/>
    <w:rsid w:val="0089009A"/>
    <w:rsid w:val="0089054A"/>
    <w:rsid w:val="0089057A"/>
    <w:rsid w:val="00890DF0"/>
    <w:rsid w:val="00891332"/>
    <w:rsid w:val="008938D7"/>
    <w:rsid w:val="008947B9"/>
    <w:rsid w:val="00895504"/>
    <w:rsid w:val="00895EBC"/>
    <w:rsid w:val="00896C4C"/>
    <w:rsid w:val="00896DF6"/>
    <w:rsid w:val="00897E95"/>
    <w:rsid w:val="00897EC2"/>
    <w:rsid w:val="008A0D3F"/>
    <w:rsid w:val="008A3C0A"/>
    <w:rsid w:val="008A5246"/>
    <w:rsid w:val="008A606C"/>
    <w:rsid w:val="008A6D4C"/>
    <w:rsid w:val="008A7617"/>
    <w:rsid w:val="008A7CD6"/>
    <w:rsid w:val="008B0EEE"/>
    <w:rsid w:val="008B1E2E"/>
    <w:rsid w:val="008B3C3A"/>
    <w:rsid w:val="008B41C3"/>
    <w:rsid w:val="008B490C"/>
    <w:rsid w:val="008B5F25"/>
    <w:rsid w:val="008B65AA"/>
    <w:rsid w:val="008B6895"/>
    <w:rsid w:val="008B7943"/>
    <w:rsid w:val="008C00F9"/>
    <w:rsid w:val="008C0B52"/>
    <w:rsid w:val="008C18B3"/>
    <w:rsid w:val="008C2A9C"/>
    <w:rsid w:val="008C508D"/>
    <w:rsid w:val="008C514B"/>
    <w:rsid w:val="008C51FC"/>
    <w:rsid w:val="008C73DE"/>
    <w:rsid w:val="008C7A25"/>
    <w:rsid w:val="008D06C5"/>
    <w:rsid w:val="008D0F45"/>
    <w:rsid w:val="008D1AFF"/>
    <w:rsid w:val="008D21B2"/>
    <w:rsid w:val="008D2B87"/>
    <w:rsid w:val="008D2B8E"/>
    <w:rsid w:val="008D54E4"/>
    <w:rsid w:val="008D7242"/>
    <w:rsid w:val="008E141C"/>
    <w:rsid w:val="008E16D3"/>
    <w:rsid w:val="008E1E4F"/>
    <w:rsid w:val="008E23D9"/>
    <w:rsid w:val="008E23DE"/>
    <w:rsid w:val="008E3A0E"/>
    <w:rsid w:val="008E3DA6"/>
    <w:rsid w:val="008E42B1"/>
    <w:rsid w:val="008E720E"/>
    <w:rsid w:val="008E7784"/>
    <w:rsid w:val="008E7C89"/>
    <w:rsid w:val="008F08DC"/>
    <w:rsid w:val="008F1063"/>
    <w:rsid w:val="008F33C9"/>
    <w:rsid w:val="008F3DE3"/>
    <w:rsid w:val="008F432A"/>
    <w:rsid w:val="008F4E5D"/>
    <w:rsid w:val="008F7828"/>
    <w:rsid w:val="008F785F"/>
    <w:rsid w:val="008F7ABF"/>
    <w:rsid w:val="008F7CDE"/>
    <w:rsid w:val="008F7E6C"/>
    <w:rsid w:val="00900444"/>
    <w:rsid w:val="00901DFD"/>
    <w:rsid w:val="009040DB"/>
    <w:rsid w:val="00904AD0"/>
    <w:rsid w:val="00905275"/>
    <w:rsid w:val="0090641A"/>
    <w:rsid w:val="00906C6D"/>
    <w:rsid w:val="00906EFB"/>
    <w:rsid w:val="00906F6C"/>
    <w:rsid w:val="00906F75"/>
    <w:rsid w:val="0091037C"/>
    <w:rsid w:val="00910889"/>
    <w:rsid w:val="009129B3"/>
    <w:rsid w:val="0091415A"/>
    <w:rsid w:val="00914D58"/>
    <w:rsid w:val="0091648E"/>
    <w:rsid w:val="00917059"/>
    <w:rsid w:val="00917755"/>
    <w:rsid w:val="00921F43"/>
    <w:rsid w:val="009220B9"/>
    <w:rsid w:val="00923774"/>
    <w:rsid w:val="00923E4F"/>
    <w:rsid w:val="0092466B"/>
    <w:rsid w:val="0092639F"/>
    <w:rsid w:val="009300BD"/>
    <w:rsid w:val="009316E3"/>
    <w:rsid w:val="009319BF"/>
    <w:rsid w:val="009324E7"/>
    <w:rsid w:val="00933666"/>
    <w:rsid w:val="009336FB"/>
    <w:rsid w:val="00934367"/>
    <w:rsid w:val="00935335"/>
    <w:rsid w:val="00935F44"/>
    <w:rsid w:val="00936863"/>
    <w:rsid w:val="009376CB"/>
    <w:rsid w:val="009402C2"/>
    <w:rsid w:val="00940AC8"/>
    <w:rsid w:val="00944CC6"/>
    <w:rsid w:val="0094538D"/>
    <w:rsid w:val="009455AA"/>
    <w:rsid w:val="009477A0"/>
    <w:rsid w:val="00947B45"/>
    <w:rsid w:val="00951AAB"/>
    <w:rsid w:val="00953A4B"/>
    <w:rsid w:val="00953C64"/>
    <w:rsid w:val="009540EF"/>
    <w:rsid w:val="0095677B"/>
    <w:rsid w:val="009579C9"/>
    <w:rsid w:val="00960FFA"/>
    <w:rsid w:val="009646D5"/>
    <w:rsid w:val="0096521C"/>
    <w:rsid w:val="009655D1"/>
    <w:rsid w:val="0096579D"/>
    <w:rsid w:val="00970755"/>
    <w:rsid w:val="00970F2D"/>
    <w:rsid w:val="00971B4B"/>
    <w:rsid w:val="00972076"/>
    <w:rsid w:val="00972503"/>
    <w:rsid w:val="00974D18"/>
    <w:rsid w:val="00975664"/>
    <w:rsid w:val="00975726"/>
    <w:rsid w:val="00976474"/>
    <w:rsid w:val="0097769E"/>
    <w:rsid w:val="00977807"/>
    <w:rsid w:val="00980DE0"/>
    <w:rsid w:val="009820DB"/>
    <w:rsid w:val="00982EF1"/>
    <w:rsid w:val="00983095"/>
    <w:rsid w:val="009838BA"/>
    <w:rsid w:val="00984E47"/>
    <w:rsid w:val="009856AD"/>
    <w:rsid w:val="00993CAA"/>
    <w:rsid w:val="00994E70"/>
    <w:rsid w:val="00995134"/>
    <w:rsid w:val="00995640"/>
    <w:rsid w:val="00995E5B"/>
    <w:rsid w:val="00996AD8"/>
    <w:rsid w:val="00997430"/>
    <w:rsid w:val="00997A15"/>
    <w:rsid w:val="009A2AF7"/>
    <w:rsid w:val="009A31AB"/>
    <w:rsid w:val="009A41B1"/>
    <w:rsid w:val="009A532C"/>
    <w:rsid w:val="009A557A"/>
    <w:rsid w:val="009A5DD0"/>
    <w:rsid w:val="009A6550"/>
    <w:rsid w:val="009A6A5D"/>
    <w:rsid w:val="009B1B05"/>
    <w:rsid w:val="009B6181"/>
    <w:rsid w:val="009B6529"/>
    <w:rsid w:val="009B6E05"/>
    <w:rsid w:val="009B7A17"/>
    <w:rsid w:val="009B7AF9"/>
    <w:rsid w:val="009B7EC0"/>
    <w:rsid w:val="009C049A"/>
    <w:rsid w:val="009C1883"/>
    <w:rsid w:val="009C1E92"/>
    <w:rsid w:val="009C3D85"/>
    <w:rsid w:val="009C44C1"/>
    <w:rsid w:val="009C5B3D"/>
    <w:rsid w:val="009C6F87"/>
    <w:rsid w:val="009C70EA"/>
    <w:rsid w:val="009C73BA"/>
    <w:rsid w:val="009C747A"/>
    <w:rsid w:val="009C7E2B"/>
    <w:rsid w:val="009D053A"/>
    <w:rsid w:val="009D0B83"/>
    <w:rsid w:val="009D13B5"/>
    <w:rsid w:val="009D1754"/>
    <w:rsid w:val="009D1873"/>
    <w:rsid w:val="009D3799"/>
    <w:rsid w:val="009D6425"/>
    <w:rsid w:val="009E0002"/>
    <w:rsid w:val="009E0455"/>
    <w:rsid w:val="009E055A"/>
    <w:rsid w:val="009E1EFF"/>
    <w:rsid w:val="009E27E0"/>
    <w:rsid w:val="009E3458"/>
    <w:rsid w:val="009E4718"/>
    <w:rsid w:val="009E4BF6"/>
    <w:rsid w:val="009E5DF6"/>
    <w:rsid w:val="009E76B7"/>
    <w:rsid w:val="009F1217"/>
    <w:rsid w:val="009F2B62"/>
    <w:rsid w:val="009F4692"/>
    <w:rsid w:val="009F4A12"/>
    <w:rsid w:val="009F569A"/>
    <w:rsid w:val="009F603B"/>
    <w:rsid w:val="009F7986"/>
    <w:rsid w:val="00A0060C"/>
    <w:rsid w:val="00A00A20"/>
    <w:rsid w:val="00A00EC5"/>
    <w:rsid w:val="00A01CB8"/>
    <w:rsid w:val="00A02DF6"/>
    <w:rsid w:val="00A0310A"/>
    <w:rsid w:val="00A05A3D"/>
    <w:rsid w:val="00A0640E"/>
    <w:rsid w:val="00A07837"/>
    <w:rsid w:val="00A10E12"/>
    <w:rsid w:val="00A1143C"/>
    <w:rsid w:val="00A11523"/>
    <w:rsid w:val="00A11EB9"/>
    <w:rsid w:val="00A14D53"/>
    <w:rsid w:val="00A1624C"/>
    <w:rsid w:val="00A162A5"/>
    <w:rsid w:val="00A16A65"/>
    <w:rsid w:val="00A16E66"/>
    <w:rsid w:val="00A20C72"/>
    <w:rsid w:val="00A2119F"/>
    <w:rsid w:val="00A22732"/>
    <w:rsid w:val="00A22AC4"/>
    <w:rsid w:val="00A22BF8"/>
    <w:rsid w:val="00A2424A"/>
    <w:rsid w:val="00A25600"/>
    <w:rsid w:val="00A2622E"/>
    <w:rsid w:val="00A271F6"/>
    <w:rsid w:val="00A27238"/>
    <w:rsid w:val="00A31A28"/>
    <w:rsid w:val="00A32260"/>
    <w:rsid w:val="00A32FD9"/>
    <w:rsid w:val="00A3355B"/>
    <w:rsid w:val="00A33676"/>
    <w:rsid w:val="00A3457C"/>
    <w:rsid w:val="00A34A0B"/>
    <w:rsid w:val="00A3558A"/>
    <w:rsid w:val="00A35A22"/>
    <w:rsid w:val="00A35F4A"/>
    <w:rsid w:val="00A37BF7"/>
    <w:rsid w:val="00A37C04"/>
    <w:rsid w:val="00A37D89"/>
    <w:rsid w:val="00A37F90"/>
    <w:rsid w:val="00A406A8"/>
    <w:rsid w:val="00A40BB7"/>
    <w:rsid w:val="00A41A12"/>
    <w:rsid w:val="00A4251C"/>
    <w:rsid w:val="00A42568"/>
    <w:rsid w:val="00A43562"/>
    <w:rsid w:val="00A44451"/>
    <w:rsid w:val="00A45F1F"/>
    <w:rsid w:val="00A45FE8"/>
    <w:rsid w:val="00A47839"/>
    <w:rsid w:val="00A50C8E"/>
    <w:rsid w:val="00A52F9D"/>
    <w:rsid w:val="00A54570"/>
    <w:rsid w:val="00A54939"/>
    <w:rsid w:val="00A56A15"/>
    <w:rsid w:val="00A61D5D"/>
    <w:rsid w:val="00A63BEC"/>
    <w:rsid w:val="00A63C1E"/>
    <w:rsid w:val="00A646BB"/>
    <w:rsid w:val="00A65046"/>
    <w:rsid w:val="00A6639A"/>
    <w:rsid w:val="00A71406"/>
    <w:rsid w:val="00A729CE"/>
    <w:rsid w:val="00A72AA8"/>
    <w:rsid w:val="00A73D5A"/>
    <w:rsid w:val="00A750E3"/>
    <w:rsid w:val="00A76233"/>
    <w:rsid w:val="00A76409"/>
    <w:rsid w:val="00A7647E"/>
    <w:rsid w:val="00A778AA"/>
    <w:rsid w:val="00A80E58"/>
    <w:rsid w:val="00A82A4C"/>
    <w:rsid w:val="00A8360B"/>
    <w:rsid w:val="00A83759"/>
    <w:rsid w:val="00A85FF8"/>
    <w:rsid w:val="00A86DBB"/>
    <w:rsid w:val="00A90F04"/>
    <w:rsid w:val="00A90F32"/>
    <w:rsid w:val="00A93E58"/>
    <w:rsid w:val="00A9453C"/>
    <w:rsid w:val="00A96400"/>
    <w:rsid w:val="00A9652C"/>
    <w:rsid w:val="00A9672E"/>
    <w:rsid w:val="00A96AAE"/>
    <w:rsid w:val="00A970C3"/>
    <w:rsid w:val="00A97960"/>
    <w:rsid w:val="00AA0A19"/>
    <w:rsid w:val="00AA0A7E"/>
    <w:rsid w:val="00AA2FEE"/>
    <w:rsid w:val="00AA3289"/>
    <w:rsid w:val="00AA3A37"/>
    <w:rsid w:val="00AA3B92"/>
    <w:rsid w:val="00AA5528"/>
    <w:rsid w:val="00AA555F"/>
    <w:rsid w:val="00AA587F"/>
    <w:rsid w:val="00AB0601"/>
    <w:rsid w:val="00AB379C"/>
    <w:rsid w:val="00AB3893"/>
    <w:rsid w:val="00AB390F"/>
    <w:rsid w:val="00AB421E"/>
    <w:rsid w:val="00AB455A"/>
    <w:rsid w:val="00AB4EC7"/>
    <w:rsid w:val="00AB52C0"/>
    <w:rsid w:val="00AB7A1C"/>
    <w:rsid w:val="00AC1957"/>
    <w:rsid w:val="00AC1C12"/>
    <w:rsid w:val="00AC22F3"/>
    <w:rsid w:val="00AC2F42"/>
    <w:rsid w:val="00AC320E"/>
    <w:rsid w:val="00AC4D13"/>
    <w:rsid w:val="00AC5BA2"/>
    <w:rsid w:val="00AC5E91"/>
    <w:rsid w:val="00AC61C7"/>
    <w:rsid w:val="00AC6AA9"/>
    <w:rsid w:val="00AC7074"/>
    <w:rsid w:val="00AC7F7C"/>
    <w:rsid w:val="00AD0FEF"/>
    <w:rsid w:val="00AD1D69"/>
    <w:rsid w:val="00AD1F25"/>
    <w:rsid w:val="00AD363C"/>
    <w:rsid w:val="00AD3FF7"/>
    <w:rsid w:val="00AD5204"/>
    <w:rsid w:val="00AD566D"/>
    <w:rsid w:val="00AD62ED"/>
    <w:rsid w:val="00AD690B"/>
    <w:rsid w:val="00AE0588"/>
    <w:rsid w:val="00AE0C65"/>
    <w:rsid w:val="00AE19E8"/>
    <w:rsid w:val="00AE29CF"/>
    <w:rsid w:val="00AE2F41"/>
    <w:rsid w:val="00AE428E"/>
    <w:rsid w:val="00AE4371"/>
    <w:rsid w:val="00AE51FF"/>
    <w:rsid w:val="00AE5A94"/>
    <w:rsid w:val="00AE6878"/>
    <w:rsid w:val="00AF067A"/>
    <w:rsid w:val="00AF0CB2"/>
    <w:rsid w:val="00AF4441"/>
    <w:rsid w:val="00AF4E9C"/>
    <w:rsid w:val="00AF74AF"/>
    <w:rsid w:val="00B00537"/>
    <w:rsid w:val="00B01192"/>
    <w:rsid w:val="00B03D70"/>
    <w:rsid w:val="00B04FA1"/>
    <w:rsid w:val="00B0603C"/>
    <w:rsid w:val="00B066CE"/>
    <w:rsid w:val="00B10B11"/>
    <w:rsid w:val="00B11029"/>
    <w:rsid w:val="00B116F8"/>
    <w:rsid w:val="00B11E98"/>
    <w:rsid w:val="00B1219F"/>
    <w:rsid w:val="00B1220C"/>
    <w:rsid w:val="00B12954"/>
    <w:rsid w:val="00B12D72"/>
    <w:rsid w:val="00B13139"/>
    <w:rsid w:val="00B13C12"/>
    <w:rsid w:val="00B1484F"/>
    <w:rsid w:val="00B163AA"/>
    <w:rsid w:val="00B16444"/>
    <w:rsid w:val="00B16AD7"/>
    <w:rsid w:val="00B17CA2"/>
    <w:rsid w:val="00B17CA5"/>
    <w:rsid w:val="00B20058"/>
    <w:rsid w:val="00B2033A"/>
    <w:rsid w:val="00B212A4"/>
    <w:rsid w:val="00B219D1"/>
    <w:rsid w:val="00B22524"/>
    <w:rsid w:val="00B22786"/>
    <w:rsid w:val="00B2365F"/>
    <w:rsid w:val="00B2450D"/>
    <w:rsid w:val="00B247A2"/>
    <w:rsid w:val="00B24850"/>
    <w:rsid w:val="00B24D03"/>
    <w:rsid w:val="00B26F67"/>
    <w:rsid w:val="00B31DDC"/>
    <w:rsid w:val="00B34243"/>
    <w:rsid w:val="00B342FD"/>
    <w:rsid w:val="00B34B13"/>
    <w:rsid w:val="00B3544A"/>
    <w:rsid w:val="00B35AE1"/>
    <w:rsid w:val="00B36A8B"/>
    <w:rsid w:val="00B3734E"/>
    <w:rsid w:val="00B40425"/>
    <w:rsid w:val="00B40812"/>
    <w:rsid w:val="00B41A70"/>
    <w:rsid w:val="00B428FD"/>
    <w:rsid w:val="00B43389"/>
    <w:rsid w:val="00B43A50"/>
    <w:rsid w:val="00B442F3"/>
    <w:rsid w:val="00B44666"/>
    <w:rsid w:val="00B44F9B"/>
    <w:rsid w:val="00B450FC"/>
    <w:rsid w:val="00B45DCB"/>
    <w:rsid w:val="00B50281"/>
    <w:rsid w:val="00B50518"/>
    <w:rsid w:val="00B51795"/>
    <w:rsid w:val="00B52715"/>
    <w:rsid w:val="00B52AD5"/>
    <w:rsid w:val="00B52ED5"/>
    <w:rsid w:val="00B5438B"/>
    <w:rsid w:val="00B54994"/>
    <w:rsid w:val="00B54CD1"/>
    <w:rsid w:val="00B55DBD"/>
    <w:rsid w:val="00B56663"/>
    <w:rsid w:val="00B61416"/>
    <w:rsid w:val="00B61AC7"/>
    <w:rsid w:val="00B64F79"/>
    <w:rsid w:val="00B65E97"/>
    <w:rsid w:val="00B66376"/>
    <w:rsid w:val="00B6719B"/>
    <w:rsid w:val="00B67B67"/>
    <w:rsid w:val="00B7000B"/>
    <w:rsid w:val="00B72424"/>
    <w:rsid w:val="00B72A30"/>
    <w:rsid w:val="00B739F7"/>
    <w:rsid w:val="00B73A3A"/>
    <w:rsid w:val="00B74C04"/>
    <w:rsid w:val="00B769C4"/>
    <w:rsid w:val="00B802B4"/>
    <w:rsid w:val="00B804C6"/>
    <w:rsid w:val="00B80A0D"/>
    <w:rsid w:val="00B81589"/>
    <w:rsid w:val="00B81CD8"/>
    <w:rsid w:val="00B827F1"/>
    <w:rsid w:val="00B8423A"/>
    <w:rsid w:val="00B84322"/>
    <w:rsid w:val="00B845E2"/>
    <w:rsid w:val="00B84E54"/>
    <w:rsid w:val="00B855CE"/>
    <w:rsid w:val="00B85BF0"/>
    <w:rsid w:val="00B86B78"/>
    <w:rsid w:val="00B873E6"/>
    <w:rsid w:val="00B87989"/>
    <w:rsid w:val="00B87D3E"/>
    <w:rsid w:val="00B90070"/>
    <w:rsid w:val="00B9110D"/>
    <w:rsid w:val="00B91750"/>
    <w:rsid w:val="00B919D2"/>
    <w:rsid w:val="00B92F40"/>
    <w:rsid w:val="00B93FBB"/>
    <w:rsid w:val="00B93FE2"/>
    <w:rsid w:val="00B9423C"/>
    <w:rsid w:val="00B9446F"/>
    <w:rsid w:val="00B9465E"/>
    <w:rsid w:val="00B94C04"/>
    <w:rsid w:val="00B94C1A"/>
    <w:rsid w:val="00B9517B"/>
    <w:rsid w:val="00B96DA1"/>
    <w:rsid w:val="00B974AA"/>
    <w:rsid w:val="00B976F1"/>
    <w:rsid w:val="00BA04D5"/>
    <w:rsid w:val="00BA12BA"/>
    <w:rsid w:val="00BA154B"/>
    <w:rsid w:val="00BA28ED"/>
    <w:rsid w:val="00BA43CA"/>
    <w:rsid w:val="00BA60CC"/>
    <w:rsid w:val="00BA6791"/>
    <w:rsid w:val="00BA6AAC"/>
    <w:rsid w:val="00BA7955"/>
    <w:rsid w:val="00BB0C4F"/>
    <w:rsid w:val="00BB15DB"/>
    <w:rsid w:val="00BB37D2"/>
    <w:rsid w:val="00BB42F1"/>
    <w:rsid w:val="00BB5413"/>
    <w:rsid w:val="00BB542E"/>
    <w:rsid w:val="00BB68F7"/>
    <w:rsid w:val="00BB733D"/>
    <w:rsid w:val="00BC2A32"/>
    <w:rsid w:val="00BC3E49"/>
    <w:rsid w:val="00BC5720"/>
    <w:rsid w:val="00BC5B79"/>
    <w:rsid w:val="00BD1F4C"/>
    <w:rsid w:val="00BD3983"/>
    <w:rsid w:val="00BD5123"/>
    <w:rsid w:val="00BD56CC"/>
    <w:rsid w:val="00BD6071"/>
    <w:rsid w:val="00BD6E09"/>
    <w:rsid w:val="00BE0566"/>
    <w:rsid w:val="00BE28FA"/>
    <w:rsid w:val="00BE4509"/>
    <w:rsid w:val="00BE5B33"/>
    <w:rsid w:val="00BE6B80"/>
    <w:rsid w:val="00BF21AD"/>
    <w:rsid w:val="00BF423B"/>
    <w:rsid w:val="00BF42C2"/>
    <w:rsid w:val="00BF4A52"/>
    <w:rsid w:val="00BF5272"/>
    <w:rsid w:val="00BF5546"/>
    <w:rsid w:val="00BF5EF0"/>
    <w:rsid w:val="00BF7658"/>
    <w:rsid w:val="00BF7F23"/>
    <w:rsid w:val="00C00A9A"/>
    <w:rsid w:val="00C01CBD"/>
    <w:rsid w:val="00C020A3"/>
    <w:rsid w:val="00C05600"/>
    <w:rsid w:val="00C059BD"/>
    <w:rsid w:val="00C06351"/>
    <w:rsid w:val="00C06C67"/>
    <w:rsid w:val="00C06DEE"/>
    <w:rsid w:val="00C07D51"/>
    <w:rsid w:val="00C07E4A"/>
    <w:rsid w:val="00C137E9"/>
    <w:rsid w:val="00C14063"/>
    <w:rsid w:val="00C14A8D"/>
    <w:rsid w:val="00C15A98"/>
    <w:rsid w:val="00C168E6"/>
    <w:rsid w:val="00C178FE"/>
    <w:rsid w:val="00C20AC0"/>
    <w:rsid w:val="00C20BF8"/>
    <w:rsid w:val="00C213C6"/>
    <w:rsid w:val="00C21932"/>
    <w:rsid w:val="00C22640"/>
    <w:rsid w:val="00C22961"/>
    <w:rsid w:val="00C245B3"/>
    <w:rsid w:val="00C26682"/>
    <w:rsid w:val="00C27B20"/>
    <w:rsid w:val="00C3127E"/>
    <w:rsid w:val="00C3136F"/>
    <w:rsid w:val="00C31F9D"/>
    <w:rsid w:val="00C32A25"/>
    <w:rsid w:val="00C33261"/>
    <w:rsid w:val="00C33A39"/>
    <w:rsid w:val="00C33E68"/>
    <w:rsid w:val="00C34684"/>
    <w:rsid w:val="00C34DD9"/>
    <w:rsid w:val="00C35B93"/>
    <w:rsid w:val="00C3771F"/>
    <w:rsid w:val="00C37AEF"/>
    <w:rsid w:val="00C40452"/>
    <w:rsid w:val="00C40E56"/>
    <w:rsid w:val="00C4239E"/>
    <w:rsid w:val="00C4279C"/>
    <w:rsid w:val="00C43569"/>
    <w:rsid w:val="00C44014"/>
    <w:rsid w:val="00C44EDE"/>
    <w:rsid w:val="00C451FD"/>
    <w:rsid w:val="00C47121"/>
    <w:rsid w:val="00C47F76"/>
    <w:rsid w:val="00C5012C"/>
    <w:rsid w:val="00C514EC"/>
    <w:rsid w:val="00C51BA7"/>
    <w:rsid w:val="00C52D7E"/>
    <w:rsid w:val="00C53089"/>
    <w:rsid w:val="00C54427"/>
    <w:rsid w:val="00C5712C"/>
    <w:rsid w:val="00C57431"/>
    <w:rsid w:val="00C5758C"/>
    <w:rsid w:val="00C605D0"/>
    <w:rsid w:val="00C60C97"/>
    <w:rsid w:val="00C6148B"/>
    <w:rsid w:val="00C62622"/>
    <w:rsid w:val="00C6480A"/>
    <w:rsid w:val="00C65ED5"/>
    <w:rsid w:val="00C65F82"/>
    <w:rsid w:val="00C7230B"/>
    <w:rsid w:val="00C72B48"/>
    <w:rsid w:val="00C7336F"/>
    <w:rsid w:val="00C73B7F"/>
    <w:rsid w:val="00C7485F"/>
    <w:rsid w:val="00C75613"/>
    <w:rsid w:val="00C761D0"/>
    <w:rsid w:val="00C77EAF"/>
    <w:rsid w:val="00C819AE"/>
    <w:rsid w:val="00C82B57"/>
    <w:rsid w:val="00C85F5C"/>
    <w:rsid w:val="00C867B7"/>
    <w:rsid w:val="00C86C6B"/>
    <w:rsid w:val="00C86E7B"/>
    <w:rsid w:val="00C91031"/>
    <w:rsid w:val="00C9128E"/>
    <w:rsid w:val="00C92344"/>
    <w:rsid w:val="00C92974"/>
    <w:rsid w:val="00C92B2B"/>
    <w:rsid w:val="00C92D29"/>
    <w:rsid w:val="00C93C4F"/>
    <w:rsid w:val="00C94172"/>
    <w:rsid w:val="00C95670"/>
    <w:rsid w:val="00C96687"/>
    <w:rsid w:val="00C97177"/>
    <w:rsid w:val="00C972F6"/>
    <w:rsid w:val="00CA145F"/>
    <w:rsid w:val="00CA1E42"/>
    <w:rsid w:val="00CA1F9E"/>
    <w:rsid w:val="00CA2674"/>
    <w:rsid w:val="00CA4C49"/>
    <w:rsid w:val="00CA5018"/>
    <w:rsid w:val="00CA538B"/>
    <w:rsid w:val="00CA5488"/>
    <w:rsid w:val="00CA5818"/>
    <w:rsid w:val="00CA61E6"/>
    <w:rsid w:val="00CA66DB"/>
    <w:rsid w:val="00CA6A9A"/>
    <w:rsid w:val="00CB0309"/>
    <w:rsid w:val="00CB08F6"/>
    <w:rsid w:val="00CB13F1"/>
    <w:rsid w:val="00CB167B"/>
    <w:rsid w:val="00CB2B3C"/>
    <w:rsid w:val="00CB3568"/>
    <w:rsid w:val="00CB38B4"/>
    <w:rsid w:val="00CB602F"/>
    <w:rsid w:val="00CB6114"/>
    <w:rsid w:val="00CB68ED"/>
    <w:rsid w:val="00CB6E53"/>
    <w:rsid w:val="00CC1438"/>
    <w:rsid w:val="00CC157B"/>
    <w:rsid w:val="00CC1AF0"/>
    <w:rsid w:val="00CC241B"/>
    <w:rsid w:val="00CC25E4"/>
    <w:rsid w:val="00CC3B49"/>
    <w:rsid w:val="00CC3BBB"/>
    <w:rsid w:val="00CC43B2"/>
    <w:rsid w:val="00CC4C63"/>
    <w:rsid w:val="00CC61DA"/>
    <w:rsid w:val="00CC6E11"/>
    <w:rsid w:val="00CD069B"/>
    <w:rsid w:val="00CD11A3"/>
    <w:rsid w:val="00CD2984"/>
    <w:rsid w:val="00CD2F93"/>
    <w:rsid w:val="00CD3600"/>
    <w:rsid w:val="00CD447A"/>
    <w:rsid w:val="00CD4FAE"/>
    <w:rsid w:val="00CD4FF3"/>
    <w:rsid w:val="00CD506F"/>
    <w:rsid w:val="00CD57A5"/>
    <w:rsid w:val="00CD6FBD"/>
    <w:rsid w:val="00CE04B2"/>
    <w:rsid w:val="00CE06CF"/>
    <w:rsid w:val="00CE483A"/>
    <w:rsid w:val="00CE7202"/>
    <w:rsid w:val="00CF0476"/>
    <w:rsid w:val="00CF1ADB"/>
    <w:rsid w:val="00CF24E0"/>
    <w:rsid w:val="00CF3BE6"/>
    <w:rsid w:val="00CF3D75"/>
    <w:rsid w:val="00CF4DFA"/>
    <w:rsid w:val="00CF72FB"/>
    <w:rsid w:val="00D00F05"/>
    <w:rsid w:val="00D01142"/>
    <w:rsid w:val="00D01B40"/>
    <w:rsid w:val="00D01B82"/>
    <w:rsid w:val="00D041B9"/>
    <w:rsid w:val="00D0559E"/>
    <w:rsid w:val="00D07BF6"/>
    <w:rsid w:val="00D10351"/>
    <w:rsid w:val="00D1151A"/>
    <w:rsid w:val="00D11844"/>
    <w:rsid w:val="00D15F0D"/>
    <w:rsid w:val="00D16631"/>
    <w:rsid w:val="00D168DD"/>
    <w:rsid w:val="00D20690"/>
    <w:rsid w:val="00D21942"/>
    <w:rsid w:val="00D24BD3"/>
    <w:rsid w:val="00D2529A"/>
    <w:rsid w:val="00D31352"/>
    <w:rsid w:val="00D320C6"/>
    <w:rsid w:val="00D32A40"/>
    <w:rsid w:val="00D33829"/>
    <w:rsid w:val="00D34BA7"/>
    <w:rsid w:val="00D36045"/>
    <w:rsid w:val="00D37C67"/>
    <w:rsid w:val="00D40A09"/>
    <w:rsid w:val="00D41541"/>
    <w:rsid w:val="00D4222E"/>
    <w:rsid w:val="00D422F6"/>
    <w:rsid w:val="00D4349E"/>
    <w:rsid w:val="00D43D99"/>
    <w:rsid w:val="00D44BAC"/>
    <w:rsid w:val="00D4570C"/>
    <w:rsid w:val="00D4652F"/>
    <w:rsid w:val="00D47C03"/>
    <w:rsid w:val="00D47C9E"/>
    <w:rsid w:val="00D50A96"/>
    <w:rsid w:val="00D50EC5"/>
    <w:rsid w:val="00D511F8"/>
    <w:rsid w:val="00D51E02"/>
    <w:rsid w:val="00D5578B"/>
    <w:rsid w:val="00D5779C"/>
    <w:rsid w:val="00D603C2"/>
    <w:rsid w:val="00D61B54"/>
    <w:rsid w:val="00D64199"/>
    <w:rsid w:val="00D6710C"/>
    <w:rsid w:val="00D701D1"/>
    <w:rsid w:val="00D70AEB"/>
    <w:rsid w:val="00D713DC"/>
    <w:rsid w:val="00D7164A"/>
    <w:rsid w:val="00D71D7B"/>
    <w:rsid w:val="00D7363C"/>
    <w:rsid w:val="00D73B17"/>
    <w:rsid w:val="00D7450D"/>
    <w:rsid w:val="00D768C5"/>
    <w:rsid w:val="00D770A0"/>
    <w:rsid w:val="00D77193"/>
    <w:rsid w:val="00D77271"/>
    <w:rsid w:val="00D80F3D"/>
    <w:rsid w:val="00D810C4"/>
    <w:rsid w:val="00D82A6E"/>
    <w:rsid w:val="00D8697D"/>
    <w:rsid w:val="00D86DC8"/>
    <w:rsid w:val="00D90240"/>
    <w:rsid w:val="00D91CC8"/>
    <w:rsid w:val="00D922D9"/>
    <w:rsid w:val="00D933F9"/>
    <w:rsid w:val="00D9489F"/>
    <w:rsid w:val="00D950A2"/>
    <w:rsid w:val="00D95F22"/>
    <w:rsid w:val="00DA00CF"/>
    <w:rsid w:val="00DA587B"/>
    <w:rsid w:val="00DA6FCF"/>
    <w:rsid w:val="00DA7206"/>
    <w:rsid w:val="00DA7E3F"/>
    <w:rsid w:val="00DB0518"/>
    <w:rsid w:val="00DB0694"/>
    <w:rsid w:val="00DB1426"/>
    <w:rsid w:val="00DB178D"/>
    <w:rsid w:val="00DB1F7D"/>
    <w:rsid w:val="00DB2B92"/>
    <w:rsid w:val="00DB3CB4"/>
    <w:rsid w:val="00DB4BCE"/>
    <w:rsid w:val="00DB58EB"/>
    <w:rsid w:val="00DB718B"/>
    <w:rsid w:val="00DC1484"/>
    <w:rsid w:val="00DC14DE"/>
    <w:rsid w:val="00DC22E3"/>
    <w:rsid w:val="00DC2407"/>
    <w:rsid w:val="00DC2532"/>
    <w:rsid w:val="00DC3D59"/>
    <w:rsid w:val="00DC4467"/>
    <w:rsid w:val="00DC4B17"/>
    <w:rsid w:val="00DC4E88"/>
    <w:rsid w:val="00DC52F4"/>
    <w:rsid w:val="00DC6A94"/>
    <w:rsid w:val="00DC6ECD"/>
    <w:rsid w:val="00DC7355"/>
    <w:rsid w:val="00DD0ECA"/>
    <w:rsid w:val="00DD15D7"/>
    <w:rsid w:val="00DD1988"/>
    <w:rsid w:val="00DD1AAA"/>
    <w:rsid w:val="00DD3A11"/>
    <w:rsid w:val="00DD3C79"/>
    <w:rsid w:val="00DD3CC3"/>
    <w:rsid w:val="00DD4574"/>
    <w:rsid w:val="00DD6F0A"/>
    <w:rsid w:val="00DD73DF"/>
    <w:rsid w:val="00DE0597"/>
    <w:rsid w:val="00DE0C56"/>
    <w:rsid w:val="00DE437E"/>
    <w:rsid w:val="00DE571A"/>
    <w:rsid w:val="00DE5D7D"/>
    <w:rsid w:val="00DE6463"/>
    <w:rsid w:val="00DF0241"/>
    <w:rsid w:val="00DF096E"/>
    <w:rsid w:val="00DF2BE8"/>
    <w:rsid w:val="00DF57F4"/>
    <w:rsid w:val="00DF6155"/>
    <w:rsid w:val="00DF6694"/>
    <w:rsid w:val="00DF773C"/>
    <w:rsid w:val="00E017F0"/>
    <w:rsid w:val="00E01D34"/>
    <w:rsid w:val="00E027FB"/>
    <w:rsid w:val="00E031EB"/>
    <w:rsid w:val="00E04B6F"/>
    <w:rsid w:val="00E05281"/>
    <w:rsid w:val="00E06512"/>
    <w:rsid w:val="00E06F3A"/>
    <w:rsid w:val="00E10265"/>
    <w:rsid w:val="00E10664"/>
    <w:rsid w:val="00E10ABF"/>
    <w:rsid w:val="00E13381"/>
    <w:rsid w:val="00E13CDE"/>
    <w:rsid w:val="00E147A9"/>
    <w:rsid w:val="00E14A7D"/>
    <w:rsid w:val="00E17929"/>
    <w:rsid w:val="00E200A2"/>
    <w:rsid w:val="00E20A7B"/>
    <w:rsid w:val="00E20F73"/>
    <w:rsid w:val="00E22BCF"/>
    <w:rsid w:val="00E2467F"/>
    <w:rsid w:val="00E25C0C"/>
    <w:rsid w:val="00E265A4"/>
    <w:rsid w:val="00E27953"/>
    <w:rsid w:val="00E30F41"/>
    <w:rsid w:val="00E32591"/>
    <w:rsid w:val="00E3388E"/>
    <w:rsid w:val="00E345A1"/>
    <w:rsid w:val="00E354B0"/>
    <w:rsid w:val="00E362B1"/>
    <w:rsid w:val="00E36792"/>
    <w:rsid w:val="00E37149"/>
    <w:rsid w:val="00E37993"/>
    <w:rsid w:val="00E405D6"/>
    <w:rsid w:val="00E41780"/>
    <w:rsid w:val="00E41A29"/>
    <w:rsid w:val="00E42CFC"/>
    <w:rsid w:val="00E43C45"/>
    <w:rsid w:val="00E44C61"/>
    <w:rsid w:val="00E453BD"/>
    <w:rsid w:val="00E453C7"/>
    <w:rsid w:val="00E475D4"/>
    <w:rsid w:val="00E5025F"/>
    <w:rsid w:val="00E50FEE"/>
    <w:rsid w:val="00E519B7"/>
    <w:rsid w:val="00E534E1"/>
    <w:rsid w:val="00E5446E"/>
    <w:rsid w:val="00E54820"/>
    <w:rsid w:val="00E549DE"/>
    <w:rsid w:val="00E54E0C"/>
    <w:rsid w:val="00E60D7E"/>
    <w:rsid w:val="00E633D0"/>
    <w:rsid w:val="00E642B6"/>
    <w:rsid w:val="00E65104"/>
    <w:rsid w:val="00E65719"/>
    <w:rsid w:val="00E6600D"/>
    <w:rsid w:val="00E67426"/>
    <w:rsid w:val="00E679F9"/>
    <w:rsid w:val="00E70FE3"/>
    <w:rsid w:val="00E71110"/>
    <w:rsid w:val="00E71934"/>
    <w:rsid w:val="00E74A5B"/>
    <w:rsid w:val="00E756D0"/>
    <w:rsid w:val="00E76284"/>
    <w:rsid w:val="00E804C0"/>
    <w:rsid w:val="00E8229B"/>
    <w:rsid w:val="00E8266F"/>
    <w:rsid w:val="00E8367E"/>
    <w:rsid w:val="00E83728"/>
    <w:rsid w:val="00E83858"/>
    <w:rsid w:val="00E83C63"/>
    <w:rsid w:val="00E85743"/>
    <w:rsid w:val="00E85F0D"/>
    <w:rsid w:val="00E8603B"/>
    <w:rsid w:val="00E90504"/>
    <w:rsid w:val="00E90FB0"/>
    <w:rsid w:val="00E91108"/>
    <w:rsid w:val="00E91141"/>
    <w:rsid w:val="00E91866"/>
    <w:rsid w:val="00E92A52"/>
    <w:rsid w:val="00E9390A"/>
    <w:rsid w:val="00E93D06"/>
    <w:rsid w:val="00E9536F"/>
    <w:rsid w:val="00E95FD1"/>
    <w:rsid w:val="00E969A8"/>
    <w:rsid w:val="00E97DA3"/>
    <w:rsid w:val="00EA0D37"/>
    <w:rsid w:val="00EA177A"/>
    <w:rsid w:val="00EA3F5A"/>
    <w:rsid w:val="00EA4F90"/>
    <w:rsid w:val="00EA6A1F"/>
    <w:rsid w:val="00EB1F9C"/>
    <w:rsid w:val="00EB2808"/>
    <w:rsid w:val="00EB288A"/>
    <w:rsid w:val="00EB2C47"/>
    <w:rsid w:val="00EB2F0F"/>
    <w:rsid w:val="00EB3816"/>
    <w:rsid w:val="00EB3AAC"/>
    <w:rsid w:val="00EB3B28"/>
    <w:rsid w:val="00EB43BC"/>
    <w:rsid w:val="00EB6661"/>
    <w:rsid w:val="00EC03F7"/>
    <w:rsid w:val="00EC08AA"/>
    <w:rsid w:val="00EC08D7"/>
    <w:rsid w:val="00EC0991"/>
    <w:rsid w:val="00EC0BC8"/>
    <w:rsid w:val="00EC17BE"/>
    <w:rsid w:val="00EC1B65"/>
    <w:rsid w:val="00EC204A"/>
    <w:rsid w:val="00EC28C2"/>
    <w:rsid w:val="00EC2C90"/>
    <w:rsid w:val="00EC2DB6"/>
    <w:rsid w:val="00EC2DF1"/>
    <w:rsid w:val="00EC2E63"/>
    <w:rsid w:val="00EC469A"/>
    <w:rsid w:val="00EC48AF"/>
    <w:rsid w:val="00EC60DB"/>
    <w:rsid w:val="00EC640E"/>
    <w:rsid w:val="00EC70B5"/>
    <w:rsid w:val="00EC7464"/>
    <w:rsid w:val="00ED462D"/>
    <w:rsid w:val="00ED4696"/>
    <w:rsid w:val="00ED5984"/>
    <w:rsid w:val="00ED6772"/>
    <w:rsid w:val="00ED68C5"/>
    <w:rsid w:val="00EE0EF3"/>
    <w:rsid w:val="00EE2304"/>
    <w:rsid w:val="00EE2336"/>
    <w:rsid w:val="00EE3371"/>
    <w:rsid w:val="00EE3FFD"/>
    <w:rsid w:val="00EE40B1"/>
    <w:rsid w:val="00EE4A09"/>
    <w:rsid w:val="00EE585C"/>
    <w:rsid w:val="00EF0313"/>
    <w:rsid w:val="00EF0BB5"/>
    <w:rsid w:val="00EF179E"/>
    <w:rsid w:val="00EF1AE1"/>
    <w:rsid w:val="00EF1FFE"/>
    <w:rsid w:val="00EF3682"/>
    <w:rsid w:val="00EF5A04"/>
    <w:rsid w:val="00EF5F2F"/>
    <w:rsid w:val="00EF67BE"/>
    <w:rsid w:val="00F015EC"/>
    <w:rsid w:val="00F02590"/>
    <w:rsid w:val="00F02DE4"/>
    <w:rsid w:val="00F02F42"/>
    <w:rsid w:val="00F0391F"/>
    <w:rsid w:val="00F047D7"/>
    <w:rsid w:val="00F0602D"/>
    <w:rsid w:val="00F069E8"/>
    <w:rsid w:val="00F06D0E"/>
    <w:rsid w:val="00F07A69"/>
    <w:rsid w:val="00F10BB1"/>
    <w:rsid w:val="00F10FBA"/>
    <w:rsid w:val="00F1228B"/>
    <w:rsid w:val="00F12E9D"/>
    <w:rsid w:val="00F14338"/>
    <w:rsid w:val="00F1650B"/>
    <w:rsid w:val="00F1669D"/>
    <w:rsid w:val="00F16E28"/>
    <w:rsid w:val="00F170B0"/>
    <w:rsid w:val="00F17238"/>
    <w:rsid w:val="00F17335"/>
    <w:rsid w:val="00F1750F"/>
    <w:rsid w:val="00F17DA8"/>
    <w:rsid w:val="00F20342"/>
    <w:rsid w:val="00F20BB2"/>
    <w:rsid w:val="00F20DE7"/>
    <w:rsid w:val="00F2191D"/>
    <w:rsid w:val="00F21B8E"/>
    <w:rsid w:val="00F221E8"/>
    <w:rsid w:val="00F22506"/>
    <w:rsid w:val="00F242E5"/>
    <w:rsid w:val="00F24CC7"/>
    <w:rsid w:val="00F255C3"/>
    <w:rsid w:val="00F2635C"/>
    <w:rsid w:val="00F26908"/>
    <w:rsid w:val="00F27449"/>
    <w:rsid w:val="00F27B3F"/>
    <w:rsid w:val="00F31725"/>
    <w:rsid w:val="00F32B41"/>
    <w:rsid w:val="00F32B5C"/>
    <w:rsid w:val="00F33780"/>
    <w:rsid w:val="00F34F56"/>
    <w:rsid w:val="00F367F4"/>
    <w:rsid w:val="00F36E35"/>
    <w:rsid w:val="00F36F6C"/>
    <w:rsid w:val="00F414C7"/>
    <w:rsid w:val="00F41C9F"/>
    <w:rsid w:val="00F42CE7"/>
    <w:rsid w:val="00F433EF"/>
    <w:rsid w:val="00F43735"/>
    <w:rsid w:val="00F4425B"/>
    <w:rsid w:val="00F46684"/>
    <w:rsid w:val="00F4681F"/>
    <w:rsid w:val="00F46931"/>
    <w:rsid w:val="00F46B8D"/>
    <w:rsid w:val="00F50912"/>
    <w:rsid w:val="00F5131A"/>
    <w:rsid w:val="00F51BA0"/>
    <w:rsid w:val="00F52BC8"/>
    <w:rsid w:val="00F5332B"/>
    <w:rsid w:val="00F53498"/>
    <w:rsid w:val="00F54857"/>
    <w:rsid w:val="00F54EB8"/>
    <w:rsid w:val="00F553EA"/>
    <w:rsid w:val="00F5567A"/>
    <w:rsid w:val="00F55FF7"/>
    <w:rsid w:val="00F56B9A"/>
    <w:rsid w:val="00F602FE"/>
    <w:rsid w:val="00F6234A"/>
    <w:rsid w:val="00F645A1"/>
    <w:rsid w:val="00F65728"/>
    <w:rsid w:val="00F6573B"/>
    <w:rsid w:val="00F6680F"/>
    <w:rsid w:val="00F66C9A"/>
    <w:rsid w:val="00F7011C"/>
    <w:rsid w:val="00F70262"/>
    <w:rsid w:val="00F713BB"/>
    <w:rsid w:val="00F7146F"/>
    <w:rsid w:val="00F71710"/>
    <w:rsid w:val="00F71E75"/>
    <w:rsid w:val="00F71F72"/>
    <w:rsid w:val="00F72B96"/>
    <w:rsid w:val="00F735E2"/>
    <w:rsid w:val="00F741D0"/>
    <w:rsid w:val="00F7620E"/>
    <w:rsid w:val="00F7646D"/>
    <w:rsid w:val="00F7655B"/>
    <w:rsid w:val="00F76A29"/>
    <w:rsid w:val="00F804FC"/>
    <w:rsid w:val="00F80625"/>
    <w:rsid w:val="00F81355"/>
    <w:rsid w:val="00F81879"/>
    <w:rsid w:val="00F830D6"/>
    <w:rsid w:val="00F8386B"/>
    <w:rsid w:val="00F840A1"/>
    <w:rsid w:val="00F84778"/>
    <w:rsid w:val="00F85154"/>
    <w:rsid w:val="00F85EF6"/>
    <w:rsid w:val="00F87AE2"/>
    <w:rsid w:val="00F90479"/>
    <w:rsid w:val="00F91C11"/>
    <w:rsid w:val="00F9228D"/>
    <w:rsid w:val="00F9263A"/>
    <w:rsid w:val="00F93474"/>
    <w:rsid w:val="00F93CCF"/>
    <w:rsid w:val="00F93FD0"/>
    <w:rsid w:val="00F9435F"/>
    <w:rsid w:val="00F948AC"/>
    <w:rsid w:val="00F958C8"/>
    <w:rsid w:val="00F95AF2"/>
    <w:rsid w:val="00F95C81"/>
    <w:rsid w:val="00F95CD0"/>
    <w:rsid w:val="00F96652"/>
    <w:rsid w:val="00FA07CE"/>
    <w:rsid w:val="00FA30F2"/>
    <w:rsid w:val="00FA4000"/>
    <w:rsid w:val="00FA638D"/>
    <w:rsid w:val="00FB0EC2"/>
    <w:rsid w:val="00FB2785"/>
    <w:rsid w:val="00FB3749"/>
    <w:rsid w:val="00FB3784"/>
    <w:rsid w:val="00FB3835"/>
    <w:rsid w:val="00FB3BFB"/>
    <w:rsid w:val="00FB442E"/>
    <w:rsid w:val="00FB598A"/>
    <w:rsid w:val="00FC03B4"/>
    <w:rsid w:val="00FC0D98"/>
    <w:rsid w:val="00FC2D80"/>
    <w:rsid w:val="00FC2DD1"/>
    <w:rsid w:val="00FC3330"/>
    <w:rsid w:val="00FC4B7D"/>
    <w:rsid w:val="00FC4BC1"/>
    <w:rsid w:val="00FC504B"/>
    <w:rsid w:val="00FC5432"/>
    <w:rsid w:val="00FC5E0D"/>
    <w:rsid w:val="00FD0C86"/>
    <w:rsid w:val="00FD0F19"/>
    <w:rsid w:val="00FD284D"/>
    <w:rsid w:val="00FD442A"/>
    <w:rsid w:val="00FD4EA2"/>
    <w:rsid w:val="00FD564D"/>
    <w:rsid w:val="00FD658B"/>
    <w:rsid w:val="00FD7914"/>
    <w:rsid w:val="00FE02DB"/>
    <w:rsid w:val="00FE3368"/>
    <w:rsid w:val="00FE36AB"/>
    <w:rsid w:val="00FE64B7"/>
    <w:rsid w:val="00FE6AE3"/>
    <w:rsid w:val="00FF0BC0"/>
    <w:rsid w:val="00FF0E36"/>
    <w:rsid w:val="00FF14F7"/>
    <w:rsid w:val="00FF2632"/>
    <w:rsid w:val="00FF3654"/>
    <w:rsid w:val="00FF4ACE"/>
    <w:rsid w:val="00FF5B6A"/>
    <w:rsid w:val="00FF5C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79D5CA0D"/>
  <w15:chartTrackingRefBased/>
  <w15:docId w15:val="{50B82B6C-1CC3-4131-BDAA-109E9E77C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1220C"/>
    <w:pPr>
      <w:spacing w:line="360" w:lineRule="auto"/>
      <w:ind w:firstLine="709"/>
      <w:jc w:val="both"/>
    </w:pPr>
    <w:rPr>
      <w:sz w:val="24"/>
      <w:szCs w:val="24"/>
    </w:rPr>
  </w:style>
  <w:style w:type="paragraph" w:styleId="11">
    <w:name w:val="heading 1"/>
    <w:aliases w:val="Заголовок 1 Знак Знак,Заголовок 1 Знак Знак Знак"/>
    <w:basedOn w:val="a0"/>
    <w:next w:val="a0"/>
    <w:link w:val="12"/>
    <w:qFormat/>
    <w:rsid w:val="0080339C"/>
    <w:pPr>
      <w:spacing w:line="240" w:lineRule="auto"/>
      <w:ind w:firstLine="0"/>
      <w:jc w:val="center"/>
      <w:outlineLvl w:val="0"/>
    </w:pPr>
    <w:rPr>
      <w:b/>
      <w:caps/>
      <w:sz w:val="28"/>
    </w:rPr>
  </w:style>
  <w:style w:type="paragraph" w:styleId="2">
    <w:name w:val="heading 2"/>
    <w:aliases w:val="ГЛАВА"/>
    <w:basedOn w:val="a0"/>
    <w:next w:val="a0"/>
    <w:link w:val="20"/>
    <w:qFormat/>
    <w:rsid w:val="0080339C"/>
    <w:pPr>
      <w:spacing w:line="240" w:lineRule="auto"/>
      <w:ind w:left="709" w:right="709" w:firstLine="0"/>
      <w:outlineLvl w:val="1"/>
    </w:pPr>
    <w:rPr>
      <w:b/>
      <w:sz w:val="28"/>
    </w:rPr>
  </w:style>
  <w:style w:type="paragraph" w:styleId="3">
    <w:name w:val="heading 3"/>
    <w:basedOn w:val="a0"/>
    <w:next w:val="a0"/>
    <w:link w:val="30"/>
    <w:qFormat/>
    <w:rsid w:val="002D1516"/>
    <w:pPr>
      <w:spacing w:line="240" w:lineRule="auto"/>
      <w:ind w:left="709" w:firstLine="0"/>
      <w:jc w:val="left"/>
      <w:outlineLvl w:val="2"/>
    </w:pPr>
    <w:rPr>
      <w:b/>
      <w:sz w:val="28"/>
    </w:rPr>
  </w:style>
  <w:style w:type="paragraph" w:styleId="4">
    <w:name w:val="heading 4"/>
    <w:basedOn w:val="a0"/>
    <w:next w:val="a0"/>
    <w:link w:val="40"/>
    <w:qFormat/>
    <w:rsid w:val="00B1220C"/>
    <w:pPr>
      <w:spacing w:line="240" w:lineRule="auto"/>
      <w:ind w:firstLine="0"/>
      <w:jc w:val="left"/>
      <w:outlineLvl w:val="3"/>
    </w:pPr>
    <w:rPr>
      <w:i/>
    </w:rPr>
  </w:style>
  <w:style w:type="paragraph" w:styleId="5">
    <w:name w:val="heading 5"/>
    <w:basedOn w:val="a0"/>
    <w:next w:val="a0"/>
    <w:link w:val="50"/>
    <w:qFormat/>
    <w:rsid w:val="00B1220C"/>
    <w:pPr>
      <w:numPr>
        <w:ilvl w:val="4"/>
        <w:numId w:val="7"/>
      </w:numPr>
      <w:spacing w:line="240" w:lineRule="auto"/>
      <w:jc w:val="left"/>
      <w:outlineLvl w:val="4"/>
    </w:pPr>
  </w:style>
  <w:style w:type="paragraph" w:styleId="6">
    <w:name w:val="heading 6"/>
    <w:basedOn w:val="a0"/>
    <w:next w:val="a0"/>
    <w:link w:val="60"/>
    <w:qFormat/>
    <w:rsid w:val="00B1220C"/>
    <w:pPr>
      <w:numPr>
        <w:ilvl w:val="5"/>
        <w:numId w:val="1"/>
      </w:numPr>
      <w:spacing w:before="240" w:after="60"/>
      <w:outlineLvl w:val="5"/>
    </w:pPr>
    <w:rPr>
      <w:b/>
      <w:bCs/>
      <w:sz w:val="22"/>
      <w:szCs w:val="22"/>
    </w:rPr>
  </w:style>
  <w:style w:type="paragraph" w:styleId="7">
    <w:name w:val="heading 7"/>
    <w:basedOn w:val="a0"/>
    <w:next w:val="a1"/>
    <w:link w:val="70"/>
    <w:qFormat/>
    <w:rsid w:val="00B1220C"/>
    <w:pPr>
      <w:tabs>
        <w:tab w:val="num" w:pos="2005"/>
      </w:tabs>
      <w:ind w:left="2005" w:hanging="1296"/>
      <w:outlineLvl w:val="6"/>
    </w:pPr>
    <w:rPr>
      <w:sz w:val="20"/>
      <w:szCs w:val="20"/>
    </w:rPr>
  </w:style>
  <w:style w:type="paragraph" w:styleId="8">
    <w:name w:val="heading 8"/>
    <w:basedOn w:val="a0"/>
    <w:next w:val="a0"/>
    <w:link w:val="80"/>
    <w:qFormat/>
    <w:rsid w:val="00B1220C"/>
    <w:pPr>
      <w:tabs>
        <w:tab w:val="num" w:pos="2149"/>
      </w:tabs>
      <w:spacing w:before="240" w:after="60"/>
      <w:ind w:left="2149" w:hanging="1440"/>
      <w:outlineLvl w:val="7"/>
    </w:pPr>
    <w:rPr>
      <w:i/>
      <w:iCs/>
      <w:sz w:val="28"/>
      <w:szCs w:val="28"/>
    </w:rPr>
  </w:style>
  <w:style w:type="paragraph" w:styleId="9">
    <w:name w:val="heading 9"/>
    <w:basedOn w:val="a0"/>
    <w:next w:val="a1"/>
    <w:link w:val="90"/>
    <w:qFormat/>
    <w:rsid w:val="00B1220C"/>
    <w:pPr>
      <w:tabs>
        <w:tab w:val="num" w:pos="2293"/>
      </w:tabs>
      <w:ind w:left="2293" w:hanging="1584"/>
      <w:outlineLvl w:val="8"/>
    </w:pPr>
    <w:rPr>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ВерхКолонтитул"/>
    <w:basedOn w:val="a0"/>
    <w:link w:val="a6"/>
    <w:rsid w:val="00BC5B79"/>
    <w:pPr>
      <w:tabs>
        <w:tab w:val="center" w:pos="4677"/>
        <w:tab w:val="right" w:pos="9355"/>
      </w:tabs>
    </w:pPr>
  </w:style>
  <w:style w:type="paragraph" w:styleId="a7">
    <w:name w:val="footer"/>
    <w:basedOn w:val="a0"/>
    <w:link w:val="a8"/>
    <w:rsid w:val="00BC5B79"/>
    <w:pPr>
      <w:tabs>
        <w:tab w:val="center" w:pos="4677"/>
        <w:tab w:val="right" w:pos="9355"/>
      </w:tabs>
    </w:pPr>
  </w:style>
  <w:style w:type="table" w:styleId="a9">
    <w:name w:val="Table Grid"/>
    <w:basedOn w:val="a3"/>
    <w:uiPriority w:val="39"/>
    <w:rsid w:val="00BC5B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0"/>
    <w:link w:val="ab"/>
    <w:semiHidden/>
    <w:rsid w:val="00B1220C"/>
    <w:pPr>
      <w:ind w:firstLine="708"/>
    </w:pPr>
  </w:style>
  <w:style w:type="paragraph" w:customStyle="1" w:styleId="xl22">
    <w:name w:val="xl22"/>
    <w:basedOn w:val="a0"/>
    <w:semiHidden/>
    <w:rsid w:val="00B1220C"/>
    <w:pPr>
      <w:spacing w:before="100" w:beforeAutospacing="1" w:after="100" w:afterAutospacing="1"/>
      <w:jc w:val="center"/>
    </w:pPr>
    <w:rPr>
      <w:rFonts w:ascii="Times New Roman CYR" w:hAnsi="Times New Roman CYR" w:cs="Times New Roman CYR"/>
    </w:rPr>
  </w:style>
  <w:style w:type="character" w:styleId="ac">
    <w:name w:val="page number"/>
    <w:basedOn w:val="a2"/>
    <w:semiHidden/>
    <w:rsid w:val="00B1220C"/>
  </w:style>
  <w:style w:type="paragraph" w:customStyle="1" w:styleId="ConsPlusNormal">
    <w:name w:val="ConsPlusNormal"/>
    <w:link w:val="ConsPlusNormal0"/>
    <w:rsid w:val="00B1220C"/>
    <w:pPr>
      <w:widowControl w:val="0"/>
      <w:autoSpaceDE w:val="0"/>
      <w:autoSpaceDN w:val="0"/>
      <w:adjustRightInd w:val="0"/>
      <w:ind w:firstLine="720"/>
    </w:pPr>
    <w:rPr>
      <w:rFonts w:ascii="Arial" w:hAnsi="Arial" w:cs="Arial"/>
    </w:rPr>
  </w:style>
  <w:style w:type="paragraph" w:styleId="ad">
    <w:name w:val="Block Text"/>
    <w:basedOn w:val="a0"/>
    <w:semiHidden/>
    <w:rsid w:val="00B1220C"/>
    <w:pPr>
      <w:ind w:left="360" w:right="-8"/>
    </w:pPr>
    <w:rPr>
      <w:bCs/>
      <w:sz w:val="28"/>
      <w:szCs w:val="28"/>
    </w:rPr>
  </w:style>
  <w:style w:type="paragraph" w:styleId="21">
    <w:name w:val="Body Text 2"/>
    <w:basedOn w:val="a0"/>
    <w:link w:val="22"/>
    <w:semiHidden/>
    <w:rsid w:val="00B1220C"/>
    <w:pPr>
      <w:jc w:val="center"/>
    </w:pPr>
    <w:rPr>
      <w:b/>
      <w:bCs/>
      <w:caps/>
    </w:rPr>
  </w:style>
  <w:style w:type="paragraph" w:styleId="23">
    <w:name w:val="Body Text Indent 2"/>
    <w:basedOn w:val="a0"/>
    <w:link w:val="24"/>
    <w:semiHidden/>
    <w:rsid w:val="00B1220C"/>
    <w:pPr>
      <w:ind w:left="360"/>
      <w:jc w:val="center"/>
    </w:pPr>
    <w:rPr>
      <w:b/>
      <w:bCs/>
      <w:caps/>
    </w:rPr>
  </w:style>
  <w:style w:type="paragraph" w:styleId="31">
    <w:name w:val="Body Text Indent 3"/>
    <w:basedOn w:val="a0"/>
    <w:link w:val="32"/>
    <w:semiHidden/>
    <w:rsid w:val="00B1220C"/>
    <w:pPr>
      <w:ind w:firstLine="540"/>
    </w:pPr>
    <w:rPr>
      <w:sz w:val="28"/>
      <w:szCs w:val="28"/>
    </w:rPr>
  </w:style>
  <w:style w:type="paragraph" w:customStyle="1" w:styleId="ConsNormal">
    <w:name w:val="ConsNormal"/>
    <w:semiHidden/>
    <w:rsid w:val="00B1220C"/>
    <w:pPr>
      <w:widowControl w:val="0"/>
      <w:autoSpaceDE w:val="0"/>
      <w:autoSpaceDN w:val="0"/>
      <w:adjustRightInd w:val="0"/>
      <w:ind w:firstLine="720"/>
    </w:pPr>
    <w:rPr>
      <w:rFonts w:ascii="Arial" w:hAnsi="Arial" w:cs="Arial"/>
    </w:rPr>
  </w:style>
  <w:style w:type="paragraph" w:styleId="a1">
    <w:name w:val="Body Text"/>
    <w:basedOn w:val="a0"/>
    <w:link w:val="ae"/>
    <w:semiHidden/>
    <w:rsid w:val="00B1220C"/>
    <w:pPr>
      <w:ind w:right="-8"/>
    </w:pPr>
    <w:rPr>
      <w:sz w:val="28"/>
    </w:rPr>
  </w:style>
  <w:style w:type="paragraph" w:customStyle="1" w:styleId="af">
    <w:name w:val="Îáû÷íûé"/>
    <w:semiHidden/>
    <w:rsid w:val="00B1220C"/>
    <w:rPr>
      <w:lang w:val="en-US"/>
    </w:rPr>
  </w:style>
  <w:style w:type="paragraph" w:customStyle="1" w:styleId="ConsNonformat">
    <w:name w:val="ConsNonformat"/>
    <w:semiHidden/>
    <w:rsid w:val="00B1220C"/>
    <w:pPr>
      <w:widowControl w:val="0"/>
      <w:autoSpaceDE w:val="0"/>
      <w:autoSpaceDN w:val="0"/>
      <w:adjustRightInd w:val="0"/>
    </w:pPr>
    <w:rPr>
      <w:rFonts w:ascii="Courier New" w:hAnsi="Courier New" w:cs="Courier New"/>
    </w:rPr>
  </w:style>
  <w:style w:type="paragraph" w:customStyle="1" w:styleId="af0">
    <w:name w:val="Заглавие раздела"/>
    <w:basedOn w:val="2"/>
    <w:semiHidden/>
    <w:rsid w:val="00B1220C"/>
    <w:pPr>
      <w:tabs>
        <w:tab w:val="num" w:pos="555"/>
        <w:tab w:val="num" w:pos="1789"/>
      </w:tabs>
      <w:spacing w:after="240"/>
      <w:ind w:left="1789"/>
      <w:jc w:val="center"/>
    </w:pPr>
    <w:rPr>
      <w:i/>
      <w:iCs/>
    </w:rPr>
  </w:style>
  <w:style w:type="paragraph" w:styleId="33">
    <w:name w:val="Body Text 3"/>
    <w:basedOn w:val="a0"/>
    <w:link w:val="34"/>
    <w:semiHidden/>
    <w:rsid w:val="00B1220C"/>
    <w:pPr>
      <w:spacing w:after="120"/>
    </w:pPr>
    <w:rPr>
      <w:sz w:val="16"/>
      <w:szCs w:val="16"/>
    </w:rPr>
  </w:style>
  <w:style w:type="character" w:styleId="af1">
    <w:name w:val="Hyperlink"/>
    <w:uiPriority w:val="99"/>
    <w:rsid w:val="00B1220C"/>
    <w:rPr>
      <w:color w:val="0000FF"/>
      <w:u w:val="single"/>
    </w:rPr>
  </w:style>
  <w:style w:type="paragraph" w:customStyle="1" w:styleId="1">
    <w:name w:val="Заголовок_1 Знак"/>
    <w:basedOn w:val="a0"/>
    <w:link w:val="13"/>
    <w:semiHidden/>
    <w:rsid w:val="00B1220C"/>
    <w:pPr>
      <w:numPr>
        <w:numId w:val="7"/>
      </w:numPr>
      <w:spacing w:line="240" w:lineRule="auto"/>
      <w:jc w:val="center"/>
    </w:pPr>
  </w:style>
  <w:style w:type="character" w:customStyle="1" w:styleId="13">
    <w:name w:val="Заголовок_1 Знак Знак"/>
    <w:link w:val="1"/>
    <w:semiHidden/>
    <w:rsid w:val="00B1220C"/>
    <w:rPr>
      <w:sz w:val="24"/>
      <w:szCs w:val="24"/>
      <w:lang w:val="ru-RU" w:eastAsia="ru-RU" w:bidi="ar-SA"/>
    </w:rPr>
  </w:style>
  <w:style w:type="paragraph" w:styleId="25">
    <w:name w:val="toc 2"/>
    <w:basedOn w:val="a0"/>
    <w:next w:val="a0"/>
    <w:autoRedefine/>
    <w:uiPriority w:val="39"/>
    <w:rsid w:val="00B1220C"/>
    <w:pPr>
      <w:ind w:left="240"/>
      <w:jc w:val="left"/>
    </w:pPr>
    <w:rPr>
      <w:rFonts w:ascii="Calibri" w:hAnsi="Calibri"/>
      <w:smallCaps/>
      <w:sz w:val="20"/>
      <w:szCs w:val="20"/>
    </w:rPr>
  </w:style>
  <w:style w:type="character" w:styleId="af2">
    <w:name w:val="FollowedHyperlink"/>
    <w:semiHidden/>
    <w:rsid w:val="00B1220C"/>
    <w:rPr>
      <w:color w:val="800080"/>
      <w:u w:val="single"/>
    </w:rPr>
  </w:style>
  <w:style w:type="paragraph" w:styleId="af3">
    <w:name w:val="Title"/>
    <w:basedOn w:val="a0"/>
    <w:link w:val="af4"/>
    <w:qFormat/>
    <w:rsid w:val="00B1220C"/>
    <w:pPr>
      <w:jc w:val="center"/>
    </w:pPr>
    <w:rPr>
      <w:b/>
      <w:bCs/>
      <w:sz w:val="28"/>
      <w:szCs w:val="28"/>
    </w:rPr>
  </w:style>
  <w:style w:type="paragraph" w:customStyle="1" w:styleId="af5">
    <w:name w:val="Неразрывный основной текст"/>
    <w:basedOn w:val="a1"/>
    <w:semiHidden/>
    <w:rsid w:val="00B1220C"/>
    <w:pPr>
      <w:keepNext/>
      <w:spacing w:after="240" w:line="240" w:lineRule="atLeast"/>
      <w:ind w:left="1080" w:right="0"/>
    </w:pPr>
    <w:rPr>
      <w:rFonts w:ascii="Arial" w:hAnsi="Arial" w:cs="Arial"/>
      <w:spacing w:val="-5"/>
      <w:sz w:val="20"/>
      <w:szCs w:val="20"/>
      <w:lang w:eastAsia="en-US"/>
    </w:rPr>
  </w:style>
  <w:style w:type="paragraph" w:customStyle="1" w:styleId="af6">
    <w:name w:val="Рисунок"/>
    <w:basedOn w:val="a0"/>
    <w:next w:val="af7"/>
    <w:semiHidden/>
    <w:rsid w:val="00B1220C"/>
    <w:pPr>
      <w:keepNext/>
      <w:ind w:left="1080"/>
    </w:pPr>
    <w:rPr>
      <w:rFonts w:ascii="Arial" w:hAnsi="Arial" w:cs="Arial"/>
      <w:spacing w:val="-5"/>
      <w:sz w:val="20"/>
      <w:szCs w:val="20"/>
      <w:lang w:eastAsia="en-US"/>
    </w:rPr>
  </w:style>
  <w:style w:type="paragraph" w:styleId="af7">
    <w:name w:val="caption"/>
    <w:basedOn w:val="a0"/>
    <w:next w:val="a0"/>
    <w:qFormat/>
    <w:rsid w:val="00B1220C"/>
    <w:rPr>
      <w:b/>
      <w:bCs/>
      <w:sz w:val="20"/>
      <w:szCs w:val="20"/>
    </w:rPr>
  </w:style>
  <w:style w:type="paragraph" w:customStyle="1" w:styleId="af8">
    <w:name w:val="Название части"/>
    <w:basedOn w:val="a0"/>
    <w:semiHidden/>
    <w:rsid w:val="00B1220C"/>
    <w:pPr>
      <w:shd w:val="solid" w:color="auto" w:fill="auto"/>
      <w:spacing w:line="360" w:lineRule="exact"/>
      <w:jc w:val="center"/>
    </w:pPr>
    <w:rPr>
      <w:rFonts w:ascii="Arial" w:hAnsi="Arial" w:cs="Arial"/>
      <w:color w:val="FFFFFF"/>
      <w:spacing w:val="-16"/>
      <w:sz w:val="26"/>
      <w:szCs w:val="26"/>
      <w:lang w:eastAsia="en-US"/>
    </w:rPr>
  </w:style>
  <w:style w:type="paragraph" w:styleId="af9">
    <w:name w:val="Subtitle"/>
    <w:basedOn w:val="af3"/>
    <w:next w:val="a1"/>
    <w:link w:val="afa"/>
    <w:qFormat/>
    <w:rsid w:val="00B1220C"/>
    <w:pPr>
      <w:keepNext/>
      <w:keepLines/>
      <w:spacing w:before="60" w:after="120" w:line="340" w:lineRule="atLeast"/>
      <w:jc w:val="left"/>
    </w:pPr>
    <w:rPr>
      <w:rFonts w:ascii="Arial" w:hAnsi="Arial" w:cs="Arial"/>
      <w:b w:val="0"/>
      <w:bCs w:val="0"/>
      <w:spacing w:val="-16"/>
      <w:kern w:val="28"/>
      <w:sz w:val="32"/>
      <w:szCs w:val="32"/>
      <w:lang w:eastAsia="en-US"/>
    </w:rPr>
  </w:style>
  <w:style w:type="paragraph" w:customStyle="1" w:styleId="afb">
    <w:name w:val="Подзаголовок главы"/>
    <w:basedOn w:val="af9"/>
    <w:semiHidden/>
    <w:rsid w:val="00B1220C"/>
  </w:style>
  <w:style w:type="paragraph" w:customStyle="1" w:styleId="afc">
    <w:name w:val="Название предприятия"/>
    <w:basedOn w:val="a0"/>
    <w:semiHidden/>
    <w:rsid w:val="00B1220C"/>
    <w:pPr>
      <w:keepNext/>
      <w:keepLines/>
      <w:spacing w:line="220" w:lineRule="atLeast"/>
    </w:pPr>
    <w:rPr>
      <w:rFonts w:ascii="Arial Black" w:hAnsi="Arial Black" w:cs="Arial Black"/>
      <w:spacing w:val="-25"/>
      <w:kern w:val="28"/>
      <w:sz w:val="32"/>
      <w:szCs w:val="32"/>
      <w:lang w:eastAsia="en-US"/>
    </w:rPr>
  </w:style>
  <w:style w:type="paragraph" w:customStyle="1" w:styleId="10">
    <w:name w:val="Маркированный_1"/>
    <w:basedOn w:val="a0"/>
    <w:link w:val="14"/>
    <w:semiHidden/>
    <w:rsid w:val="00B1220C"/>
    <w:pPr>
      <w:numPr>
        <w:ilvl w:val="1"/>
        <w:numId w:val="2"/>
      </w:numPr>
      <w:tabs>
        <w:tab w:val="left" w:pos="900"/>
      </w:tabs>
    </w:pPr>
  </w:style>
  <w:style w:type="character" w:customStyle="1" w:styleId="14">
    <w:name w:val="Маркированный_1 Знак"/>
    <w:link w:val="10"/>
    <w:semiHidden/>
    <w:rsid w:val="00B1220C"/>
    <w:rPr>
      <w:sz w:val="24"/>
      <w:szCs w:val="24"/>
      <w:lang w:val="ru-RU" w:eastAsia="ru-RU" w:bidi="ar-SA"/>
    </w:rPr>
  </w:style>
  <w:style w:type="paragraph" w:customStyle="1" w:styleId="afd">
    <w:name w:val="Текст таблицы"/>
    <w:basedOn w:val="a0"/>
    <w:semiHidden/>
    <w:rsid w:val="00B1220C"/>
    <w:pPr>
      <w:spacing w:before="60"/>
    </w:pPr>
    <w:rPr>
      <w:rFonts w:ascii="Arial" w:hAnsi="Arial" w:cs="Arial"/>
      <w:spacing w:val="-5"/>
      <w:sz w:val="16"/>
      <w:szCs w:val="16"/>
      <w:lang w:eastAsia="en-US"/>
    </w:rPr>
  </w:style>
  <w:style w:type="paragraph" w:customStyle="1" w:styleId="afe">
    <w:name w:val="Подчеркнутый"/>
    <w:basedOn w:val="a0"/>
    <w:link w:val="aff"/>
    <w:semiHidden/>
    <w:rsid w:val="00B1220C"/>
    <w:rPr>
      <w:u w:val="single"/>
    </w:rPr>
  </w:style>
  <w:style w:type="character" w:customStyle="1" w:styleId="aff">
    <w:name w:val="Подчеркнутый Знак"/>
    <w:link w:val="afe"/>
    <w:rsid w:val="00B1220C"/>
    <w:rPr>
      <w:sz w:val="24"/>
      <w:szCs w:val="24"/>
      <w:u w:val="single"/>
      <w:lang w:val="ru-RU" w:eastAsia="ru-RU" w:bidi="ar-SA"/>
    </w:rPr>
  </w:style>
  <w:style w:type="paragraph" w:customStyle="1" w:styleId="aff0">
    <w:name w:val="Название документа"/>
    <w:basedOn w:val="a0"/>
    <w:semiHidden/>
    <w:rsid w:val="00B1220C"/>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lang w:eastAsia="en-US"/>
    </w:rPr>
  </w:style>
  <w:style w:type="paragraph" w:customStyle="1" w:styleId="aff1">
    <w:name w:val="Нижний колонтитул (четный)"/>
    <w:basedOn w:val="a7"/>
    <w:semiHidden/>
    <w:rsid w:val="00B1220C"/>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eastAsia="en-US"/>
    </w:rPr>
  </w:style>
  <w:style w:type="paragraph" w:customStyle="1" w:styleId="aff2">
    <w:name w:val="Нижний колонтитул (первый)"/>
    <w:basedOn w:val="a7"/>
    <w:semiHidden/>
    <w:rsid w:val="00B1220C"/>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eastAsia="en-US"/>
    </w:rPr>
  </w:style>
  <w:style w:type="paragraph" w:customStyle="1" w:styleId="aff3">
    <w:name w:val="Нижний колонтитул (нечетный)"/>
    <w:basedOn w:val="a7"/>
    <w:semiHidden/>
    <w:rsid w:val="00B1220C"/>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eastAsia="en-US"/>
    </w:rPr>
  </w:style>
  <w:style w:type="character" w:styleId="aff4">
    <w:name w:val="line number"/>
    <w:semiHidden/>
    <w:rsid w:val="00B1220C"/>
    <w:rPr>
      <w:sz w:val="18"/>
      <w:szCs w:val="18"/>
    </w:rPr>
  </w:style>
  <w:style w:type="paragraph" w:styleId="aff5">
    <w:name w:val="List"/>
    <w:basedOn w:val="a1"/>
    <w:semiHidden/>
    <w:rsid w:val="00B1220C"/>
    <w:pPr>
      <w:spacing w:after="240" w:line="240" w:lineRule="atLeast"/>
      <w:ind w:left="1440" w:right="0" w:hanging="360"/>
    </w:pPr>
    <w:rPr>
      <w:rFonts w:ascii="Arial" w:hAnsi="Arial" w:cs="Arial"/>
      <w:spacing w:val="-5"/>
      <w:sz w:val="20"/>
      <w:szCs w:val="20"/>
      <w:lang w:eastAsia="en-US"/>
    </w:rPr>
  </w:style>
  <w:style w:type="paragraph" w:styleId="26">
    <w:name w:val="List 2"/>
    <w:basedOn w:val="aff5"/>
    <w:semiHidden/>
    <w:rsid w:val="00B1220C"/>
    <w:pPr>
      <w:ind w:left="1800"/>
    </w:pPr>
  </w:style>
  <w:style w:type="paragraph" w:styleId="35">
    <w:name w:val="List 3"/>
    <w:basedOn w:val="aff5"/>
    <w:semiHidden/>
    <w:rsid w:val="00B1220C"/>
    <w:pPr>
      <w:ind w:left="2160"/>
    </w:pPr>
  </w:style>
  <w:style w:type="paragraph" w:styleId="41">
    <w:name w:val="List 4"/>
    <w:basedOn w:val="aff5"/>
    <w:semiHidden/>
    <w:rsid w:val="00B1220C"/>
    <w:pPr>
      <w:ind w:left="2520"/>
    </w:pPr>
  </w:style>
  <w:style w:type="paragraph" w:styleId="51">
    <w:name w:val="List 5"/>
    <w:basedOn w:val="aff5"/>
    <w:semiHidden/>
    <w:rsid w:val="00B1220C"/>
    <w:pPr>
      <w:ind w:left="2880"/>
    </w:pPr>
  </w:style>
  <w:style w:type="paragraph" w:styleId="27">
    <w:name w:val="List Bullet 2"/>
    <w:basedOn w:val="a0"/>
    <w:autoRedefine/>
    <w:semiHidden/>
    <w:rsid w:val="00B1220C"/>
    <w:pPr>
      <w:tabs>
        <w:tab w:val="num" w:pos="552"/>
      </w:tabs>
      <w:spacing w:after="240" w:line="240" w:lineRule="atLeast"/>
      <w:ind w:left="1800" w:hanging="552"/>
    </w:pPr>
    <w:rPr>
      <w:rFonts w:ascii="Arial" w:hAnsi="Arial" w:cs="Arial"/>
      <w:spacing w:val="-5"/>
      <w:sz w:val="20"/>
      <w:szCs w:val="20"/>
      <w:lang w:eastAsia="en-US"/>
    </w:rPr>
  </w:style>
  <w:style w:type="paragraph" w:styleId="36">
    <w:name w:val="List Bullet 3"/>
    <w:basedOn w:val="a0"/>
    <w:autoRedefine/>
    <w:semiHidden/>
    <w:rsid w:val="00B1220C"/>
    <w:pPr>
      <w:tabs>
        <w:tab w:val="num" w:pos="552"/>
      </w:tabs>
      <w:spacing w:after="240" w:line="240" w:lineRule="atLeast"/>
      <w:ind w:left="2160" w:hanging="552"/>
    </w:pPr>
    <w:rPr>
      <w:rFonts w:ascii="Arial" w:hAnsi="Arial" w:cs="Arial"/>
      <w:spacing w:val="-5"/>
      <w:sz w:val="20"/>
      <w:szCs w:val="20"/>
      <w:lang w:eastAsia="en-US"/>
    </w:rPr>
  </w:style>
  <w:style w:type="paragraph" w:styleId="42">
    <w:name w:val="List Bullet 4"/>
    <w:basedOn w:val="a0"/>
    <w:autoRedefine/>
    <w:semiHidden/>
    <w:rsid w:val="00B1220C"/>
    <w:pPr>
      <w:tabs>
        <w:tab w:val="num" w:pos="552"/>
      </w:tabs>
      <w:spacing w:after="240" w:line="240" w:lineRule="atLeast"/>
      <w:ind w:left="2520" w:hanging="552"/>
    </w:pPr>
    <w:rPr>
      <w:rFonts w:ascii="Arial" w:hAnsi="Arial" w:cs="Arial"/>
      <w:spacing w:val="-5"/>
      <w:sz w:val="20"/>
      <w:szCs w:val="20"/>
      <w:lang w:eastAsia="en-US"/>
    </w:rPr>
  </w:style>
  <w:style w:type="paragraph" w:styleId="52">
    <w:name w:val="List Bullet 5"/>
    <w:basedOn w:val="a0"/>
    <w:autoRedefine/>
    <w:semiHidden/>
    <w:rsid w:val="00B1220C"/>
    <w:pPr>
      <w:tabs>
        <w:tab w:val="num" w:pos="552"/>
      </w:tabs>
      <w:spacing w:after="240" w:line="240" w:lineRule="atLeast"/>
      <w:ind w:left="2880" w:hanging="552"/>
    </w:pPr>
    <w:rPr>
      <w:rFonts w:ascii="Arial" w:hAnsi="Arial" w:cs="Arial"/>
      <w:spacing w:val="-5"/>
      <w:sz w:val="20"/>
      <w:szCs w:val="20"/>
      <w:lang w:eastAsia="en-US"/>
    </w:rPr>
  </w:style>
  <w:style w:type="paragraph" w:styleId="aff6">
    <w:name w:val="List Continue"/>
    <w:basedOn w:val="aff5"/>
    <w:semiHidden/>
    <w:rsid w:val="00B1220C"/>
    <w:pPr>
      <w:ind w:firstLine="0"/>
    </w:pPr>
  </w:style>
  <w:style w:type="paragraph" w:styleId="28">
    <w:name w:val="List Continue 2"/>
    <w:basedOn w:val="aff6"/>
    <w:semiHidden/>
    <w:rsid w:val="00B1220C"/>
    <w:pPr>
      <w:ind w:left="2160"/>
    </w:pPr>
  </w:style>
  <w:style w:type="paragraph" w:styleId="37">
    <w:name w:val="List Continue 3"/>
    <w:basedOn w:val="aff6"/>
    <w:semiHidden/>
    <w:rsid w:val="00B1220C"/>
    <w:pPr>
      <w:ind w:left="2520"/>
    </w:pPr>
  </w:style>
  <w:style w:type="paragraph" w:styleId="43">
    <w:name w:val="List Continue 4"/>
    <w:basedOn w:val="aff6"/>
    <w:semiHidden/>
    <w:rsid w:val="00B1220C"/>
    <w:pPr>
      <w:ind w:left="2880"/>
    </w:pPr>
  </w:style>
  <w:style w:type="paragraph" w:styleId="53">
    <w:name w:val="List Continue 5"/>
    <w:basedOn w:val="aff6"/>
    <w:semiHidden/>
    <w:rsid w:val="00B1220C"/>
    <w:pPr>
      <w:ind w:left="3240"/>
    </w:pPr>
  </w:style>
  <w:style w:type="paragraph" w:styleId="aff7">
    <w:name w:val="List Number"/>
    <w:basedOn w:val="a0"/>
    <w:semiHidden/>
    <w:rsid w:val="00B1220C"/>
    <w:pPr>
      <w:spacing w:before="100" w:beforeAutospacing="1" w:after="100" w:afterAutospacing="1"/>
    </w:pPr>
    <w:rPr>
      <w:sz w:val="28"/>
      <w:szCs w:val="28"/>
    </w:rPr>
  </w:style>
  <w:style w:type="paragraph" w:styleId="29">
    <w:name w:val="List Number 2"/>
    <w:basedOn w:val="aff7"/>
    <w:semiHidden/>
    <w:rsid w:val="00B1220C"/>
    <w:pPr>
      <w:spacing w:before="0" w:beforeAutospacing="0" w:after="240" w:afterAutospacing="0" w:line="240" w:lineRule="atLeast"/>
      <w:ind w:left="1800" w:hanging="360"/>
    </w:pPr>
    <w:rPr>
      <w:rFonts w:ascii="Arial" w:hAnsi="Arial" w:cs="Arial"/>
      <w:spacing w:val="-5"/>
      <w:sz w:val="20"/>
      <w:szCs w:val="20"/>
      <w:lang w:eastAsia="en-US"/>
    </w:rPr>
  </w:style>
  <w:style w:type="paragraph" w:styleId="38">
    <w:name w:val="List Number 3"/>
    <w:basedOn w:val="aff7"/>
    <w:semiHidden/>
    <w:rsid w:val="00B1220C"/>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7"/>
    <w:semiHidden/>
    <w:rsid w:val="00B1220C"/>
    <w:pPr>
      <w:spacing w:before="0" w:beforeAutospacing="0" w:after="240" w:afterAutospacing="0" w:line="240" w:lineRule="atLeast"/>
      <w:ind w:left="2520" w:hanging="360"/>
    </w:pPr>
    <w:rPr>
      <w:rFonts w:ascii="Arial" w:hAnsi="Arial" w:cs="Arial"/>
      <w:spacing w:val="-5"/>
      <w:sz w:val="20"/>
      <w:szCs w:val="20"/>
      <w:lang w:eastAsia="en-US"/>
    </w:rPr>
  </w:style>
  <w:style w:type="paragraph" w:styleId="54">
    <w:name w:val="List Number 5"/>
    <w:basedOn w:val="aff7"/>
    <w:semiHidden/>
    <w:rsid w:val="00B1220C"/>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8">
    <w:name w:val="Normal Indent"/>
    <w:basedOn w:val="a0"/>
    <w:semiHidden/>
    <w:rsid w:val="00B1220C"/>
    <w:pPr>
      <w:ind w:left="1440"/>
    </w:pPr>
    <w:rPr>
      <w:rFonts w:ascii="Arial" w:hAnsi="Arial" w:cs="Arial"/>
      <w:spacing w:val="-5"/>
      <w:sz w:val="20"/>
      <w:szCs w:val="20"/>
      <w:lang w:eastAsia="en-US"/>
    </w:rPr>
  </w:style>
  <w:style w:type="paragraph" w:customStyle="1" w:styleId="aff9">
    <w:name w:val="Подзаголовок части"/>
    <w:basedOn w:val="a0"/>
    <w:next w:val="a1"/>
    <w:semiHidden/>
    <w:rsid w:val="00B1220C"/>
    <w:pPr>
      <w:keepNext/>
      <w:spacing w:before="360" w:after="120"/>
      <w:ind w:left="1080"/>
    </w:pPr>
    <w:rPr>
      <w:rFonts w:ascii="Arial" w:hAnsi="Arial" w:cs="Arial"/>
      <w:i/>
      <w:iCs/>
      <w:spacing w:val="-5"/>
      <w:kern w:val="28"/>
      <w:sz w:val="26"/>
      <w:szCs w:val="26"/>
      <w:lang w:eastAsia="en-US"/>
    </w:rPr>
  </w:style>
  <w:style w:type="paragraph" w:customStyle="1" w:styleId="affa">
    <w:name w:val="Обратный адрес"/>
    <w:basedOn w:val="a0"/>
    <w:semiHidden/>
    <w:rsid w:val="00B1220C"/>
    <w:pPr>
      <w:keepLines/>
      <w:framePr w:w="5160" w:h="840" w:wrap="notBeside" w:vAnchor="page" w:hAnchor="page" w:x="6121" w:y="915" w:anchorLock="1"/>
      <w:tabs>
        <w:tab w:val="left" w:pos="2160"/>
      </w:tabs>
      <w:spacing w:line="160" w:lineRule="atLeast"/>
    </w:pPr>
    <w:rPr>
      <w:rFonts w:ascii="Arial" w:hAnsi="Arial" w:cs="Arial"/>
      <w:sz w:val="14"/>
      <w:szCs w:val="14"/>
      <w:lang w:eastAsia="en-US"/>
    </w:rPr>
  </w:style>
  <w:style w:type="paragraph" w:customStyle="1" w:styleId="affb">
    <w:name w:val="Название раздела"/>
    <w:basedOn w:val="a0"/>
    <w:next w:val="a1"/>
    <w:semiHidden/>
    <w:rsid w:val="00B1220C"/>
    <w:pPr>
      <w:pBdr>
        <w:bottom w:val="single" w:sz="6" w:space="2" w:color="auto"/>
      </w:pBdr>
      <w:spacing w:before="360" w:after="960"/>
    </w:pPr>
    <w:rPr>
      <w:rFonts w:ascii="Arial Black" w:hAnsi="Arial Black" w:cs="Arial Black"/>
      <w:spacing w:val="-35"/>
      <w:sz w:val="54"/>
      <w:szCs w:val="54"/>
    </w:rPr>
  </w:style>
  <w:style w:type="paragraph" w:customStyle="1" w:styleId="affc">
    <w:name w:val="Подзаголовок титульного листа"/>
    <w:basedOn w:val="a0"/>
    <w:next w:val="a1"/>
    <w:semiHidden/>
    <w:rsid w:val="00B1220C"/>
    <w:pPr>
      <w:pBdr>
        <w:top w:val="single" w:sz="6" w:space="24" w:color="auto"/>
      </w:pBdr>
      <w:spacing w:line="480" w:lineRule="atLeast"/>
      <w:ind w:left="835" w:right="835"/>
    </w:pPr>
    <w:rPr>
      <w:rFonts w:ascii="Arial" w:hAnsi="Arial" w:cs="Arial"/>
      <w:b/>
      <w:bCs/>
      <w:spacing w:val="-30"/>
      <w:sz w:val="48"/>
      <w:szCs w:val="48"/>
    </w:rPr>
  </w:style>
  <w:style w:type="character" w:customStyle="1" w:styleId="affd">
    <w:name w:val="Надстрочный"/>
    <w:semiHidden/>
    <w:rsid w:val="00B1220C"/>
    <w:rPr>
      <w:b/>
      <w:bCs/>
      <w:vertAlign w:val="superscript"/>
    </w:rPr>
  </w:style>
  <w:style w:type="paragraph" w:styleId="15">
    <w:name w:val="toc 1"/>
    <w:basedOn w:val="a0"/>
    <w:next w:val="a0"/>
    <w:autoRedefine/>
    <w:uiPriority w:val="39"/>
    <w:rsid w:val="00B1220C"/>
    <w:pPr>
      <w:spacing w:before="120" w:after="120"/>
      <w:jc w:val="left"/>
    </w:pPr>
    <w:rPr>
      <w:rFonts w:ascii="Calibri" w:hAnsi="Calibri"/>
      <w:b/>
      <w:bCs/>
      <w:caps/>
      <w:sz w:val="20"/>
      <w:szCs w:val="20"/>
    </w:rPr>
  </w:style>
  <w:style w:type="paragraph" w:styleId="39">
    <w:name w:val="toc 3"/>
    <w:basedOn w:val="a0"/>
    <w:next w:val="a0"/>
    <w:autoRedefine/>
    <w:uiPriority w:val="39"/>
    <w:rsid w:val="00B1220C"/>
    <w:pPr>
      <w:ind w:left="480"/>
      <w:jc w:val="left"/>
    </w:pPr>
    <w:rPr>
      <w:rFonts w:ascii="Calibri" w:hAnsi="Calibri"/>
      <w:i/>
      <w:iCs/>
      <w:sz w:val="20"/>
      <w:szCs w:val="20"/>
    </w:rPr>
  </w:style>
  <w:style w:type="character" w:styleId="HTML">
    <w:name w:val="HTML Sample"/>
    <w:semiHidden/>
    <w:rsid w:val="00B1220C"/>
    <w:rPr>
      <w:rFonts w:ascii="Courier New" w:hAnsi="Courier New" w:cs="Courier New"/>
      <w:lang w:val="ru-RU"/>
    </w:rPr>
  </w:style>
  <w:style w:type="paragraph" w:styleId="2a">
    <w:name w:val="envelope return"/>
    <w:basedOn w:val="a0"/>
    <w:semiHidden/>
    <w:rsid w:val="00B1220C"/>
    <w:pPr>
      <w:ind w:left="1080"/>
    </w:pPr>
    <w:rPr>
      <w:rFonts w:ascii="Arial" w:hAnsi="Arial" w:cs="Arial"/>
      <w:spacing w:val="-5"/>
      <w:sz w:val="20"/>
      <w:szCs w:val="20"/>
      <w:lang w:eastAsia="en-US"/>
    </w:rPr>
  </w:style>
  <w:style w:type="paragraph" w:styleId="affe">
    <w:name w:val="Normal (Web)"/>
    <w:basedOn w:val="a0"/>
    <w:semiHidden/>
    <w:rsid w:val="00B1220C"/>
    <w:pPr>
      <w:ind w:left="1080"/>
    </w:pPr>
    <w:rPr>
      <w:spacing w:val="-5"/>
      <w:sz w:val="28"/>
      <w:szCs w:val="28"/>
      <w:lang w:eastAsia="en-US"/>
    </w:rPr>
  </w:style>
  <w:style w:type="character" w:styleId="HTML0">
    <w:name w:val="HTML Definition"/>
    <w:semiHidden/>
    <w:rsid w:val="00B1220C"/>
    <w:rPr>
      <w:i/>
      <w:iCs/>
      <w:lang w:val="ru-RU"/>
    </w:rPr>
  </w:style>
  <w:style w:type="character" w:styleId="HTML1">
    <w:name w:val="HTML Variable"/>
    <w:semiHidden/>
    <w:rsid w:val="00B1220C"/>
    <w:rPr>
      <w:i/>
      <w:iCs/>
      <w:lang w:val="ru-RU"/>
    </w:rPr>
  </w:style>
  <w:style w:type="character" w:styleId="HTML2">
    <w:name w:val="HTML Typewriter"/>
    <w:semiHidden/>
    <w:rsid w:val="00B1220C"/>
    <w:rPr>
      <w:rFonts w:ascii="Courier New" w:hAnsi="Courier New" w:cs="Courier New"/>
      <w:sz w:val="20"/>
      <w:szCs w:val="20"/>
      <w:lang w:val="ru-RU"/>
    </w:rPr>
  </w:style>
  <w:style w:type="paragraph" w:styleId="afff">
    <w:name w:val="Signature"/>
    <w:basedOn w:val="a0"/>
    <w:semiHidden/>
    <w:rsid w:val="00B1220C"/>
    <w:pPr>
      <w:ind w:left="4252"/>
    </w:pPr>
    <w:rPr>
      <w:rFonts w:ascii="Arial" w:hAnsi="Arial" w:cs="Arial"/>
      <w:spacing w:val="-5"/>
      <w:sz w:val="20"/>
      <w:szCs w:val="20"/>
      <w:lang w:eastAsia="en-US"/>
    </w:rPr>
  </w:style>
  <w:style w:type="paragraph" w:styleId="afff0">
    <w:name w:val="Salutation"/>
    <w:basedOn w:val="a0"/>
    <w:next w:val="a0"/>
    <w:semiHidden/>
    <w:rsid w:val="00B1220C"/>
    <w:pPr>
      <w:ind w:left="1080"/>
    </w:pPr>
    <w:rPr>
      <w:rFonts w:ascii="Arial" w:hAnsi="Arial" w:cs="Arial"/>
      <w:spacing w:val="-5"/>
      <w:sz w:val="20"/>
      <w:szCs w:val="20"/>
      <w:lang w:eastAsia="en-US"/>
    </w:rPr>
  </w:style>
  <w:style w:type="paragraph" w:styleId="afff1">
    <w:name w:val="Closing"/>
    <w:basedOn w:val="a0"/>
    <w:semiHidden/>
    <w:rsid w:val="00B1220C"/>
    <w:pPr>
      <w:ind w:left="4252"/>
    </w:pPr>
    <w:rPr>
      <w:rFonts w:ascii="Arial" w:hAnsi="Arial" w:cs="Arial"/>
      <w:spacing w:val="-5"/>
      <w:sz w:val="20"/>
      <w:szCs w:val="20"/>
      <w:lang w:eastAsia="en-US"/>
    </w:rPr>
  </w:style>
  <w:style w:type="paragraph" w:styleId="HTML3">
    <w:name w:val="HTML Preformatted"/>
    <w:basedOn w:val="a0"/>
    <w:semiHidden/>
    <w:rsid w:val="00B1220C"/>
    <w:pPr>
      <w:ind w:left="1080"/>
    </w:pPr>
    <w:rPr>
      <w:rFonts w:ascii="Courier New" w:hAnsi="Courier New" w:cs="Courier New"/>
      <w:spacing w:val="-5"/>
      <w:sz w:val="20"/>
      <w:szCs w:val="20"/>
      <w:lang w:eastAsia="en-US"/>
    </w:rPr>
  </w:style>
  <w:style w:type="character" w:styleId="afff2">
    <w:name w:val="Strong"/>
    <w:qFormat/>
    <w:rsid w:val="00B1220C"/>
    <w:rPr>
      <w:b/>
      <w:bCs/>
      <w:lang w:val="ru-RU"/>
    </w:rPr>
  </w:style>
  <w:style w:type="paragraph" w:styleId="afff3">
    <w:name w:val="Plain Text"/>
    <w:basedOn w:val="a0"/>
    <w:semiHidden/>
    <w:rsid w:val="00B1220C"/>
    <w:pPr>
      <w:ind w:left="1080"/>
    </w:pPr>
    <w:rPr>
      <w:rFonts w:ascii="Courier New" w:hAnsi="Courier New" w:cs="Courier New"/>
      <w:spacing w:val="-5"/>
      <w:sz w:val="20"/>
      <w:szCs w:val="20"/>
      <w:lang w:eastAsia="en-US"/>
    </w:rPr>
  </w:style>
  <w:style w:type="paragraph" w:styleId="afff4">
    <w:name w:val="E-mail Signature"/>
    <w:basedOn w:val="a0"/>
    <w:semiHidden/>
    <w:rsid w:val="00B1220C"/>
    <w:pPr>
      <w:ind w:left="1080"/>
    </w:pPr>
    <w:rPr>
      <w:rFonts w:ascii="Arial" w:hAnsi="Arial" w:cs="Arial"/>
      <w:spacing w:val="-5"/>
      <w:sz w:val="20"/>
      <w:szCs w:val="20"/>
      <w:lang w:eastAsia="en-US"/>
    </w:rPr>
  </w:style>
  <w:style w:type="paragraph" w:customStyle="1" w:styleId="afff5">
    <w:name w:val="Обычный в таблице"/>
    <w:basedOn w:val="a0"/>
    <w:semiHidden/>
    <w:rsid w:val="00B1220C"/>
    <w:pPr>
      <w:spacing w:line="240" w:lineRule="auto"/>
      <w:ind w:firstLine="0"/>
      <w:jc w:val="center"/>
    </w:pPr>
  </w:style>
  <w:style w:type="paragraph" w:customStyle="1" w:styleId="ConsTitle">
    <w:name w:val="ConsTitle"/>
    <w:semiHidden/>
    <w:rsid w:val="00B1220C"/>
    <w:pPr>
      <w:widowControl w:val="0"/>
      <w:autoSpaceDE w:val="0"/>
      <w:autoSpaceDN w:val="0"/>
      <w:adjustRightInd w:val="0"/>
      <w:ind w:right="19772"/>
    </w:pPr>
    <w:rPr>
      <w:rFonts w:ascii="Arial" w:hAnsi="Arial" w:cs="Arial"/>
      <w:b/>
      <w:bCs/>
      <w:sz w:val="16"/>
      <w:szCs w:val="16"/>
    </w:rPr>
  </w:style>
  <w:style w:type="paragraph" w:customStyle="1" w:styleId="16">
    <w:name w:val="Стиль1"/>
    <w:basedOn w:val="a0"/>
    <w:semiHidden/>
    <w:rsid w:val="00B1220C"/>
    <w:pPr>
      <w:ind w:firstLine="540"/>
      <w:jc w:val="center"/>
    </w:pPr>
    <w:rPr>
      <w:b/>
    </w:rPr>
  </w:style>
  <w:style w:type="paragraph" w:customStyle="1" w:styleId="2b">
    <w:name w:val="Стиль2"/>
    <w:basedOn w:val="a0"/>
    <w:next w:val="16"/>
    <w:semiHidden/>
    <w:rsid w:val="00B1220C"/>
    <w:pPr>
      <w:ind w:right="-8" w:firstLine="720"/>
      <w:jc w:val="center"/>
    </w:pPr>
    <w:rPr>
      <w:b/>
      <w:caps/>
    </w:rPr>
  </w:style>
  <w:style w:type="numbering" w:styleId="111111">
    <w:name w:val="Outline List 2"/>
    <w:basedOn w:val="a4"/>
    <w:semiHidden/>
    <w:rsid w:val="00B1220C"/>
    <w:pPr>
      <w:numPr>
        <w:numId w:val="3"/>
      </w:numPr>
    </w:pPr>
  </w:style>
  <w:style w:type="numbering" w:styleId="1ai">
    <w:name w:val="Outline List 1"/>
    <w:basedOn w:val="a4"/>
    <w:semiHidden/>
    <w:rsid w:val="00B1220C"/>
    <w:pPr>
      <w:numPr>
        <w:numId w:val="4"/>
      </w:numPr>
    </w:pPr>
  </w:style>
  <w:style w:type="character" w:styleId="afff6">
    <w:name w:val="annotation reference"/>
    <w:semiHidden/>
    <w:rsid w:val="00B1220C"/>
    <w:rPr>
      <w:sz w:val="16"/>
      <w:szCs w:val="16"/>
    </w:rPr>
  </w:style>
  <w:style w:type="paragraph" w:styleId="afff7">
    <w:name w:val="annotation text"/>
    <w:basedOn w:val="a0"/>
    <w:semiHidden/>
    <w:rsid w:val="00B1220C"/>
    <w:pPr>
      <w:ind w:firstLine="680"/>
    </w:pPr>
    <w:rPr>
      <w:sz w:val="20"/>
      <w:szCs w:val="20"/>
    </w:rPr>
  </w:style>
  <w:style w:type="paragraph" w:styleId="afff8">
    <w:name w:val="annotation subject"/>
    <w:basedOn w:val="afff7"/>
    <w:next w:val="afff7"/>
    <w:semiHidden/>
    <w:rsid w:val="00B1220C"/>
    <w:rPr>
      <w:b/>
      <w:bCs/>
    </w:rPr>
  </w:style>
  <w:style w:type="paragraph" w:styleId="afff9">
    <w:name w:val="Balloon Text"/>
    <w:basedOn w:val="a0"/>
    <w:semiHidden/>
    <w:rsid w:val="00B1220C"/>
    <w:pPr>
      <w:ind w:firstLine="680"/>
    </w:pPr>
    <w:rPr>
      <w:rFonts w:ascii="Tahoma" w:hAnsi="Tahoma" w:cs="Tahoma"/>
      <w:sz w:val="16"/>
      <w:szCs w:val="16"/>
    </w:rPr>
  </w:style>
  <w:style w:type="character" w:customStyle="1" w:styleId="110">
    <w:name w:val="Маркированный_1 Знак1"/>
    <w:basedOn w:val="a2"/>
    <w:semiHidden/>
    <w:rsid w:val="00B1220C"/>
  </w:style>
  <w:style w:type="paragraph" w:styleId="afffa">
    <w:name w:val="Document Map"/>
    <w:basedOn w:val="a0"/>
    <w:semiHidden/>
    <w:rsid w:val="00B1220C"/>
    <w:pPr>
      <w:shd w:val="clear" w:color="auto" w:fill="000080"/>
    </w:pPr>
    <w:rPr>
      <w:rFonts w:ascii="Tahoma" w:hAnsi="Tahoma" w:cs="Tahoma"/>
      <w:sz w:val="28"/>
      <w:szCs w:val="28"/>
    </w:rPr>
  </w:style>
  <w:style w:type="paragraph" w:customStyle="1" w:styleId="afffb">
    <w:name w:val="База заголовка"/>
    <w:basedOn w:val="a0"/>
    <w:next w:val="a1"/>
    <w:semiHidden/>
    <w:rsid w:val="00B1220C"/>
    <w:pPr>
      <w:keepNext/>
      <w:keepLines/>
      <w:spacing w:before="140" w:line="220" w:lineRule="atLeast"/>
      <w:ind w:left="1080"/>
    </w:pPr>
    <w:rPr>
      <w:rFonts w:ascii="Arial" w:hAnsi="Arial" w:cs="Arial"/>
      <w:spacing w:val="-4"/>
      <w:kern w:val="28"/>
      <w:sz w:val="22"/>
      <w:szCs w:val="22"/>
      <w:lang w:eastAsia="en-US"/>
    </w:rPr>
  </w:style>
  <w:style w:type="paragraph" w:customStyle="1" w:styleId="afffc">
    <w:name w:val="Цитаты"/>
    <w:basedOn w:val="a0"/>
    <w:semiHidden/>
    <w:rsid w:val="00B1220C"/>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 w:val="20"/>
      <w:szCs w:val="20"/>
      <w:lang w:eastAsia="en-US"/>
    </w:rPr>
  </w:style>
  <w:style w:type="paragraph" w:customStyle="1" w:styleId="afffd">
    <w:name w:val="Заголовок части"/>
    <w:basedOn w:val="a0"/>
    <w:semiHidden/>
    <w:rsid w:val="00B1220C"/>
    <w:pPr>
      <w:shd w:val="solid" w:color="auto" w:fill="auto"/>
      <w:spacing w:line="660" w:lineRule="exact"/>
      <w:jc w:val="center"/>
    </w:pPr>
    <w:rPr>
      <w:rFonts w:ascii="Arial Black" w:hAnsi="Arial Black" w:cs="Arial Black"/>
      <w:color w:val="FFFFFF"/>
      <w:spacing w:val="-40"/>
      <w:sz w:val="84"/>
      <w:szCs w:val="84"/>
      <w:lang w:eastAsia="en-US"/>
    </w:rPr>
  </w:style>
  <w:style w:type="paragraph" w:customStyle="1" w:styleId="ConsPlusNonformat">
    <w:name w:val="ConsPlusNonformat"/>
    <w:semiHidden/>
    <w:rsid w:val="00B1220C"/>
    <w:pPr>
      <w:autoSpaceDE w:val="0"/>
      <w:autoSpaceDN w:val="0"/>
      <w:adjustRightInd w:val="0"/>
    </w:pPr>
    <w:rPr>
      <w:rFonts w:ascii="Courier New" w:hAnsi="Courier New" w:cs="Courier New"/>
    </w:rPr>
  </w:style>
  <w:style w:type="paragraph" w:customStyle="1" w:styleId="afffe">
    <w:name w:val="База сноски"/>
    <w:basedOn w:val="a0"/>
    <w:semiHidden/>
    <w:rsid w:val="00B1220C"/>
    <w:pPr>
      <w:keepLines/>
      <w:spacing w:line="200" w:lineRule="atLeast"/>
      <w:ind w:left="1080"/>
    </w:pPr>
    <w:rPr>
      <w:rFonts w:ascii="Arial" w:hAnsi="Arial" w:cs="Arial"/>
      <w:spacing w:val="-5"/>
      <w:sz w:val="16"/>
      <w:szCs w:val="16"/>
      <w:lang w:eastAsia="en-US"/>
    </w:rPr>
  </w:style>
  <w:style w:type="paragraph" w:customStyle="1" w:styleId="affff">
    <w:name w:val="Заголовок титульного листа"/>
    <w:basedOn w:val="a0"/>
    <w:next w:val="a0"/>
    <w:semiHidden/>
    <w:rsid w:val="00B1220C"/>
    <w:pPr>
      <w:ind w:left="3060" w:firstLine="0"/>
      <w:jc w:val="right"/>
    </w:pPr>
    <w:rPr>
      <w:b/>
      <w:caps/>
    </w:rPr>
  </w:style>
  <w:style w:type="character" w:styleId="affff0">
    <w:name w:val="Emphasis"/>
    <w:qFormat/>
    <w:rsid w:val="00B1220C"/>
    <w:rPr>
      <w:rFonts w:ascii="Arial Black" w:hAnsi="Arial Black" w:cs="Arial Black"/>
      <w:spacing w:val="-4"/>
      <w:sz w:val="18"/>
      <w:szCs w:val="18"/>
    </w:rPr>
  </w:style>
  <w:style w:type="paragraph" w:customStyle="1" w:styleId="affff1">
    <w:name w:val="База верхнего колонтитула"/>
    <w:basedOn w:val="a0"/>
    <w:semiHidden/>
    <w:rsid w:val="00B1220C"/>
    <w:pPr>
      <w:keepLines/>
      <w:tabs>
        <w:tab w:val="center" w:pos="4320"/>
        <w:tab w:val="right" w:pos="8640"/>
      </w:tabs>
      <w:spacing w:line="190" w:lineRule="atLeast"/>
      <w:ind w:left="1080"/>
    </w:pPr>
    <w:rPr>
      <w:rFonts w:ascii="Arial" w:hAnsi="Arial" w:cs="Arial"/>
      <w:caps/>
      <w:spacing w:val="-5"/>
      <w:sz w:val="15"/>
      <w:szCs w:val="15"/>
      <w:lang w:eastAsia="en-US"/>
    </w:rPr>
  </w:style>
  <w:style w:type="paragraph" w:customStyle="1" w:styleId="affff2">
    <w:name w:val="Верхний колонтитул (четный)"/>
    <w:basedOn w:val="a5"/>
    <w:semiHidden/>
    <w:rsid w:val="00B1220C"/>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3">
    <w:name w:val="Верхний колонтитул (первый)"/>
    <w:basedOn w:val="a5"/>
    <w:semiHidden/>
    <w:rsid w:val="00B1220C"/>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eastAsia="en-US"/>
    </w:rPr>
  </w:style>
  <w:style w:type="paragraph" w:customStyle="1" w:styleId="affff4">
    <w:name w:val="Верхний колонтитул (нечетный)"/>
    <w:basedOn w:val="a5"/>
    <w:semiHidden/>
    <w:rsid w:val="00B1220C"/>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5">
    <w:name w:val="База указателя"/>
    <w:basedOn w:val="a0"/>
    <w:semiHidden/>
    <w:rsid w:val="00B1220C"/>
    <w:pPr>
      <w:spacing w:line="240" w:lineRule="atLeast"/>
      <w:ind w:left="360" w:hanging="360"/>
    </w:pPr>
    <w:rPr>
      <w:rFonts w:ascii="Arial" w:hAnsi="Arial" w:cs="Arial"/>
      <w:spacing w:val="-5"/>
      <w:sz w:val="18"/>
      <w:szCs w:val="18"/>
      <w:lang w:eastAsia="en-US"/>
    </w:rPr>
  </w:style>
  <w:style w:type="character" w:customStyle="1" w:styleId="affff6">
    <w:name w:val="Вступление"/>
    <w:semiHidden/>
    <w:rsid w:val="00B1220C"/>
    <w:rPr>
      <w:rFonts w:ascii="Arial Black" w:hAnsi="Arial Black" w:cs="Arial Black"/>
      <w:spacing w:val="-4"/>
      <w:sz w:val="18"/>
      <w:szCs w:val="18"/>
    </w:rPr>
  </w:style>
  <w:style w:type="paragraph" w:styleId="affff7">
    <w:name w:val="List Bullet"/>
    <w:basedOn w:val="10"/>
    <w:autoRedefine/>
    <w:rsid w:val="00B1220C"/>
    <w:pPr>
      <w:numPr>
        <w:ilvl w:val="0"/>
        <w:numId w:val="0"/>
      </w:numPr>
      <w:tabs>
        <w:tab w:val="clear" w:pos="900"/>
      </w:tabs>
    </w:pPr>
    <w:rPr>
      <w:color w:val="333399"/>
      <w:w w:val="109"/>
    </w:rPr>
  </w:style>
  <w:style w:type="paragraph" w:customStyle="1" w:styleId="affff8">
    <w:name w:val="Заголовок таблицы"/>
    <w:basedOn w:val="a0"/>
    <w:semiHidden/>
    <w:rsid w:val="00B1220C"/>
    <w:pPr>
      <w:spacing w:before="60"/>
      <w:jc w:val="center"/>
    </w:pPr>
    <w:rPr>
      <w:rFonts w:ascii="Arial Black" w:hAnsi="Arial Black" w:cs="Arial Black"/>
      <w:spacing w:val="-5"/>
      <w:sz w:val="16"/>
      <w:szCs w:val="16"/>
      <w:lang w:eastAsia="en-US"/>
    </w:rPr>
  </w:style>
  <w:style w:type="paragraph" w:styleId="affff9">
    <w:name w:val="Message Header"/>
    <w:basedOn w:val="a1"/>
    <w:semiHidden/>
    <w:rsid w:val="00B1220C"/>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a">
    <w:name w:val="Девиз"/>
    <w:semiHidden/>
    <w:rsid w:val="00B1220C"/>
    <w:rPr>
      <w:i/>
      <w:iCs/>
      <w:spacing w:val="-6"/>
      <w:sz w:val="24"/>
      <w:szCs w:val="24"/>
      <w:lang w:val="ru-RU"/>
    </w:rPr>
  </w:style>
  <w:style w:type="paragraph" w:customStyle="1" w:styleId="affffb">
    <w:name w:val="База оглавления"/>
    <w:basedOn w:val="a0"/>
    <w:semiHidden/>
    <w:rsid w:val="00B1220C"/>
    <w:pPr>
      <w:tabs>
        <w:tab w:val="right" w:leader="dot" w:pos="6480"/>
      </w:tabs>
      <w:spacing w:after="240" w:line="240" w:lineRule="atLeast"/>
    </w:pPr>
    <w:rPr>
      <w:rFonts w:ascii="Arial" w:hAnsi="Arial" w:cs="Arial"/>
      <w:spacing w:val="-5"/>
      <w:sz w:val="20"/>
      <w:szCs w:val="20"/>
      <w:lang w:eastAsia="en-US"/>
    </w:rPr>
  </w:style>
  <w:style w:type="paragraph" w:styleId="HTML4">
    <w:name w:val="HTML Address"/>
    <w:basedOn w:val="a0"/>
    <w:semiHidden/>
    <w:rsid w:val="00B1220C"/>
    <w:pPr>
      <w:ind w:left="1080"/>
    </w:pPr>
    <w:rPr>
      <w:rFonts w:ascii="Arial" w:hAnsi="Arial" w:cs="Arial"/>
      <w:i/>
      <w:iCs/>
      <w:spacing w:val="-5"/>
      <w:sz w:val="20"/>
      <w:szCs w:val="20"/>
      <w:lang w:eastAsia="en-US"/>
    </w:rPr>
  </w:style>
  <w:style w:type="paragraph" w:styleId="affffc">
    <w:name w:val="envelope address"/>
    <w:basedOn w:val="a0"/>
    <w:semiHidden/>
    <w:rsid w:val="00B1220C"/>
    <w:pPr>
      <w:framePr w:w="7920" w:h="1980" w:hRule="exact" w:hSpace="180" w:wrap="auto" w:hAnchor="page" w:xAlign="center" w:yAlign="bottom"/>
      <w:ind w:left="2880"/>
    </w:pPr>
    <w:rPr>
      <w:rFonts w:ascii="Arial" w:hAnsi="Arial" w:cs="Arial"/>
      <w:spacing w:val="-5"/>
      <w:sz w:val="28"/>
      <w:szCs w:val="28"/>
      <w:lang w:eastAsia="en-US"/>
    </w:rPr>
  </w:style>
  <w:style w:type="character" w:styleId="HTML5">
    <w:name w:val="HTML Acronym"/>
    <w:semiHidden/>
    <w:rsid w:val="00B1220C"/>
    <w:rPr>
      <w:lang w:val="ru-RU"/>
    </w:rPr>
  </w:style>
  <w:style w:type="paragraph" w:styleId="affffd">
    <w:name w:val="Date"/>
    <w:basedOn w:val="a0"/>
    <w:next w:val="a0"/>
    <w:semiHidden/>
    <w:rsid w:val="00B1220C"/>
    <w:pPr>
      <w:ind w:left="1080"/>
    </w:pPr>
    <w:rPr>
      <w:rFonts w:ascii="Arial" w:hAnsi="Arial" w:cs="Arial"/>
      <w:spacing w:val="-5"/>
      <w:sz w:val="20"/>
      <w:szCs w:val="20"/>
      <w:lang w:eastAsia="en-US"/>
    </w:rPr>
  </w:style>
  <w:style w:type="paragraph" w:styleId="affffe">
    <w:name w:val="Note Heading"/>
    <w:basedOn w:val="a0"/>
    <w:next w:val="a0"/>
    <w:semiHidden/>
    <w:rsid w:val="00B1220C"/>
    <w:pPr>
      <w:ind w:left="1080"/>
    </w:pPr>
    <w:rPr>
      <w:rFonts w:ascii="Arial" w:hAnsi="Arial" w:cs="Arial"/>
      <w:spacing w:val="-5"/>
      <w:sz w:val="20"/>
      <w:szCs w:val="20"/>
      <w:lang w:eastAsia="en-US"/>
    </w:rPr>
  </w:style>
  <w:style w:type="character" w:styleId="HTML6">
    <w:name w:val="HTML Keyboard"/>
    <w:semiHidden/>
    <w:rsid w:val="00B1220C"/>
    <w:rPr>
      <w:rFonts w:ascii="Courier New" w:hAnsi="Courier New" w:cs="Courier New"/>
      <w:sz w:val="20"/>
      <w:szCs w:val="20"/>
      <w:lang w:val="ru-RU"/>
    </w:rPr>
  </w:style>
  <w:style w:type="character" w:styleId="HTML7">
    <w:name w:val="HTML Code"/>
    <w:semiHidden/>
    <w:rsid w:val="00B1220C"/>
    <w:rPr>
      <w:rFonts w:ascii="Courier New" w:hAnsi="Courier New" w:cs="Courier New"/>
      <w:sz w:val="20"/>
      <w:szCs w:val="20"/>
      <w:lang w:val="ru-RU"/>
    </w:rPr>
  </w:style>
  <w:style w:type="paragraph" w:styleId="afffff">
    <w:name w:val="Body Text First Indent"/>
    <w:basedOn w:val="a1"/>
    <w:semiHidden/>
    <w:rsid w:val="00B1220C"/>
    <w:pPr>
      <w:spacing w:after="120"/>
      <w:ind w:left="1080" w:right="0" w:firstLine="210"/>
    </w:pPr>
    <w:rPr>
      <w:rFonts w:ascii="Arial" w:hAnsi="Arial" w:cs="Arial"/>
      <w:spacing w:val="-5"/>
      <w:sz w:val="20"/>
      <w:szCs w:val="20"/>
      <w:lang w:eastAsia="en-US"/>
    </w:rPr>
  </w:style>
  <w:style w:type="paragraph" w:styleId="2c">
    <w:name w:val="Body Text First Indent 2"/>
    <w:basedOn w:val="aa"/>
    <w:semiHidden/>
    <w:rsid w:val="00B1220C"/>
    <w:pPr>
      <w:spacing w:after="120"/>
      <w:ind w:left="283" w:firstLine="210"/>
      <w:jc w:val="left"/>
    </w:pPr>
    <w:rPr>
      <w:rFonts w:ascii="Arial" w:hAnsi="Arial" w:cs="Arial"/>
      <w:spacing w:val="-5"/>
      <w:sz w:val="20"/>
      <w:szCs w:val="20"/>
      <w:lang w:eastAsia="en-US"/>
    </w:rPr>
  </w:style>
  <w:style w:type="character" w:styleId="HTML8">
    <w:name w:val="HTML Cite"/>
    <w:semiHidden/>
    <w:rsid w:val="00B1220C"/>
    <w:rPr>
      <w:i/>
      <w:iCs/>
      <w:lang w:val="ru-RU"/>
    </w:rPr>
  </w:style>
  <w:style w:type="paragraph" w:customStyle="1" w:styleId="17">
    <w:name w:val="Название объекта1"/>
    <w:basedOn w:val="a0"/>
    <w:semiHidden/>
    <w:rsid w:val="00B1220C"/>
    <w:pPr>
      <w:ind w:left="1080"/>
    </w:pPr>
    <w:rPr>
      <w:rFonts w:ascii="Arial" w:hAnsi="Arial" w:cs="Arial"/>
      <w:spacing w:val="-5"/>
      <w:sz w:val="20"/>
      <w:szCs w:val="20"/>
    </w:rPr>
  </w:style>
  <w:style w:type="character" w:customStyle="1" w:styleId="afffff0">
    <w:name w:val="Знак"/>
    <w:semiHidden/>
    <w:rsid w:val="00B1220C"/>
    <w:rPr>
      <w:rFonts w:ascii="Arial" w:hAnsi="Arial" w:cs="Arial"/>
      <w:b/>
      <w:bCs/>
      <w:i/>
      <w:iCs/>
      <w:sz w:val="28"/>
      <w:szCs w:val="28"/>
      <w:lang w:val="ru-RU" w:eastAsia="ru-RU" w:bidi="ar-SA"/>
    </w:rPr>
  </w:style>
  <w:style w:type="paragraph" w:styleId="45">
    <w:name w:val="toc 4"/>
    <w:basedOn w:val="a0"/>
    <w:next w:val="a0"/>
    <w:autoRedefine/>
    <w:semiHidden/>
    <w:rsid w:val="00B1220C"/>
    <w:pPr>
      <w:ind w:left="720"/>
      <w:jc w:val="left"/>
    </w:pPr>
    <w:rPr>
      <w:rFonts w:ascii="Calibri" w:hAnsi="Calibri"/>
      <w:sz w:val="18"/>
      <w:szCs w:val="18"/>
    </w:rPr>
  </w:style>
  <w:style w:type="paragraph" w:styleId="55">
    <w:name w:val="toc 5"/>
    <w:basedOn w:val="a0"/>
    <w:next w:val="a0"/>
    <w:autoRedefine/>
    <w:semiHidden/>
    <w:rsid w:val="00B1220C"/>
    <w:pPr>
      <w:ind w:left="960"/>
      <w:jc w:val="left"/>
    </w:pPr>
    <w:rPr>
      <w:rFonts w:ascii="Calibri" w:hAnsi="Calibri"/>
      <w:sz w:val="18"/>
      <w:szCs w:val="18"/>
    </w:rPr>
  </w:style>
  <w:style w:type="paragraph" w:styleId="61">
    <w:name w:val="toc 6"/>
    <w:basedOn w:val="a0"/>
    <w:next w:val="a0"/>
    <w:autoRedefine/>
    <w:semiHidden/>
    <w:rsid w:val="00B1220C"/>
    <w:pPr>
      <w:ind w:left="1200"/>
      <w:jc w:val="left"/>
    </w:pPr>
    <w:rPr>
      <w:rFonts w:ascii="Calibri" w:hAnsi="Calibri"/>
      <w:sz w:val="18"/>
      <w:szCs w:val="18"/>
    </w:rPr>
  </w:style>
  <w:style w:type="paragraph" w:styleId="71">
    <w:name w:val="toc 7"/>
    <w:basedOn w:val="a0"/>
    <w:next w:val="a0"/>
    <w:autoRedefine/>
    <w:semiHidden/>
    <w:rsid w:val="00B1220C"/>
    <w:pPr>
      <w:ind w:left="1440"/>
      <w:jc w:val="left"/>
    </w:pPr>
    <w:rPr>
      <w:rFonts w:ascii="Calibri" w:hAnsi="Calibri"/>
      <w:sz w:val="18"/>
      <w:szCs w:val="18"/>
    </w:rPr>
  </w:style>
  <w:style w:type="paragraph" w:styleId="81">
    <w:name w:val="toc 8"/>
    <w:basedOn w:val="a0"/>
    <w:next w:val="a0"/>
    <w:autoRedefine/>
    <w:semiHidden/>
    <w:rsid w:val="00B1220C"/>
    <w:pPr>
      <w:ind w:left="1680"/>
      <w:jc w:val="left"/>
    </w:pPr>
    <w:rPr>
      <w:rFonts w:ascii="Calibri" w:hAnsi="Calibri"/>
      <w:sz w:val="18"/>
      <w:szCs w:val="18"/>
    </w:rPr>
  </w:style>
  <w:style w:type="paragraph" w:styleId="91">
    <w:name w:val="toc 9"/>
    <w:basedOn w:val="a0"/>
    <w:next w:val="a0"/>
    <w:autoRedefine/>
    <w:semiHidden/>
    <w:rsid w:val="00B1220C"/>
    <w:pPr>
      <w:ind w:left="1920"/>
      <w:jc w:val="left"/>
    </w:pPr>
    <w:rPr>
      <w:rFonts w:ascii="Calibri" w:hAnsi="Calibri"/>
      <w:sz w:val="18"/>
      <w:szCs w:val="18"/>
    </w:rPr>
  </w:style>
  <w:style w:type="paragraph" w:customStyle="1" w:styleId="210">
    <w:name w:val="Основной текст 21"/>
    <w:basedOn w:val="a0"/>
    <w:semiHidden/>
    <w:rsid w:val="00B1220C"/>
    <w:pPr>
      <w:ind w:left="426" w:hanging="426"/>
    </w:pPr>
    <w:rPr>
      <w:b/>
      <w:sz w:val="28"/>
      <w:szCs w:val="20"/>
    </w:rPr>
  </w:style>
  <w:style w:type="paragraph" w:customStyle="1" w:styleId="18">
    <w:name w:val="Цитата1"/>
    <w:basedOn w:val="a0"/>
    <w:semiHidden/>
    <w:rsid w:val="00B1220C"/>
    <w:pPr>
      <w:ind w:left="526" w:right="43"/>
    </w:pPr>
    <w:rPr>
      <w:sz w:val="28"/>
      <w:szCs w:val="20"/>
    </w:rPr>
  </w:style>
  <w:style w:type="paragraph" w:customStyle="1" w:styleId="19">
    <w:name w:val="Маркированный список1"/>
    <w:basedOn w:val="a0"/>
    <w:semiHidden/>
    <w:rsid w:val="00B1220C"/>
    <w:pPr>
      <w:spacing w:before="100" w:beforeAutospacing="1" w:after="100" w:afterAutospacing="1"/>
    </w:pPr>
    <w:rPr>
      <w:sz w:val="28"/>
    </w:rPr>
  </w:style>
  <w:style w:type="paragraph" w:customStyle="1" w:styleId="1a">
    <w:name w:val="Нумерованный список1"/>
    <w:basedOn w:val="a0"/>
    <w:semiHidden/>
    <w:rsid w:val="00B1220C"/>
    <w:pPr>
      <w:spacing w:before="100" w:beforeAutospacing="1" w:after="100" w:afterAutospacing="1"/>
    </w:pPr>
    <w:rPr>
      <w:sz w:val="28"/>
    </w:rPr>
  </w:style>
  <w:style w:type="table" w:styleId="-1">
    <w:name w:val="Table Web 1"/>
    <w:basedOn w:val="a3"/>
    <w:semiHidden/>
    <w:rsid w:val="00B1220C"/>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semiHidden/>
    <w:rsid w:val="00B1220C"/>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semiHidden/>
    <w:rsid w:val="00B1220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1">
    <w:name w:val="Table Elegant"/>
    <w:basedOn w:val="a3"/>
    <w:semiHidden/>
    <w:rsid w:val="00B1220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b">
    <w:name w:val="Table Subtle 1"/>
    <w:basedOn w:val="a3"/>
    <w:semiHidden/>
    <w:rsid w:val="00B1220C"/>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Subtle 2"/>
    <w:basedOn w:val="a3"/>
    <w:semiHidden/>
    <w:rsid w:val="00B1220C"/>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c">
    <w:name w:val="Table Classic 1"/>
    <w:basedOn w:val="a3"/>
    <w:semiHidden/>
    <w:rsid w:val="00B1220C"/>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lassic 2"/>
    <w:basedOn w:val="a3"/>
    <w:semiHidden/>
    <w:rsid w:val="00B1220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3"/>
    <w:semiHidden/>
    <w:rsid w:val="00B1220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3"/>
    <w:semiHidden/>
    <w:rsid w:val="00B1220C"/>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d">
    <w:name w:val="Table 3D effects 1"/>
    <w:basedOn w:val="a3"/>
    <w:semiHidden/>
    <w:rsid w:val="00B1220C"/>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
    <w:name w:val="Table 3D effects 2"/>
    <w:basedOn w:val="a3"/>
    <w:semiHidden/>
    <w:rsid w:val="00B1220C"/>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3"/>
    <w:semiHidden/>
    <w:rsid w:val="00B1220C"/>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e">
    <w:name w:val="Table Simple 1"/>
    <w:basedOn w:val="a3"/>
    <w:semiHidden/>
    <w:rsid w:val="00B1220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0">
    <w:name w:val="Table Simple 2"/>
    <w:basedOn w:val="a3"/>
    <w:semiHidden/>
    <w:rsid w:val="00B1220C"/>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3"/>
    <w:semiHidden/>
    <w:rsid w:val="00B1220C"/>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
    <w:name w:val="Table Grid 1"/>
    <w:basedOn w:val="a3"/>
    <w:semiHidden/>
    <w:rsid w:val="00B1220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3"/>
    <w:semiHidden/>
    <w:rsid w:val="00B1220C"/>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3"/>
    <w:semiHidden/>
    <w:rsid w:val="00B1220C"/>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3"/>
    <w:semiHidden/>
    <w:rsid w:val="00B1220C"/>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3"/>
    <w:semiHidden/>
    <w:rsid w:val="00B1220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3"/>
    <w:semiHidden/>
    <w:rsid w:val="00B1220C"/>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3"/>
    <w:semiHidden/>
    <w:rsid w:val="00B1220C"/>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3"/>
    <w:semiHidden/>
    <w:rsid w:val="00B1220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2">
    <w:name w:val="Table Contemporary"/>
    <w:basedOn w:val="a3"/>
    <w:semiHidden/>
    <w:rsid w:val="00B1220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3">
    <w:name w:val="Table Professional"/>
    <w:basedOn w:val="a3"/>
    <w:semiHidden/>
    <w:rsid w:val="00B1220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
    <w:name w:val="Outline List 3"/>
    <w:basedOn w:val="a4"/>
    <w:semiHidden/>
    <w:rsid w:val="00B1220C"/>
    <w:pPr>
      <w:numPr>
        <w:numId w:val="5"/>
      </w:numPr>
    </w:pPr>
  </w:style>
  <w:style w:type="table" w:styleId="1f0">
    <w:name w:val="Table Columns 1"/>
    <w:basedOn w:val="a3"/>
    <w:semiHidden/>
    <w:rsid w:val="00B1220C"/>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3"/>
    <w:semiHidden/>
    <w:rsid w:val="00B1220C"/>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3"/>
    <w:semiHidden/>
    <w:rsid w:val="00B1220C"/>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3"/>
    <w:semiHidden/>
    <w:rsid w:val="00B1220C"/>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semiHidden/>
    <w:rsid w:val="00B1220C"/>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3"/>
    <w:semiHidden/>
    <w:rsid w:val="00B1220C"/>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3"/>
    <w:semiHidden/>
    <w:rsid w:val="00B1220C"/>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3"/>
    <w:semiHidden/>
    <w:rsid w:val="00B1220C"/>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semiHidden/>
    <w:rsid w:val="00B1220C"/>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rsid w:val="00B1220C"/>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semiHidden/>
    <w:rsid w:val="00B1220C"/>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semiHidden/>
    <w:rsid w:val="00B1220C"/>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semiHidden/>
    <w:rsid w:val="00B1220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4">
    <w:name w:val="Table Theme"/>
    <w:basedOn w:val="a3"/>
    <w:semiHidden/>
    <w:rsid w:val="00B122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1">
    <w:name w:val="Table Colorful 1"/>
    <w:basedOn w:val="a3"/>
    <w:semiHidden/>
    <w:rsid w:val="00B1220C"/>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3"/>
    <w:semiHidden/>
    <w:rsid w:val="00B1220C"/>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3"/>
    <w:semiHidden/>
    <w:rsid w:val="00B1220C"/>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30">
    <w:name w:val="Заголовок 3 Знак"/>
    <w:link w:val="3"/>
    <w:rsid w:val="002D1516"/>
    <w:rPr>
      <w:b/>
      <w:sz w:val="28"/>
      <w:szCs w:val="24"/>
    </w:rPr>
  </w:style>
  <w:style w:type="paragraph" w:customStyle="1" w:styleId="afffff5">
    <w:name w:val="Таблица"/>
    <w:basedOn w:val="a0"/>
    <w:semiHidden/>
    <w:rsid w:val="00B1220C"/>
    <w:pPr>
      <w:spacing w:line="240" w:lineRule="auto"/>
      <w:ind w:firstLine="0"/>
    </w:pPr>
  </w:style>
  <w:style w:type="character" w:customStyle="1" w:styleId="120">
    <w:name w:val="Заголовок_12"/>
    <w:semiHidden/>
    <w:rsid w:val="00B1220C"/>
    <w:rPr>
      <w:b/>
    </w:rPr>
  </w:style>
  <w:style w:type="paragraph" w:customStyle="1" w:styleId="ConsPlusTitle">
    <w:name w:val="ConsPlusTitle"/>
    <w:semiHidden/>
    <w:rsid w:val="00B1220C"/>
    <w:pPr>
      <w:widowControl w:val="0"/>
      <w:autoSpaceDE w:val="0"/>
      <w:autoSpaceDN w:val="0"/>
      <w:adjustRightInd w:val="0"/>
    </w:pPr>
    <w:rPr>
      <w:rFonts w:ascii="Arial" w:hAnsi="Arial" w:cs="Arial"/>
      <w:b/>
      <w:bCs/>
    </w:rPr>
  </w:style>
  <w:style w:type="paragraph" w:customStyle="1" w:styleId="S1">
    <w:name w:val="S_Заголовок 1"/>
    <w:basedOn w:val="1"/>
    <w:rsid w:val="00B1220C"/>
    <w:pPr>
      <w:numPr>
        <w:numId w:val="6"/>
      </w:numPr>
      <w:spacing w:line="360" w:lineRule="auto"/>
    </w:pPr>
    <w:rPr>
      <w:b/>
      <w:caps/>
    </w:rPr>
  </w:style>
  <w:style w:type="character" w:customStyle="1" w:styleId="1f2">
    <w:name w:val="Маркированный_1 Знак Знак"/>
    <w:semiHidden/>
    <w:rsid w:val="00B1220C"/>
    <w:rPr>
      <w:sz w:val="24"/>
      <w:szCs w:val="24"/>
      <w:lang w:val="ru-RU" w:eastAsia="ru-RU" w:bidi="ar-SA"/>
    </w:rPr>
  </w:style>
  <w:style w:type="character" w:customStyle="1" w:styleId="20">
    <w:name w:val="Заголовок 2 Знак"/>
    <w:aliases w:val="ГЛАВА Знак"/>
    <w:link w:val="2"/>
    <w:rsid w:val="0080339C"/>
    <w:rPr>
      <w:b/>
      <w:sz w:val="28"/>
      <w:szCs w:val="24"/>
      <w:lang w:val="ru-RU" w:eastAsia="ru-RU" w:bidi="ar-SA"/>
    </w:rPr>
  </w:style>
  <w:style w:type="character" w:customStyle="1" w:styleId="afffff6">
    <w:name w:val="Подчеркнутый Знак Знак"/>
    <w:semiHidden/>
    <w:rsid w:val="00B1220C"/>
    <w:rPr>
      <w:sz w:val="24"/>
      <w:szCs w:val="24"/>
      <w:u w:val="single"/>
      <w:lang w:val="ru-RU" w:eastAsia="ru-RU" w:bidi="ar-SA"/>
    </w:rPr>
  </w:style>
  <w:style w:type="paragraph" w:customStyle="1" w:styleId="S2">
    <w:name w:val="S_Заголовок 2"/>
    <w:basedOn w:val="2"/>
    <w:link w:val="S20"/>
    <w:autoRedefine/>
    <w:rsid w:val="007049AB"/>
    <w:pPr>
      <w:ind w:left="720"/>
    </w:pPr>
    <w:rPr>
      <w:szCs w:val="28"/>
    </w:rPr>
  </w:style>
  <w:style w:type="paragraph" w:customStyle="1" w:styleId="S3">
    <w:name w:val="S_Заголовок 3"/>
    <w:basedOn w:val="3"/>
    <w:link w:val="S30"/>
    <w:rsid w:val="00B1220C"/>
    <w:pPr>
      <w:numPr>
        <w:ilvl w:val="2"/>
        <w:numId w:val="6"/>
      </w:numPr>
      <w:spacing w:line="360" w:lineRule="auto"/>
    </w:pPr>
  </w:style>
  <w:style w:type="paragraph" w:customStyle="1" w:styleId="S4">
    <w:name w:val="S_Заголовок 4"/>
    <w:basedOn w:val="4"/>
    <w:link w:val="S40"/>
    <w:autoRedefine/>
    <w:rsid w:val="00B1220C"/>
    <w:pPr>
      <w:numPr>
        <w:ilvl w:val="3"/>
        <w:numId w:val="6"/>
      </w:numPr>
      <w:tabs>
        <w:tab w:val="clear" w:pos="1800"/>
        <w:tab w:val="num" w:pos="643"/>
      </w:tabs>
      <w:spacing w:line="360" w:lineRule="auto"/>
      <w:ind w:left="643" w:hanging="360"/>
    </w:pPr>
  </w:style>
  <w:style w:type="character" w:customStyle="1" w:styleId="40">
    <w:name w:val="Заголовок 4 Знак"/>
    <w:link w:val="4"/>
    <w:rsid w:val="00B1220C"/>
    <w:rPr>
      <w:i/>
      <w:sz w:val="24"/>
      <w:szCs w:val="24"/>
      <w:lang w:val="ru-RU" w:eastAsia="ru-RU" w:bidi="ar-SA"/>
    </w:rPr>
  </w:style>
  <w:style w:type="character" w:customStyle="1" w:styleId="S40">
    <w:name w:val="S_Заголовок 4 Знак"/>
    <w:basedOn w:val="40"/>
    <w:link w:val="S4"/>
    <w:rsid w:val="00B1220C"/>
    <w:rPr>
      <w:i/>
      <w:sz w:val="24"/>
      <w:szCs w:val="24"/>
      <w:lang w:val="ru-RU" w:eastAsia="ru-RU" w:bidi="ar-SA"/>
    </w:rPr>
  </w:style>
  <w:style w:type="paragraph" w:customStyle="1" w:styleId="S">
    <w:name w:val="S_Маркированный"/>
    <w:basedOn w:val="affff7"/>
    <w:link w:val="S0"/>
    <w:autoRedefine/>
    <w:rsid w:val="00B1220C"/>
    <w:pPr>
      <w:tabs>
        <w:tab w:val="left" w:pos="993"/>
      </w:tabs>
      <w:ind w:firstLine="709"/>
    </w:pPr>
    <w:rPr>
      <w:color w:val="auto"/>
      <w:w w:val="100"/>
    </w:rPr>
  </w:style>
  <w:style w:type="paragraph" w:customStyle="1" w:styleId="S5">
    <w:name w:val="S_Обычный"/>
    <w:basedOn w:val="a0"/>
    <w:link w:val="S6"/>
    <w:autoRedefine/>
    <w:rsid w:val="00B1220C"/>
    <w:pPr>
      <w:ind w:firstLine="0"/>
    </w:pPr>
  </w:style>
  <w:style w:type="character" w:customStyle="1" w:styleId="S6">
    <w:name w:val="S_Обычный Знак"/>
    <w:link w:val="S5"/>
    <w:rsid w:val="00B1220C"/>
    <w:rPr>
      <w:sz w:val="24"/>
      <w:szCs w:val="24"/>
      <w:lang w:val="ru-RU" w:eastAsia="ru-RU" w:bidi="ar-SA"/>
    </w:rPr>
  </w:style>
  <w:style w:type="paragraph" w:customStyle="1" w:styleId="S7">
    <w:name w:val="S_Обычный в таблице"/>
    <w:basedOn w:val="a0"/>
    <w:link w:val="S8"/>
    <w:rsid w:val="00B1220C"/>
    <w:pPr>
      <w:ind w:firstLine="0"/>
    </w:pPr>
  </w:style>
  <w:style w:type="character" w:customStyle="1" w:styleId="S8">
    <w:name w:val="S_Обычный в таблице Знак"/>
    <w:link w:val="S7"/>
    <w:rsid w:val="00B1220C"/>
    <w:rPr>
      <w:sz w:val="24"/>
      <w:szCs w:val="24"/>
      <w:lang w:val="ru-RU" w:eastAsia="ru-RU" w:bidi="ar-SA"/>
    </w:rPr>
  </w:style>
  <w:style w:type="paragraph" w:customStyle="1" w:styleId="S9">
    <w:name w:val="S_Титульный"/>
    <w:basedOn w:val="affff"/>
    <w:rsid w:val="00B1220C"/>
  </w:style>
  <w:style w:type="paragraph" w:customStyle="1" w:styleId="Sa">
    <w:name w:val="S_Обычный с подчеркиванием"/>
    <w:basedOn w:val="a0"/>
    <w:link w:val="Sb"/>
    <w:rsid w:val="00B1220C"/>
    <w:rPr>
      <w:u w:val="single"/>
    </w:rPr>
  </w:style>
  <w:style w:type="character" w:customStyle="1" w:styleId="Sb">
    <w:name w:val="S_Обычный с подчеркиванием Знак"/>
    <w:link w:val="Sa"/>
    <w:rsid w:val="00B1220C"/>
    <w:rPr>
      <w:sz w:val="24"/>
      <w:szCs w:val="24"/>
      <w:u w:val="single"/>
      <w:lang w:val="ru-RU" w:eastAsia="ru-RU" w:bidi="ar-SA"/>
    </w:rPr>
  </w:style>
  <w:style w:type="character" w:customStyle="1" w:styleId="1f3">
    <w:name w:val="Заголовок 1 Знак Знак Знак Знак"/>
    <w:semiHidden/>
    <w:rsid w:val="00B1220C"/>
    <w:rPr>
      <w:bCs/>
      <w:sz w:val="28"/>
      <w:szCs w:val="28"/>
      <w:lang w:val="ru-RU" w:eastAsia="ru-RU" w:bidi="ar-SA"/>
    </w:rPr>
  </w:style>
  <w:style w:type="character" w:customStyle="1" w:styleId="S0">
    <w:name w:val="S_Маркированный Знак Знак"/>
    <w:link w:val="S"/>
    <w:rsid w:val="00B1220C"/>
    <w:rPr>
      <w:sz w:val="24"/>
      <w:szCs w:val="24"/>
      <w:lang w:val="ru-RU" w:eastAsia="ru-RU" w:bidi="ar-SA"/>
    </w:rPr>
  </w:style>
  <w:style w:type="paragraph" w:customStyle="1" w:styleId="S222">
    <w:name w:val="Стиль S_Маркированный + полужирный Первая строка:  222 см"/>
    <w:basedOn w:val="S"/>
    <w:rsid w:val="00B1220C"/>
    <w:pPr>
      <w:tabs>
        <w:tab w:val="num" w:pos="1619"/>
      </w:tabs>
      <w:ind w:left="1619" w:hanging="360"/>
    </w:pPr>
    <w:rPr>
      <w:b/>
      <w:bCs/>
      <w:szCs w:val="20"/>
    </w:rPr>
  </w:style>
  <w:style w:type="character" w:customStyle="1" w:styleId="Sc">
    <w:name w:val="S_Маркированный Знак"/>
    <w:rsid w:val="00B1220C"/>
    <w:rPr>
      <w:w w:val="109"/>
      <w:sz w:val="24"/>
      <w:szCs w:val="24"/>
      <w:lang w:val="ru-RU" w:eastAsia="ru-RU" w:bidi="ar-SA"/>
    </w:rPr>
  </w:style>
  <w:style w:type="paragraph" w:customStyle="1" w:styleId="afffff7">
    <w:name w:val="Обычный в таблице Знак"/>
    <w:basedOn w:val="a0"/>
    <w:link w:val="afffff8"/>
    <w:locked/>
    <w:rsid w:val="00B1220C"/>
    <w:pPr>
      <w:ind w:hanging="6"/>
      <w:jc w:val="center"/>
    </w:pPr>
  </w:style>
  <w:style w:type="character" w:customStyle="1" w:styleId="afffff8">
    <w:name w:val="Обычный в таблице Знак Знак"/>
    <w:link w:val="afffff7"/>
    <w:rsid w:val="00B1220C"/>
    <w:rPr>
      <w:sz w:val="24"/>
      <w:szCs w:val="24"/>
      <w:lang w:val="ru-RU" w:eastAsia="ru-RU" w:bidi="ar-SA"/>
    </w:rPr>
  </w:style>
  <w:style w:type="paragraph" w:customStyle="1" w:styleId="Sd">
    <w:name w:val="S_Обычный Знак Знак"/>
    <w:basedOn w:val="a0"/>
    <w:link w:val="Se"/>
    <w:locked/>
    <w:rsid w:val="00B1220C"/>
  </w:style>
  <w:style w:type="character" w:customStyle="1" w:styleId="Se">
    <w:name w:val="S_Обычный Знак Знак Знак"/>
    <w:link w:val="Sd"/>
    <w:rsid w:val="00B1220C"/>
    <w:rPr>
      <w:sz w:val="24"/>
      <w:szCs w:val="24"/>
      <w:lang w:val="ru-RU" w:eastAsia="ru-RU" w:bidi="ar-SA"/>
    </w:rPr>
  </w:style>
  <w:style w:type="paragraph" w:styleId="afffff9">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0"/>
    <w:link w:val="afffffa"/>
    <w:rsid w:val="00B1220C"/>
    <w:rPr>
      <w:sz w:val="20"/>
      <w:szCs w:val="20"/>
    </w:rPr>
  </w:style>
  <w:style w:type="character" w:customStyle="1" w:styleId="afffffa">
    <w:name w:val="Текст сноски Знак"/>
    <w:aliases w:val="Table_Footnote_last Знак2,Table_Footnote_last Знак Знак Знак Знак1,Table_Footnote_last Знак Знак1,Текст сноски Знак1 Знак1,Текст сноски Знак Знак Знак1,Текст сноски Знак1 Знак Знак Знак1,Текст сноски Знак Знак Знак Знак Знак1"/>
    <w:link w:val="afffff9"/>
    <w:rsid w:val="00B1220C"/>
    <w:rPr>
      <w:lang w:val="ru-RU" w:eastAsia="ru-RU" w:bidi="ar-SA"/>
    </w:rPr>
  </w:style>
  <w:style w:type="character" w:styleId="afffffb">
    <w:name w:val="footnote reference"/>
    <w:rsid w:val="00B1220C"/>
    <w:rPr>
      <w:vertAlign w:val="superscript"/>
    </w:rPr>
  </w:style>
  <w:style w:type="paragraph" w:customStyle="1" w:styleId="Sf">
    <w:name w:val="S_Заголовок таблицы"/>
    <w:basedOn w:val="a0"/>
    <w:link w:val="Sf0"/>
    <w:rsid w:val="00B1220C"/>
    <w:pPr>
      <w:jc w:val="center"/>
    </w:pPr>
    <w:rPr>
      <w:u w:val="single"/>
    </w:rPr>
  </w:style>
  <w:style w:type="paragraph" w:styleId="afffffc">
    <w:name w:val="No Spacing"/>
    <w:link w:val="afffffd"/>
    <w:qFormat/>
    <w:rsid w:val="00B1220C"/>
    <w:rPr>
      <w:rFonts w:ascii="Calibri" w:eastAsia="Calibri" w:hAnsi="Calibri"/>
      <w:sz w:val="22"/>
      <w:szCs w:val="22"/>
      <w:lang w:eastAsia="en-US"/>
    </w:rPr>
  </w:style>
  <w:style w:type="paragraph" w:customStyle="1" w:styleId="220">
    <w:name w:val="Основной текст 22"/>
    <w:basedOn w:val="a0"/>
    <w:semiHidden/>
    <w:rsid w:val="00B1220C"/>
    <w:pPr>
      <w:ind w:left="426" w:hanging="426"/>
    </w:pPr>
    <w:rPr>
      <w:b/>
      <w:sz w:val="28"/>
      <w:szCs w:val="20"/>
    </w:rPr>
  </w:style>
  <w:style w:type="paragraph" w:customStyle="1" w:styleId="2f4">
    <w:name w:val="Цитата2"/>
    <w:basedOn w:val="a0"/>
    <w:semiHidden/>
    <w:rsid w:val="00B1220C"/>
    <w:pPr>
      <w:ind w:left="526" w:right="43"/>
    </w:pPr>
    <w:rPr>
      <w:sz w:val="28"/>
      <w:szCs w:val="20"/>
    </w:rPr>
  </w:style>
  <w:style w:type="paragraph" w:customStyle="1" w:styleId="2f5">
    <w:name w:val="Маркированный список2"/>
    <w:basedOn w:val="a0"/>
    <w:semiHidden/>
    <w:rsid w:val="00B1220C"/>
    <w:pPr>
      <w:spacing w:before="100" w:beforeAutospacing="1" w:after="100" w:afterAutospacing="1"/>
    </w:pPr>
    <w:rPr>
      <w:sz w:val="28"/>
    </w:rPr>
  </w:style>
  <w:style w:type="paragraph" w:customStyle="1" w:styleId="2f6">
    <w:name w:val="Нумерованный список2"/>
    <w:basedOn w:val="a0"/>
    <w:semiHidden/>
    <w:rsid w:val="00B1220C"/>
    <w:pPr>
      <w:spacing w:before="100" w:beforeAutospacing="1" w:after="100" w:afterAutospacing="1"/>
    </w:pPr>
    <w:rPr>
      <w:sz w:val="28"/>
    </w:rPr>
  </w:style>
  <w:style w:type="paragraph" w:customStyle="1" w:styleId="xl28">
    <w:name w:val="xl28"/>
    <w:basedOn w:val="a0"/>
    <w:semiHidden/>
    <w:rsid w:val="00B122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2"/>
      <w:szCs w:val="22"/>
    </w:rPr>
  </w:style>
  <w:style w:type="character" w:customStyle="1" w:styleId="S10">
    <w:name w:val="S_Обычный Знак Знак1"/>
    <w:rsid w:val="00B1220C"/>
    <w:rPr>
      <w:color w:val="333333"/>
      <w:sz w:val="24"/>
      <w:szCs w:val="24"/>
      <w:lang w:val="ru-RU" w:eastAsia="ru-RU" w:bidi="ar-SA"/>
    </w:rPr>
  </w:style>
  <w:style w:type="paragraph" w:customStyle="1" w:styleId="afffffe">
    <w:name w:val="Второстепенный текст"/>
    <w:basedOn w:val="a0"/>
    <w:rsid w:val="00B1220C"/>
    <w:pPr>
      <w:spacing w:line="240" w:lineRule="auto"/>
      <w:ind w:firstLine="284"/>
    </w:pPr>
    <w:rPr>
      <w:sz w:val="18"/>
      <w:szCs w:val="20"/>
    </w:rPr>
  </w:style>
  <w:style w:type="paragraph" w:customStyle="1" w:styleId="affffff">
    <w:name w:val="Отступ"/>
    <w:basedOn w:val="a0"/>
    <w:rsid w:val="00B1220C"/>
    <w:pPr>
      <w:tabs>
        <w:tab w:val="num" w:pos="1429"/>
      </w:tabs>
      <w:spacing w:line="240" w:lineRule="auto"/>
      <w:ind w:left="1134" w:firstLine="0"/>
    </w:pPr>
    <w:rPr>
      <w:rFonts w:ascii="Arial" w:hAnsi="Arial" w:cs="Arial"/>
    </w:rPr>
  </w:style>
  <w:style w:type="character" w:customStyle="1" w:styleId="S30">
    <w:name w:val="S_Заголовок 3 Знак"/>
    <w:link w:val="S3"/>
    <w:rsid w:val="00B1220C"/>
    <w:rPr>
      <w:b/>
      <w:sz w:val="28"/>
      <w:szCs w:val="24"/>
      <w:lang w:val="ru-RU" w:eastAsia="ru-RU" w:bidi="ar-SA"/>
    </w:rPr>
  </w:style>
  <w:style w:type="character" w:customStyle="1" w:styleId="S20">
    <w:name w:val="S_Заголовок 2 Знак"/>
    <w:link w:val="S2"/>
    <w:rsid w:val="007049AB"/>
    <w:rPr>
      <w:b/>
      <w:sz w:val="28"/>
      <w:szCs w:val="28"/>
      <w:lang w:val="ru-RU" w:eastAsia="ru-RU" w:bidi="ar-SA"/>
    </w:rPr>
  </w:style>
  <w:style w:type="character" w:customStyle="1" w:styleId="Sf0">
    <w:name w:val="S_Заголовок таблицы Знак"/>
    <w:link w:val="Sf"/>
    <w:rsid w:val="00B1220C"/>
    <w:rPr>
      <w:sz w:val="24"/>
      <w:szCs w:val="24"/>
      <w:u w:val="single"/>
      <w:lang w:val="ru-RU" w:eastAsia="ru-RU" w:bidi="ar-SA"/>
    </w:rPr>
  </w:style>
  <w:style w:type="paragraph" w:styleId="1f4">
    <w:name w:val="index 1"/>
    <w:basedOn w:val="a0"/>
    <w:next w:val="a0"/>
    <w:autoRedefine/>
    <w:rsid w:val="00B1220C"/>
    <w:pPr>
      <w:ind w:left="240" w:hanging="240"/>
    </w:pPr>
  </w:style>
  <w:style w:type="paragraph" w:customStyle="1" w:styleId="1f5">
    <w:name w:val="Таблица 1"/>
    <w:basedOn w:val="a0"/>
    <w:autoRedefine/>
    <w:rsid w:val="00B1220C"/>
    <w:pPr>
      <w:ind w:left="142" w:firstLine="0"/>
      <w:jc w:val="right"/>
    </w:pPr>
  </w:style>
  <w:style w:type="paragraph" w:styleId="affffff0">
    <w:name w:val="List Paragraph"/>
    <w:basedOn w:val="a0"/>
    <w:qFormat/>
    <w:rsid w:val="00B1220C"/>
    <w:pPr>
      <w:ind w:left="720"/>
      <w:contextualSpacing/>
    </w:pPr>
  </w:style>
  <w:style w:type="character" w:customStyle="1" w:styleId="a8">
    <w:name w:val="Нижний колонтитул Знак"/>
    <w:link w:val="a7"/>
    <w:rsid w:val="00B1220C"/>
    <w:rPr>
      <w:sz w:val="24"/>
      <w:szCs w:val="24"/>
      <w:lang w:val="ru-RU" w:eastAsia="ru-RU" w:bidi="ar-SA"/>
    </w:rPr>
  </w:style>
  <w:style w:type="paragraph" w:customStyle="1" w:styleId="230">
    <w:name w:val="Основной текст 23"/>
    <w:basedOn w:val="a0"/>
    <w:rsid w:val="00BB15DB"/>
    <w:pPr>
      <w:overflowPunct w:val="0"/>
      <w:autoSpaceDE w:val="0"/>
      <w:autoSpaceDN w:val="0"/>
      <w:adjustRightInd w:val="0"/>
      <w:spacing w:line="240" w:lineRule="auto"/>
      <w:textAlignment w:val="baseline"/>
    </w:pPr>
    <w:rPr>
      <w:sz w:val="28"/>
      <w:szCs w:val="20"/>
    </w:rPr>
  </w:style>
  <w:style w:type="character" w:customStyle="1" w:styleId="ConsPlusNormal0">
    <w:name w:val="ConsPlusNormal Знак"/>
    <w:link w:val="ConsPlusNormal"/>
    <w:rsid w:val="00BF5272"/>
    <w:rPr>
      <w:rFonts w:ascii="Arial" w:hAnsi="Arial" w:cs="Arial"/>
      <w:lang w:val="ru-RU" w:eastAsia="ru-RU" w:bidi="ar-SA"/>
    </w:rPr>
  </w:style>
  <w:style w:type="paragraph" w:customStyle="1" w:styleId="affffff1">
    <w:name w:val="Основной"/>
    <w:basedOn w:val="a0"/>
    <w:autoRedefine/>
    <w:rsid w:val="008A0D3F"/>
    <w:pPr>
      <w:spacing w:before="120" w:line="240" w:lineRule="auto"/>
    </w:pPr>
    <w:rPr>
      <w:sz w:val="28"/>
      <w:szCs w:val="28"/>
    </w:rPr>
  </w:style>
  <w:style w:type="paragraph" w:customStyle="1" w:styleId="1f6">
    <w:name w:val="Обычный1"/>
    <w:link w:val="Normal"/>
    <w:rsid w:val="004E7665"/>
    <w:pPr>
      <w:snapToGrid w:val="0"/>
    </w:pPr>
    <w:rPr>
      <w:sz w:val="22"/>
    </w:rPr>
  </w:style>
  <w:style w:type="character" w:customStyle="1" w:styleId="Normal">
    <w:name w:val="Normal Знак"/>
    <w:link w:val="1f6"/>
    <w:rsid w:val="004E7665"/>
    <w:rPr>
      <w:sz w:val="22"/>
      <w:lang w:val="ru-RU" w:eastAsia="ru-RU" w:bidi="ar-SA"/>
    </w:rPr>
  </w:style>
  <w:style w:type="paragraph" w:customStyle="1" w:styleId="Normal10-022">
    <w:name w:val="Стиль Normal + 10 пт полужирный По центру Слева:  -02 см Справ...2"/>
    <w:basedOn w:val="1f6"/>
    <w:link w:val="Normal10-0220"/>
    <w:rsid w:val="004E7665"/>
    <w:pPr>
      <w:ind w:left="-113" w:right="-113"/>
      <w:jc w:val="center"/>
    </w:pPr>
    <w:rPr>
      <w:b/>
      <w:bCs/>
      <w:sz w:val="20"/>
    </w:rPr>
  </w:style>
  <w:style w:type="character" w:customStyle="1" w:styleId="Normal10-0220">
    <w:name w:val="Стиль Normal + 10 пт полужирный По центру Слева:  -02 см Справ...2 Знак"/>
    <w:link w:val="Normal10-022"/>
    <w:rsid w:val="004E7665"/>
    <w:rPr>
      <w:b/>
      <w:bCs/>
      <w:sz w:val="22"/>
      <w:lang w:val="ru-RU" w:eastAsia="ru-RU" w:bidi="ar-SA"/>
    </w:rPr>
  </w:style>
  <w:style w:type="paragraph" w:customStyle="1" w:styleId="Heading">
    <w:name w:val="Heading"/>
    <w:rsid w:val="00F2191D"/>
    <w:pPr>
      <w:autoSpaceDE w:val="0"/>
      <w:autoSpaceDN w:val="0"/>
      <w:adjustRightInd w:val="0"/>
    </w:pPr>
    <w:rPr>
      <w:rFonts w:ascii="Arial" w:hAnsi="Arial" w:cs="Arial"/>
      <w:b/>
      <w:bCs/>
      <w:sz w:val="22"/>
      <w:szCs w:val="22"/>
    </w:rPr>
  </w:style>
  <w:style w:type="paragraph" w:customStyle="1" w:styleId="Oaae11">
    <w:name w:val="Oaae11"/>
    <w:basedOn w:val="a0"/>
    <w:rsid w:val="00A80E58"/>
    <w:pPr>
      <w:widowControl w:val="0"/>
      <w:overflowPunct w:val="0"/>
      <w:autoSpaceDE w:val="0"/>
      <w:autoSpaceDN w:val="0"/>
      <w:adjustRightInd w:val="0"/>
      <w:spacing w:line="240" w:lineRule="auto"/>
      <w:ind w:firstLine="0"/>
      <w:jc w:val="center"/>
      <w:textAlignment w:val="baseline"/>
    </w:pPr>
    <w:rPr>
      <w:szCs w:val="20"/>
    </w:rPr>
  </w:style>
  <w:style w:type="character" w:customStyle="1" w:styleId="TableFootnotelast1">
    <w:name w:val="Table_Footnote_last Знак1"/>
    <w:aliases w:val="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single space Знак Знак"/>
    <w:rsid w:val="004B1678"/>
    <w:rPr>
      <w:lang w:val="ru-RU" w:eastAsia="ru-RU" w:bidi="ar-SA"/>
    </w:rPr>
  </w:style>
  <w:style w:type="character" w:customStyle="1" w:styleId="3f0">
    <w:name w:val="Заголовок 3;ПодЗаголовок Знак Знак"/>
    <w:rsid w:val="00DC22E3"/>
    <w:rPr>
      <w:b/>
      <w:sz w:val="28"/>
      <w:szCs w:val="24"/>
      <w:lang w:val="ru-RU" w:eastAsia="ru-RU" w:bidi="ar-SA"/>
    </w:rPr>
  </w:style>
  <w:style w:type="character" w:customStyle="1" w:styleId="affffff2">
    <w:name w:val="ГЛАВА Знак Знак"/>
    <w:rsid w:val="00DC22E3"/>
    <w:rPr>
      <w:b/>
      <w:sz w:val="24"/>
      <w:szCs w:val="24"/>
      <w:lang w:val="ru-RU" w:eastAsia="ru-RU" w:bidi="ar-SA"/>
    </w:rPr>
  </w:style>
  <w:style w:type="character" w:customStyle="1" w:styleId="190">
    <w:name w:val="Знак Знак19"/>
    <w:rsid w:val="00DC22E3"/>
    <w:rPr>
      <w:i/>
      <w:sz w:val="24"/>
      <w:szCs w:val="24"/>
      <w:lang w:val="ru-RU" w:eastAsia="ru-RU" w:bidi="ar-SA"/>
    </w:rPr>
  </w:style>
  <w:style w:type="character" w:customStyle="1" w:styleId="130">
    <w:name w:val="Знак Знак13"/>
    <w:rsid w:val="00DC22E3"/>
    <w:rPr>
      <w:sz w:val="24"/>
      <w:szCs w:val="24"/>
      <w:lang w:val="ru-RU" w:eastAsia="ru-RU" w:bidi="ar-SA"/>
    </w:rPr>
  </w:style>
  <w:style w:type="numbering" w:customStyle="1" w:styleId="1f7">
    <w:name w:val="Нет списка1"/>
    <w:next w:val="a4"/>
    <w:semiHidden/>
    <w:rsid w:val="00DC22E3"/>
  </w:style>
  <w:style w:type="table" w:customStyle="1" w:styleId="1f8">
    <w:name w:val="Сетка таблицы1"/>
    <w:basedOn w:val="a3"/>
    <w:next w:val="a9"/>
    <w:rsid w:val="00DC22E3"/>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3">
    <w:name w:val="Book Title"/>
    <w:qFormat/>
    <w:rsid w:val="00DC22E3"/>
    <w:rPr>
      <w:b/>
      <w:bCs/>
      <w:smallCaps/>
      <w:spacing w:val="5"/>
    </w:rPr>
  </w:style>
  <w:style w:type="character" w:customStyle="1" w:styleId="22">
    <w:name w:val="Основной текст 2 Знак"/>
    <w:link w:val="21"/>
    <w:rsid w:val="00DC22E3"/>
    <w:rPr>
      <w:b/>
      <w:bCs/>
      <w:caps/>
      <w:sz w:val="24"/>
      <w:szCs w:val="24"/>
      <w:lang w:val="ru-RU" w:eastAsia="ru-RU" w:bidi="ar-SA"/>
    </w:rPr>
  </w:style>
  <w:style w:type="paragraph" w:customStyle="1" w:styleId="affffff4">
    <w:name w:val="Знак Знак Знак Знак"/>
    <w:basedOn w:val="a0"/>
    <w:rsid w:val="00DC22E3"/>
    <w:pPr>
      <w:pageBreakBefore/>
      <w:spacing w:after="160"/>
      <w:ind w:firstLine="0"/>
      <w:jc w:val="left"/>
    </w:pPr>
    <w:rPr>
      <w:sz w:val="28"/>
      <w:szCs w:val="20"/>
      <w:lang w:val="en-US" w:eastAsia="en-US"/>
    </w:rPr>
  </w:style>
  <w:style w:type="paragraph" w:customStyle="1" w:styleId="affffff5">
    <w:name w:val="Содержимое таблицы"/>
    <w:basedOn w:val="a0"/>
    <w:qFormat/>
    <w:rsid w:val="00DC22E3"/>
    <w:pPr>
      <w:widowControl w:val="0"/>
      <w:suppressLineNumbers/>
      <w:suppressAutoHyphens/>
      <w:spacing w:line="240" w:lineRule="auto"/>
      <w:ind w:firstLine="0"/>
      <w:jc w:val="left"/>
    </w:pPr>
    <w:rPr>
      <w:rFonts w:eastAsia="Lucida Sans Unicode" w:cs="Tahoma"/>
      <w:color w:val="000000"/>
      <w:lang w:val="en-US" w:eastAsia="en-US" w:bidi="en-US"/>
    </w:rPr>
  </w:style>
  <w:style w:type="paragraph" w:customStyle="1" w:styleId="affffff6">
    <w:name w:val="Текст в заданном формате"/>
    <w:basedOn w:val="a0"/>
    <w:rsid w:val="00DC22E3"/>
    <w:pPr>
      <w:widowControl w:val="0"/>
      <w:suppressAutoHyphens/>
      <w:spacing w:line="240" w:lineRule="auto"/>
      <w:ind w:firstLine="0"/>
      <w:jc w:val="left"/>
    </w:pPr>
    <w:rPr>
      <w:rFonts w:ascii="Courier New" w:eastAsia="Courier New" w:hAnsi="Courier New" w:cs="Courier New"/>
      <w:color w:val="000000"/>
      <w:sz w:val="20"/>
      <w:szCs w:val="20"/>
      <w:lang w:val="en-US" w:eastAsia="en-US" w:bidi="en-US"/>
    </w:rPr>
  </w:style>
  <w:style w:type="character" w:customStyle="1" w:styleId="12">
    <w:name w:val="Заголовок 1 Знак"/>
    <w:aliases w:val="Заголовок 1 Знак Знак Знак1,Заголовок 1 Знак Знак Знак Знак1"/>
    <w:link w:val="11"/>
    <w:rsid w:val="00DC22E3"/>
    <w:rPr>
      <w:b/>
      <w:caps/>
      <w:sz w:val="28"/>
      <w:szCs w:val="24"/>
      <w:lang w:val="ru-RU" w:eastAsia="ru-RU" w:bidi="ar-SA"/>
    </w:rPr>
  </w:style>
  <w:style w:type="character" w:customStyle="1" w:styleId="50">
    <w:name w:val="Заголовок 5 Знак"/>
    <w:link w:val="5"/>
    <w:rsid w:val="00DC22E3"/>
    <w:rPr>
      <w:sz w:val="24"/>
      <w:szCs w:val="24"/>
      <w:lang w:val="ru-RU" w:eastAsia="ru-RU" w:bidi="ar-SA"/>
    </w:rPr>
  </w:style>
  <w:style w:type="character" w:customStyle="1" w:styleId="60">
    <w:name w:val="Заголовок 6 Знак"/>
    <w:link w:val="6"/>
    <w:rsid w:val="00DC22E3"/>
    <w:rPr>
      <w:b/>
      <w:bCs/>
      <w:sz w:val="22"/>
      <w:szCs w:val="22"/>
      <w:lang w:val="ru-RU" w:eastAsia="ru-RU" w:bidi="ar-SA"/>
    </w:rPr>
  </w:style>
  <w:style w:type="character" w:customStyle="1" w:styleId="70">
    <w:name w:val="Заголовок 7 Знак"/>
    <w:link w:val="7"/>
    <w:rsid w:val="00DC22E3"/>
    <w:rPr>
      <w:lang w:val="ru-RU" w:eastAsia="ru-RU" w:bidi="ar-SA"/>
    </w:rPr>
  </w:style>
  <w:style w:type="character" w:customStyle="1" w:styleId="80">
    <w:name w:val="Заголовок 8 Знак"/>
    <w:link w:val="8"/>
    <w:rsid w:val="00DC22E3"/>
    <w:rPr>
      <w:i/>
      <w:iCs/>
      <w:sz w:val="28"/>
      <w:szCs w:val="28"/>
      <w:lang w:val="ru-RU" w:eastAsia="ru-RU" w:bidi="ar-SA"/>
    </w:rPr>
  </w:style>
  <w:style w:type="character" w:customStyle="1" w:styleId="90">
    <w:name w:val="Заголовок 9 Знак"/>
    <w:link w:val="9"/>
    <w:rsid w:val="00DC22E3"/>
    <w:rPr>
      <w:sz w:val="18"/>
      <w:szCs w:val="18"/>
      <w:lang w:val="ru-RU" w:eastAsia="ru-RU" w:bidi="ar-SA"/>
    </w:rPr>
  </w:style>
  <w:style w:type="character" w:customStyle="1" w:styleId="32">
    <w:name w:val="Основной текст с отступом 3 Знак"/>
    <w:link w:val="31"/>
    <w:rsid w:val="00DC22E3"/>
    <w:rPr>
      <w:sz w:val="28"/>
      <w:szCs w:val="28"/>
      <w:lang w:val="ru-RU" w:eastAsia="ru-RU" w:bidi="ar-SA"/>
    </w:rPr>
  </w:style>
  <w:style w:type="character" w:customStyle="1" w:styleId="ab">
    <w:name w:val="Основной текст с отступом Знак"/>
    <w:link w:val="aa"/>
    <w:rsid w:val="00DC22E3"/>
    <w:rPr>
      <w:sz w:val="24"/>
      <w:szCs w:val="24"/>
      <w:lang w:val="ru-RU" w:eastAsia="ru-RU" w:bidi="ar-SA"/>
    </w:rPr>
  </w:style>
  <w:style w:type="character" w:customStyle="1" w:styleId="24">
    <w:name w:val="Основной текст с отступом 2 Знак"/>
    <w:link w:val="23"/>
    <w:rsid w:val="00DC22E3"/>
    <w:rPr>
      <w:b/>
      <w:bCs/>
      <w:caps/>
      <w:sz w:val="24"/>
      <w:szCs w:val="24"/>
      <w:lang w:val="ru-RU" w:eastAsia="ru-RU" w:bidi="ar-SA"/>
    </w:rPr>
  </w:style>
  <w:style w:type="character" w:customStyle="1" w:styleId="af4">
    <w:name w:val="Заголовок Знак"/>
    <w:link w:val="af3"/>
    <w:rsid w:val="00DC22E3"/>
    <w:rPr>
      <w:b/>
      <w:bCs/>
      <w:sz w:val="28"/>
      <w:szCs w:val="28"/>
      <w:lang w:val="ru-RU" w:eastAsia="ru-RU" w:bidi="ar-SA"/>
    </w:rPr>
  </w:style>
  <w:style w:type="character" w:customStyle="1" w:styleId="ae">
    <w:name w:val="Основной текст Знак"/>
    <w:link w:val="a1"/>
    <w:rsid w:val="00DC22E3"/>
    <w:rPr>
      <w:sz w:val="28"/>
      <w:szCs w:val="24"/>
      <w:lang w:val="ru-RU" w:eastAsia="ru-RU" w:bidi="ar-SA"/>
    </w:rPr>
  </w:style>
  <w:style w:type="character" w:customStyle="1" w:styleId="afa">
    <w:name w:val="Подзаголовок Знак"/>
    <w:link w:val="af9"/>
    <w:locked/>
    <w:rsid w:val="00DC22E3"/>
    <w:rPr>
      <w:rFonts w:ascii="Arial" w:hAnsi="Arial" w:cs="Arial"/>
      <w:spacing w:val="-16"/>
      <w:kern w:val="28"/>
      <w:sz w:val="32"/>
      <w:szCs w:val="32"/>
      <w:lang w:val="ru-RU" w:eastAsia="en-US" w:bidi="ar-SA"/>
    </w:rPr>
  </w:style>
  <w:style w:type="character" w:customStyle="1" w:styleId="a6">
    <w:name w:val="Верхний колонтитул Знак"/>
    <w:aliases w:val="ВерхКолонтитул Знак"/>
    <w:link w:val="a5"/>
    <w:rsid w:val="00DC22E3"/>
    <w:rPr>
      <w:sz w:val="24"/>
      <w:szCs w:val="24"/>
      <w:lang w:val="ru-RU" w:eastAsia="ru-RU" w:bidi="ar-SA"/>
    </w:rPr>
  </w:style>
  <w:style w:type="paragraph" w:customStyle="1" w:styleId="ConsPlusCell">
    <w:name w:val="ConsPlusCell"/>
    <w:rsid w:val="00DC22E3"/>
    <w:pPr>
      <w:widowControl w:val="0"/>
      <w:autoSpaceDE w:val="0"/>
      <w:autoSpaceDN w:val="0"/>
      <w:adjustRightInd w:val="0"/>
    </w:pPr>
    <w:rPr>
      <w:rFonts w:ascii="Arial" w:hAnsi="Arial" w:cs="Arial"/>
    </w:rPr>
  </w:style>
  <w:style w:type="paragraph" w:customStyle="1" w:styleId="chin">
    <w:name w:val="chin"/>
    <w:basedOn w:val="a0"/>
    <w:rsid w:val="00DC22E3"/>
    <w:pPr>
      <w:spacing w:before="100" w:beforeAutospacing="1" w:after="100" w:afterAutospacing="1" w:line="240" w:lineRule="auto"/>
      <w:ind w:firstLine="0"/>
      <w:jc w:val="left"/>
    </w:pPr>
    <w:rPr>
      <w:rFonts w:ascii="Verdana" w:hAnsi="Verdana"/>
      <w:color w:val="1369B7"/>
      <w:sz w:val="20"/>
      <w:szCs w:val="20"/>
    </w:rPr>
  </w:style>
  <w:style w:type="paragraph" w:customStyle="1" w:styleId="osi">
    <w:name w:val="osi"/>
    <w:basedOn w:val="a0"/>
    <w:rsid w:val="00DC22E3"/>
    <w:pPr>
      <w:spacing w:before="100" w:beforeAutospacing="1" w:after="100" w:afterAutospacing="1" w:line="240" w:lineRule="auto"/>
      <w:ind w:firstLine="0"/>
      <w:jc w:val="left"/>
    </w:pPr>
    <w:rPr>
      <w:color w:val="000000"/>
      <w:sz w:val="14"/>
      <w:szCs w:val="14"/>
    </w:rPr>
  </w:style>
  <w:style w:type="paragraph" w:customStyle="1" w:styleId="z10">
    <w:name w:val="z10"/>
    <w:basedOn w:val="a0"/>
    <w:rsid w:val="00DC22E3"/>
    <w:pPr>
      <w:spacing w:before="100" w:beforeAutospacing="1" w:after="100" w:afterAutospacing="1" w:line="240" w:lineRule="auto"/>
      <w:ind w:firstLine="0"/>
      <w:jc w:val="left"/>
    </w:pPr>
    <w:rPr>
      <w:color w:val="000000"/>
      <w:sz w:val="15"/>
      <w:szCs w:val="15"/>
    </w:rPr>
  </w:style>
  <w:style w:type="paragraph" w:customStyle="1" w:styleId="z11">
    <w:name w:val="z11"/>
    <w:basedOn w:val="a0"/>
    <w:rsid w:val="00DC22E3"/>
    <w:pPr>
      <w:spacing w:before="100" w:beforeAutospacing="1" w:after="100" w:afterAutospacing="1" w:line="240" w:lineRule="auto"/>
      <w:ind w:firstLine="0"/>
      <w:jc w:val="left"/>
    </w:pPr>
    <w:rPr>
      <w:color w:val="000000"/>
      <w:sz w:val="17"/>
      <w:szCs w:val="17"/>
    </w:rPr>
  </w:style>
  <w:style w:type="paragraph" w:customStyle="1" w:styleId="z111">
    <w:name w:val="z11_1"/>
    <w:basedOn w:val="a0"/>
    <w:rsid w:val="00DC22E3"/>
    <w:pPr>
      <w:spacing w:before="100" w:beforeAutospacing="1" w:after="100" w:afterAutospacing="1" w:line="240" w:lineRule="auto"/>
      <w:ind w:firstLine="0"/>
      <w:jc w:val="left"/>
    </w:pPr>
    <w:rPr>
      <w:color w:val="000000"/>
      <w:sz w:val="17"/>
      <w:szCs w:val="17"/>
    </w:rPr>
  </w:style>
  <w:style w:type="paragraph" w:customStyle="1" w:styleId="zmenu">
    <w:name w:val="z_menu"/>
    <w:basedOn w:val="a0"/>
    <w:rsid w:val="00DC22E3"/>
    <w:pPr>
      <w:spacing w:before="100" w:beforeAutospacing="1" w:after="100" w:afterAutospacing="1" w:line="240" w:lineRule="auto"/>
      <w:ind w:firstLine="0"/>
      <w:jc w:val="left"/>
    </w:pPr>
    <w:rPr>
      <w:b/>
      <w:bCs/>
      <w:color w:val="000000"/>
      <w:sz w:val="17"/>
      <w:szCs w:val="17"/>
    </w:rPr>
  </w:style>
  <w:style w:type="paragraph" w:customStyle="1" w:styleId="zmenu2">
    <w:name w:val="z_menu2"/>
    <w:basedOn w:val="a0"/>
    <w:rsid w:val="00DC22E3"/>
    <w:pPr>
      <w:spacing w:before="100" w:beforeAutospacing="1" w:after="100" w:afterAutospacing="1" w:line="240" w:lineRule="auto"/>
      <w:ind w:firstLine="0"/>
      <w:jc w:val="left"/>
    </w:pPr>
    <w:rPr>
      <w:color w:val="000000"/>
      <w:sz w:val="17"/>
      <w:szCs w:val="17"/>
    </w:rPr>
  </w:style>
  <w:style w:type="paragraph" w:customStyle="1" w:styleId="z11ta">
    <w:name w:val="z11_ta"/>
    <w:basedOn w:val="a0"/>
    <w:rsid w:val="00DC22E3"/>
    <w:pPr>
      <w:spacing w:before="100" w:beforeAutospacing="1" w:after="100" w:afterAutospacing="1" w:line="240" w:lineRule="auto"/>
      <w:ind w:firstLine="0"/>
      <w:jc w:val="left"/>
    </w:pPr>
    <w:rPr>
      <w:rFonts w:ascii="Tahoma" w:hAnsi="Tahoma" w:cs="Tahoma"/>
      <w:color w:val="000000"/>
      <w:sz w:val="17"/>
      <w:szCs w:val="17"/>
    </w:rPr>
  </w:style>
  <w:style w:type="paragraph" w:customStyle="1" w:styleId="hdrs">
    <w:name w:val="hdrs"/>
    <w:basedOn w:val="a0"/>
    <w:rsid w:val="00DC22E3"/>
    <w:pPr>
      <w:spacing w:before="100" w:beforeAutospacing="1" w:after="100" w:afterAutospacing="1" w:line="240" w:lineRule="auto"/>
      <w:ind w:firstLine="0"/>
      <w:jc w:val="left"/>
    </w:pPr>
    <w:rPr>
      <w:rFonts w:ascii="Arial" w:hAnsi="Arial" w:cs="Arial"/>
      <w:b/>
      <w:bCs/>
      <w:color w:val="FFFFE8"/>
      <w:sz w:val="18"/>
      <w:szCs w:val="18"/>
    </w:rPr>
  </w:style>
  <w:style w:type="paragraph" w:customStyle="1" w:styleId="hfp">
    <w:name w:val="h_fp"/>
    <w:basedOn w:val="a0"/>
    <w:rsid w:val="00DC22E3"/>
    <w:pPr>
      <w:spacing w:before="100" w:beforeAutospacing="1" w:after="100" w:afterAutospacing="1" w:line="240" w:lineRule="auto"/>
      <w:ind w:firstLine="0"/>
      <w:jc w:val="left"/>
    </w:pPr>
    <w:rPr>
      <w:rFonts w:ascii="Arial" w:hAnsi="Arial" w:cs="Arial"/>
      <w:b/>
      <w:bCs/>
      <w:color w:val="000000"/>
      <w:sz w:val="18"/>
      <w:szCs w:val="18"/>
    </w:rPr>
  </w:style>
  <w:style w:type="paragraph" w:customStyle="1" w:styleId="z13">
    <w:name w:val="z13"/>
    <w:basedOn w:val="a0"/>
    <w:rsid w:val="00DC22E3"/>
    <w:pPr>
      <w:spacing w:before="100" w:beforeAutospacing="1" w:after="100" w:afterAutospacing="1" w:line="240" w:lineRule="auto"/>
      <w:ind w:firstLine="0"/>
      <w:jc w:val="left"/>
    </w:pPr>
    <w:rPr>
      <w:color w:val="000000"/>
      <w:sz w:val="20"/>
      <w:szCs w:val="20"/>
    </w:rPr>
  </w:style>
  <w:style w:type="paragraph" w:customStyle="1" w:styleId="n1">
    <w:name w:val="n1"/>
    <w:basedOn w:val="a0"/>
    <w:rsid w:val="00DC22E3"/>
    <w:pPr>
      <w:spacing w:before="100" w:beforeAutospacing="1" w:after="100" w:afterAutospacing="1" w:line="240" w:lineRule="auto"/>
      <w:ind w:firstLine="0"/>
      <w:jc w:val="left"/>
    </w:pPr>
    <w:rPr>
      <w:color w:val="202020"/>
    </w:rPr>
  </w:style>
  <w:style w:type="paragraph" w:customStyle="1" w:styleId="od">
    <w:name w:val="od"/>
    <w:basedOn w:val="a0"/>
    <w:rsid w:val="00DC22E3"/>
    <w:pPr>
      <w:spacing w:before="100" w:beforeAutospacing="1" w:after="100" w:afterAutospacing="1" w:line="240" w:lineRule="auto"/>
      <w:ind w:firstLine="0"/>
      <w:jc w:val="left"/>
    </w:pPr>
    <w:rPr>
      <w:color w:val="000000"/>
      <w:sz w:val="14"/>
      <w:szCs w:val="14"/>
    </w:rPr>
  </w:style>
  <w:style w:type="table" w:customStyle="1" w:styleId="Calendar1">
    <w:name w:val="Calendar 1"/>
    <w:basedOn w:val="a3"/>
    <w:qFormat/>
    <w:rsid w:val="00DC22E3"/>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styleId="affffff7">
    <w:name w:val="endnote reference"/>
    <w:rsid w:val="00DC22E3"/>
    <w:rPr>
      <w:vertAlign w:val="superscript"/>
    </w:rPr>
  </w:style>
  <w:style w:type="character" w:customStyle="1" w:styleId="afffffd">
    <w:name w:val="Без интервала Знак"/>
    <w:link w:val="afffffc"/>
    <w:rsid w:val="00DC22E3"/>
    <w:rPr>
      <w:rFonts w:ascii="Calibri" w:eastAsia="Calibri" w:hAnsi="Calibri"/>
      <w:sz w:val="22"/>
      <w:szCs w:val="22"/>
      <w:lang w:val="ru-RU" w:eastAsia="en-US" w:bidi="ar-SA"/>
    </w:rPr>
  </w:style>
  <w:style w:type="paragraph" w:customStyle="1" w:styleId="Main">
    <w:name w:val="Main"/>
    <w:rsid w:val="00DC22E3"/>
    <w:pPr>
      <w:widowControl w:val="0"/>
      <w:spacing w:line="360" w:lineRule="auto"/>
      <w:ind w:firstLine="709"/>
      <w:jc w:val="both"/>
    </w:pPr>
    <w:rPr>
      <w:rFonts w:cs="Tahoma"/>
      <w:sz w:val="24"/>
      <w:szCs w:val="16"/>
    </w:rPr>
  </w:style>
  <w:style w:type="paragraph" w:customStyle="1" w:styleId="1f9">
    <w:name w:val="Обычный 1"/>
    <w:basedOn w:val="a0"/>
    <w:rsid w:val="00DC22E3"/>
    <w:pPr>
      <w:spacing w:line="240" w:lineRule="auto"/>
      <w:ind w:firstLine="720"/>
    </w:pPr>
    <w:rPr>
      <w:rFonts w:ascii="Arial" w:hAnsi="Arial"/>
      <w:szCs w:val="20"/>
    </w:rPr>
  </w:style>
  <w:style w:type="paragraph" w:customStyle="1" w:styleId="Preformat">
    <w:name w:val="Preformat"/>
    <w:rsid w:val="00DC22E3"/>
    <w:rPr>
      <w:rFonts w:ascii="Courier New" w:hAnsi="Courier New"/>
      <w:snapToGrid w:val="0"/>
    </w:rPr>
  </w:style>
  <w:style w:type="character" w:customStyle="1" w:styleId="34">
    <w:name w:val="Основной текст 3 Знак"/>
    <w:link w:val="33"/>
    <w:rsid w:val="00DC22E3"/>
    <w:rPr>
      <w:sz w:val="16"/>
      <w:szCs w:val="16"/>
      <w:lang w:val="ru-RU" w:eastAsia="ru-RU" w:bidi="ar-SA"/>
    </w:rPr>
  </w:style>
  <w:style w:type="paragraph" w:customStyle="1" w:styleId="1fa">
    <w:name w:val="Текст1"/>
    <w:basedOn w:val="a0"/>
    <w:rsid w:val="00DC22E3"/>
    <w:pPr>
      <w:spacing w:line="240" w:lineRule="auto"/>
      <w:ind w:firstLine="0"/>
      <w:jc w:val="left"/>
    </w:pPr>
    <w:rPr>
      <w:rFonts w:ascii="Courier New" w:hAnsi="Courier New"/>
      <w:sz w:val="20"/>
      <w:szCs w:val="20"/>
    </w:rPr>
  </w:style>
  <w:style w:type="paragraph" w:customStyle="1" w:styleId="Default">
    <w:name w:val="Default"/>
    <w:rsid w:val="00DC22E3"/>
    <w:pPr>
      <w:widowControl w:val="0"/>
      <w:suppressAutoHyphens/>
      <w:autoSpaceDE w:val="0"/>
    </w:pPr>
    <w:rPr>
      <w:rFonts w:ascii="OEKGHE+OfficinaSerifWinC" w:hAnsi="OEKGHE+OfficinaSerifWinC" w:cs="OEKGHE+OfficinaSerifWinC"/>
      <w:color w:val="000000"/>
      <w:sz w:val="24"/>
      <w:szCs w:val="24"/>
      <w:lang w:eastAsia="ar-SA"/>
    </w:rPr>
  </w:style>
  <w:style w:type="paragraph" w:customStyle="1" w:styleId="CM46">
    <w:name w:val="CM46"/>
    <w:basedOn w:val="Default"/>
    <w:next w:val="Default"/>
    <w:rsid w:val="00DC22E3"/>
    <w:pPr>
      <w:spacing w:after="188"/>
    </w:pPr>
    <w:rPr>
      <w:rFonts w:cs="Times New Roman"/>
      <w:color w:val="auto"/>
    </w:rPr>
  </w:style>
  <w:style w:type="paragraph" w:customStyle="1" w:styleId="CM36">
    <w:name w:val="CM36"/>
    <w:basedOn w:val="Default"/>
    <w:next w:val="Default"/>
    <w:rsid w:val="00DC22E3"/>
    <w:pPr>
      <w:spacing w:after="248"/>
    </w:pPr>
    <w:rPr>
      <w:rFonts w:cs="Times New Roman"/>
      <w:color w:val="auto"/>
    </w:rPr>
  </w:style>
  <w:style w:type="paragraph" w:customStyle="1" w:styleId="CM38">
    <w:name w:val="CM38"/>
    <w:basedOn w:val="Default"/>
    <w:next w:val="Default"/>
    <w:rsid w:val="00DC22E3"/>
    <w:pPr>
      <w:spacing w:after="78"/>
    </w:pPr>
    <w:rPr>
      <w:rFonts w:cs="Times New Roman"/>
      <w:color w:val="auto"/>
    </w:rPr>
  </w:style>
  <w:style w:type="paragraph" w:customStyle="1" w:styleId="CM5">
    <w:name w:val="CM5"/>
    <w:basedOn w:val="Default"/>
    <w:next w:val="Default"/>
    <w:rsid w:val="00DC22E3"/>
    <w:pPr>
      <w:spacing w:line="273" w:lineRule="atLeast"/>
    </w:pPr>
    <w:rPr>
      <w:rFonts w:cs="Times New Roman"/>
      <w:color w:val="auto"/>
    </w:rPr>
  </w:style>
  <w:style w:type="paragraph" w:customStyle="1" w:styleId="CM40">
    <w:name w:val="CM40"/>
    <w:basedOn w:val="Default"/>
    <w:next w:val="Default"/>
    <w:rsid w:val="00DC22E3"/>
    <w:pPr>
      <w:spacing w:after="150"/>
    </w:pPr>
    <w:rPr>
      <w:rFonts w:cs="Times New Roman"/>
      <w:color w:val="auto"/>
    </w:rPr>
  </w:style>
  <w:style w:type="paragraph" w:customStyle="1" w:styleId="310">
    <w:name w:val="Основной текст с отступом 31"/>
    <w:basedOn w:val="a0"/>
    <w:rsid w:val="00DC22E3"/>
    <w:pPr>
      <w:spacing w:line="240" w:lineRule="auto"/>
      <w:ind w:firstLine="720"/>
    </w:pPr>
    <w:rPr>
      <w:sz w:val="28"/>
      <w:szCs w:val="20"/>
    </w:rPr>
  </w:style>
  <w:style w:type="paragraph" w:customStyle="1" w:styleId="1fb">
    <w:name w:val="Подзаголовок1"/>
    <w:basedOn w:val="a0"/>
    <w:rsid w:val="00DC22E3"/>
    <w:pPr>
      <w:spacing w:after="60" w:line="240" w:lineRule="auto"/>
      <w:ind w:firstLine="0"/>
      <w:jc w:val="center"/>
    </w:pPr>
    <w:rPr>
      <w:rFonts w:ascii="Arial" w:hAnsi="Arial"/>
      <w:snapToGrid w:val="0"/>
      <w:szCs w:val="20"/>
    </w:rPr>
  </w:style>
  <w:style w:type="paragraph" w:customStyle="1" w:styleId="affffff8">
    <w:name w:val="Маркированный текст"/>
    <w:basedOn w:val="a0"/>
    <w:rsid w:val="00DC22E3"/>
    <w:pPr>
      <w:tabs>
        <w:tab w:val="left" w:pos="240"/>
        <w:tab w:val="left" w:pos="1429"/>
      </w:tabs>
      <w:suppressAutoHyphens/>
      <w:spacing w:line="240" w:lineRule="auto"/>
      <w:ind w:firstLine="0"/>
    </w:pPr>
    <w:rPr>
      <w:rFonts w:ascii="Arial" w:hAnsi="Arial" w:cs="Arial"/>
      <w:sz w:val="22"/>
      <w:szCs w:val="20"/>
      <w:lang w:eastAsia="ar-SA"/>
    </w:rPr>
  </w:style>
  <w:style w:type="paragraph" w:customStyle="1" w:styleId="1fc">
    <w:name w:val="обычный 1"/>
    <w:basedOn w:val="affffff9"/>
    <w:rsid w:val="00DC22E3"/>
    <w:pPr>
      <w:spacing w:line="360" w:lineRule="auto"/>
      <w:ind w:left="0" w:firstLine="680"/>
      <w:jc w:val="both"/>
    </w:pPr>
    <w:rPr>
      <w:color w:val="000000"/>
    </w:rPr>
  </w:style>
  <w:style w:type="paragraph" w:styleId="affffff9">
    <w:name w:val="table of figures"/>
    <w:basedOn w:val="a0"/>
    <w:next w:val="a0"/>
    <w:rsid w:val="00DC22E3"/>
    <w:pPr>
      <w:spacing w:line="240" w:lineRule="auto"/>
      <w:ind w:left="400" w:hanging="400"/>
      <w:jc w:val="left"/>
    </w:pPr>
    <w:rPr>
      <w:color w:val="FF0000"/>
      <w:sz w:val="28"/>
      <w:szCs w:val="20"/>
    </w:rPr>
  </w:style>
  <w:style w:type="paragraph" w:customStyle="1" w:styleId="1fd">
    <w:name w:val="заголовок 1"/>
    <w:basedOn w:val="a0"/>
    <w:next w:val="a0"/>
    <w:rsid w:val="00DC22E3"/>
    <w:pPr>
      <w:keepNext/>
      <w:widowControl w:val="0"/>
      <w:spacing w:line="240" w:lineRule="auto"/>
      <w:ind w:firstLine="0"/>
      <w:jc w:val="center"/>
    </w:pPr>
    <w:rPr>
      <w:b/>
      <w:sz w:val="22"/>
      <w:szCs w:val="20"/>
    </w:rPr>
  </w:style>
  <w:style w:type="paragraph" w:customStyle="1" w:styleId="1fe">
    <w:name w:val="Обычный1"/>
    <w:rsid w:val="00DC22E3"/>
    <w:rPr>
      <w:snapToGrid w:val="0"/>
    </w:rPr>
  </w:style>
  <w:style w:type="character" w:customStyle="1" w:styleId="affffffa">
    <w:name w:val="Основной шрифт"/>
    <w:rsid w:val="00DC22E3"/>
  </w:style>
  <w:style w:type="paragraph" w:customStyle="1" w:styleId="affffffb">
    <w:name w:val="содержание"/>
    <w:basedOn w:val="a0"/>
    <w:rsid w:val="00DC22E3"/>
    <w:pPr>
      <w:spacing w:line="240" w:lineRule="auto"/>
      <w:ind w:firstLine="0"/>
      <w:jc w:val="left"/>
    </w:pPr>
    <w:rPr>
      <w:sz w:val="28"/>
      <w:szCs w:val="20"/>
    </w:rPr>
  </w:style>
  <w:style w:type="paragraph" w:customStyle="1" w:styleId="1ff">
    <w:name w:val="Название1"/>
    <w:basedOn w:val="1fe"/>
    <w:rsid w:val="00DC22E3"/>
    <w:pPr>
      <w:widowControl w:val="0"/>
      <w:spacing w:before="100" w:after="100" w:line="360" w:lineRule="auto"/>
      <w:ind w:firstLine="720"/>
      <w:jc w:val="center"/>
    </w:pPr>
    <w:rPr>
      <w:snapToGrid/>
      <w:sz w:val="24"/>
    </w:rPr>
  </w:style>
  <w:style w:type="paragraph" w:customStyle="1" w:styleId="affffffc">
    <w:name w:val="табличный"/>
    <w:basedOn w:val="a0"/>
    <w:rsid w:val="00DC22E3"/>
    <w:pPr>
      <w:spacing w:line="240" w:lineRule="auto"/>
      <w:ind w:firstLine="0"/>
    </w:pPr>
    <w:rPr>
      <w:sz w:val="18"/>
      <w:szCs w:val="20"/>
    </w:rPr>
  </w:style>
  <w:style w:type="paragraph" w:customStyle="1" w:styleId="1ff0">
    <w:name w:val="таб1"/>
    <w:basedOn w:val="a0"/>
    <w:rsid w:val="00DC22E3"/>
    <w:pPr>
      <w:spacing w:before="40" w:line="240" w:lineRule="auto"/>
      <w:ind w:firstLine="0"/>
    </w:pPr>
    <w:rPr>
      <w:rFonts w:ascii="Arial" w:hAnsi="Arial"/>
      <w:szCs w:val="20"/>
    </w:rPr>
  </w:style>
  <w:style w:type="paragraph" w:customStyle="1" w:styleId="2f7">
    <w:name w:val="таб2"/>
    <w:basedOn w:val="a0"/>
    <w:rsid w:val="00DC22E3"/>
    <w:pPr>
      <w:spacing w:before="120" w:line="140" w:lineRule="exact"/>
      <w:ind w:firstLine="0"/>
      <w:jc w:val="left"/>
    </w:pPr>
    <w:rPr>
      <w:rFonts w:ascii="Arial" w:hAnsi="Arial"/>
      <w:sz w:val="20"/>
      <w:szCs w:val="20"/>
    </w:rPr>
  </w:style>
  <w:style w:type="paragraph" w:customStyle="1" w:styleId="311">
    <w:name w:val="Основной текст 31"/>
    <w:basedOn w:val="a0"/>
    <w:rsid w:val="00DC22E3"/>
    <w:pPr>
      <w:spacing w:line="240" w:lineRule="auto"/>
      <w:ind w:firstLine="0"/>
    </w:pPr>
    <w:rPr>
      <w:sz w:val="28"/>
      <w:szCs w:val="20"/>
      <w:lang w:val="en-US"/>
    </w:rPr>
  </w:style>
  <w:style w:type="paragraph" w:customStyle="1" w:styleId="211">
    <w:name w:val="Основной текст с отступом 21"/>
    <w:basedOn w:val="a0"/>
    <w:rsid w:val="00DC22E3"/>
    <w:pPr>
      <w:spacing w:line="240" w:lineRule="auto"/>
      <w:ind w:right="-483" w:firstLine="426"/>
    </w:pPr>
    <w:rPr>
      <w:sz w:val="28"/>
      <w:szCs w:val="20"/>
    </w:rPr>
  </w:style>
  <w:style w:type="paragraph" w:customStyle="1" w:styleId="font5">
    <w:name w:val="font5"/>
    <w:basedOn w:val="a0"/>
    <w:rsid w:val="00DC22E3"/>
    <w:pPr>
      <w:spacing w:before="100" w:beforeAutospacing="1" w:after="100" w:afterAutospacing="1" w:line="240" w:lineRule="auto"/>
      <w:ind w:firstLine="0"/>
      <w:jc w:val="left"/>
    </w:pPr>
    <w:rPr>
      <w:rFonts w:ascii="Tahoma" w:hAnsi="Tahoma" w:cs="Tahoma"/>
      <w:color w:val="000000"/>
      <w:sz w:val="16"/>
      <w:szCs w:val="16"/>
    </w:rPr>
  </w:style>
  <w:style w:type="paragraph" w:customStyle="1" w:styleId="font6">
    <w:name w:val="font6"/>
    <w:basedOn w:val="a0"/>
    <w:rsid w:val="00DC22E3"/>
    <w:pPr>
      <w:spacing w:before="100" w:beforeAutospacing="1" w:after="100" w:afterAutospacing="1" w:line="240" w:lineRule="auto"/>
      <w:ind w:firstLine="0"/>
      <w:jc w:val="left"/>
    </w:pPr>
    <w:rPr>
      <w:rFonts w:ascii="Tahoma" w:hAnsi="Tahoma" w:cs="Tahoma"/>
      <w:b/>
      <w:bCs/>
      <w:color w:val="000000"/>
      <w:sz w:val="16"/>
      <w:szCs w:val="16"/>
    </w:rPr>
  </w:style>
  <w:style w:type="paragraph" w:customStyle="1" w:styleId="xl24">
    <w:name w:val="xl24"/>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i/>
      <w:iCs/>
    </w:rPr>
  </w:style>
  <w:style w:type="paragraph" w:customStyle="1" w:styleId="xl25">
    <w:name w:val="xl25"/>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i/>
      <w:iCs/>
    </w:rPr>
  </w:style>
  <w:style w:type="paragraph" w:customStyle="1" w:styleId="xl26">
    <w:name w:val="xl26"/>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left"/>
    </w:pPr>
    <w:rPr>
      <w:i/>
      <w:iCs/>
    </w:rPr>
  </w:style>
  <w:style w:type="paragraph" w:customStyle="1" w:styleId="xl27">
    <w:name w:val="xl27"/>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CYR" w:hAnsi="Times New Roman CYR" w:cs="Times New Roman CYR"/>
    </w:rPr>
  </w:style>
  <w:style w:type="paragraph" w:customStyle="1" w:styleId="xl29">
    <w:name w:val="xl29"/>
    <w:basedOn w:val="a0"/>
    <w:rsid w:val="00DC22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ascii="Times New Roman CYR" w:hAnsi="Times New Roman CYR" w:cs="Times New Roman CYR"/>
      <w:b/>
      <w:bCs/>
    </w:rPr>
  </w:style>
  <w:style w:type="paragraph" w:customStyle="1" w:styleId="xl30">
    <w:name w:val="xl30"/>
    <w:basedOn w:val="a0"/>
    <w:rsid w:val="00DC22E3"/>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31">
    <w:name w:val="xl31"/>
    <w:basedOn w:val="a0"/>
    <w:rsid w:val="00DC22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32">
    <w:name w:val="xl32"/>
    <w:basedOn w:val="a0"/>
    <w:rsid w:val="00DC22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33">
    <w:name w:val="xl33"/>
    <w:basedOn w:val="a0"/>
    <w:rsid w:val="00DC22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34">
    <w:name w:val="xl34"/>
    <w:basedOn w:val="a0"/>
    <w:rsid w:val="00DC22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35">
    <w:name w:val="xl35"/>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CYR" w:hAnsi="Times New Roman CYR" w:cs="Times New Roman CYR"/>
      <w:i/>
      <w:iCs/>
    </w:rPr>
  </w:style>
  <w:style w:type="paragraph" w:customStyle="1" w:styleId="xl36">
    <w:name w:val="xl36"/>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37">
    <w:name w:val="xl37"/>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38">
    <w:name w:val="xl38"/>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39">
    <w:name w:val="xl39"/>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40">
    <w:name w:val="xl40"/>
    <w:basedOn w:val="a0"/>
    <w:rsid w:val="00DC22E3"/>
    <w:pPr>
      <w:pBdr>
        <w:left w:val="single" w:sz="4" w:space="0" w:color="auto"/>
        <w:bottom w:val="single" w:sz="4" w:space="0" w:color="auto"/>
        <w:right w:val="single" w:sz="4" w:space="0" w:color="auto"/>
      </w:pBdr>
      <w:spacing w:before="100" w:beforeAutospacing="1" w:after="100" w:afterAutospacing="1" w:line="240" w:lineRule="auto"/>
      <w:ind w:firstLine="0"/>
      <w:jc w:val="right"/>
    </w:pPr>
  </w:style>
  <w:style w:type="paragraph" w:customStyle="1" w:styleId="xl41">
    <w:name w:val="xl41"/>
    <w:basedOn w:val="a0"/>
    <w:rsid w:val="00DC22E3"/>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42">
    <w:name w:val="xl42"/>
    <w:basedOn w:val="a0"/>
    <w:rsid w:val="00DC22E3"/>
    <w:pPr>
      <w:pBdr>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43">
    <w:name w:val="xl43"/>
    <w:basedOn w:val="a0"/>
    <w:rsid w:val="00DC22E3"/>
    <w:pPr>
      <w:pBdr>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CYR" w:hAnsi="Times New Roman CYR" w:cs="Times New Roman CYR"/>
    </w:rPr>
  </w:style>
  <w:style w:type="paragraph" w:customStyle="1" w:styleId="xl44">
    <w:name w:val="xl44"/>
    <w:basedOn w:val="a0"/>
    <w:rsid w:val="00DC22E3"/>
    <w:pPr>
      <w:spacing w:before="100" w:beforeAutospacing="1" w:after="100" w:afterAutospacing="1" w:line="240" w:lineRule="auto"/>
      <w:ind w:firstLine="0"/>
      <w:jc w:val="left"/>
    </w:pPr>
    <w:rPr>
      <w:rFonts w:ascii="Times New Roman CYR" w:hAnsi="Times New Roman CYR" w:cs="Times New Roman CYR"/>
    </w:rPr>
  </w:style>
  <w:style w:type="paragraph" w:customStyle="1" w:styleId="xl45">
    <w:name w:val="xl45"/>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style>
  <w:style w:type="paragraph" w:customStyle="1" w:styleId="xl46">
    <w:name w:val="xl46"/>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47">
    <w:name w:val="xl47"/>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48">
    <w:name w:val="xl48"/>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i/>
      <w:iCs/>
    </w:rPr>
  </w:style>
  <w:style w:type="paragraph" w:customStyle="1" w:styleId="xl49">
    <w:name w:val="xl49"/>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50">
    <w:name w:val="xl50"/>
    <w:basedOn w:val="a0"/>
    <w:rsid w:val="00DC22E3"/>
    <w:pPr>
      <w:pBdr>
        <w:top w:val="single" w:sz="4" w:space="0" w:color="auto"/>
        <w:left w:val="single" w:sz="4" w:space="0" w:color="auto"/>
        <w:bottom w:val="single" w:sz="4" w:space="0" w:color="auto"/>
      </w:pBdr>
      <w:spacing w:before="100" w:beforeAutospacing="1" w:after="100" w:afterAutospacing="1" w:line="240" w:lineRule="auto"/>
      <w:ind w:firstLine="0"/>
      <w:jc w:val="left"/>
    </w:pPr>
    <w:rPr>
      <w:i/>
      <w:iCs/>
    </w:rPr>
  </w:style>
  <w:style w:type="paragraph" w:customStyle="1" w:styleId="xl51">
    <w:name w:val="xl51"/>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52">
    <w:name w:val="xl52"/>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i/>
      <w:iCs/>
    </w:rPr>
  </w:style>
  <w:style w:type="paragraph" w:customStyle="1" w:styleId="xl53">
    <w:name w:val="xl53"/>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54">
    <w:name w:val="xl54"/>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55">
    <w:name w:val="xl55"/>
    <w:basedOn w:val="a0"/>
    <w:rsid w:val="00DC22E3"/>
    <w:pP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56">
    <w:name w:val="xl56"/>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57">
    <w:name w:val="xl57"/>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58">
    <w:name w:val="xl58"/>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59">
    <w:name w:val="xl59"/>
    <w:basedOn w:val="a0"/>
    <w:rsid w:val="00DC22E3"/>
    <w:pPr>
      <w:pBdr>
        <w:top w:val="single" w:sz="4" w:space="0" w:color="auto"/>
        <w:left w:val="single" w:sz="4" w:space="0" w:color="auto"/>
        <w:bottom w:val="single" w:sz="4" w:space="0" w:color="auto"/>
      </w:pBdr>
      <w:spacing w:before="100" w:beforeAutospacing="1" w:after="100" w:afterAutospacing="1" w:line="240" w:lineRule="auto"/>
      <w:ind w:firstLine="0"/>
      <w:jc w:val="left"/>
    </w:pPr>
  </w:style>
  <w:style w:type="paragraph" w:customStyle="1" w:styleId="xl60">
    <w:name w:val="xl60"/>
    <w:basedOn w:val="a0"/>
    <w:rsid w:val="00DC22E3"/>
    <w:pP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61">
    <w:name w:val="xl61"/>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CYR" w:hAnsi="Times New Roman CYR" w:cs="Times New Roman CYR"/>
    </w:rPr>
  </w:style>
  <w:style w:type="paragraph" w:customStyle="1" w:styleId="xl62">
    <w:name w:val="xl62"/>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63">
    <w:name w:val="xl63"/>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64">
    <w:name w:val="xl64"/>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65">
    <w:name w:val="xl65"/>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b/>
      <w:bCs/>
    </w:rPr>
  </w:style>
  <w:style w:type="paragraph" w:customStyle="1" w:styleId="xl66">
    <w:name w:val="xl66"/>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b/>
      <w:bCs/>
    </w:rPr>
  </w:style>
  <w:style w:type="paragraph" w:customStyle="1" w:styleId="xl67">
    <w:name w:val="xl67"/>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i/>
      <w:iCs/>
    </w:rPr>
  </w:style>
  <w:style w:type="paragraph" w:customStyle="1" w:styleId="xl68">
    <w:name w:val="xl68"/>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style>
  <w:style w:type="paragraph" w:customStyle="1" w:styleId="xl69">
    <w:name w:val="xl69"/>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b/>
      <w:bCs/>
    </w:rPr>
  </w:style>
  <w:style w:type="paragraph" w:customStyle="1" w:styleId="xl70">
    <w:name w:val="xl70"/>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b/>
      <w:bCs/>
    </w:rPr>
  </w:style>
  <w:style w:type="paragraph" w:customStyle="1" w:styleId="xl71">
    <w:name w:val="xl71"/>
    <w:basedOn w:val="a0"/>
    <w:rsid w:val="00DC22E3"/>
    <w:pPr>
      <w:spacing w:before="100" w:beforeAutospacing="1" w:after="100" w:afterAutospacing="1" w:line="240" w:lineRule="auto"/>
      <w:ind w:firstLine="0"/>
      <w:jc w:val="left"/>
    </w:pPr>
    <w:rPr>
      <w:rFonts w:ascii="Times New Roman CYR" w:hAnsi="Times New Roman CYR" w:cs="Times New Roman CYR"/>
    </w:rPr>
  </w:style>
  <w:style w:type="paragraph" w:customStyle="1" w:styleId="xl72">
    <w:name w:val="xl72"/>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rPr>
  </w:style>
  <w:style w:type="paragraph" w:customStyle="1" w:styleId="xl73">
    <w:name w:val="xl73"/>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b/>
      <w:bCs/>
    </w:rPr>
  </w:style>
  <w:style w:type="paragraph" w:customStyle="1" w:styleId="xl74">
    <w:name w:val="xl74"/>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b/>
      <w:bCs/>
    </w:rPr>
  </w:style>
  <w:style w:type="paragraph" w:customStyle="1" w:styleId="xl75">
    <w:name w:val="xl75"/>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b/>
      <w:bCs/>
    </w:rPr>
  </w:style>
  <w:style w:type="paragraph" w:customStyle="1" w:styleId="xl76">
    <w:name w:val="xl76"/>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CYR" w:hAnsi="Times New Roman CYR" w:cs="Times New Roman CYR"/>
    </w:rPr>
  </w:style>
  <w:style w:type="paragraph" w:customStyle="1" w:styleId="xl77">
    <w:name w:val="xl77"/>
    <w:basedOn w:val="a0"/>
    <w:rsid w:val="00DC22E3"/>
    <w:pPr>
      <w:pBdr>
        <w:top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CYR" w:hAnsi="Times New Roman CYR" w:cs="Times New Roman CYR"/>
    </w:rPr>
  </w:style>
  <w:style w:type="paragraph" w:customStyle="1" w:styleId="xl78">
    <w:name w:val="xl78"/>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b/>
      <w:bCs/>
    </w:rPr>
  </w:style>
  <w:style w:type="paragraph" w:customStyle="1" w:styleId="xl79">
    <w:name w:val="xl79"/>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i/>
      <w:iCs/>
    </w:rPr>
  </w:style>
  <w:style w:type="paragraph" w:customStyle="1" w:styleId="xl80">
    <w:name w:val="xl80"/>
    <w:basedOn w:val="a0"/>
    <w:rsid w:val="00DC22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CYR" w:hAnsi="Times New Roman CYR" w:cs="Times New Roman CYR"/>
      <w:i/>
      <w:iCs/>
    </w:rPr>
  </w:style>
  <w:style w:type="paragraph" w:customStyle="1" w:styleId="xl81">
    <w:name w:val="xl81"/>
    <w:basedOn w:val="a0"/>
    <w:rsid w:val="00DC22E3"/>
    <w:pPr>
      <w:pBdr>
        <w:bottom w:val="single" w:sz="8" w:space="0" w:color="auto"/>
      </w:pBdr>
      <w:spacing w:before="100" w:beforeAutospacing="1" w:after="100" w:afterAutospacing="1" w:line="240" w:lineRule="auto"/>
      <w:ind w:firstLine="0"/>
      <w:jc w:val="center"/>
    </w:pPr>
    <w:rPr>
      <w:rFonts w:ascii="Times New Roman CYR" w:hAnsi="Times New Roman CYR" w:cs="Times New Roman CYR"/>
      <w:b/>
      <w:bCs/>
    </w:rPr>
  </w:style>
  <w:style w:type="paragraph" w:customStyle="1" w:styleId="xl82">
    <w:name w:val="xl82"/>
    <w:basedOn w:val="a0"/>
    <w:rsid w:val="00DC22E3"/>
    <w:pPr>
      <w:pBdr>
        <w:top w:val="single" w:sz="8" w:space="0" w:color="auto"/>
        <w:left w:val="single" w:sz="8" w:space="0" w:color="auto"/>
        <w:bottom w:val="single" w:sz="8" w:space="0" w:color="auto"/>
      </w:pBdr>
      <w:spacing w:before="100" w:beforeAutospacing="1" w:after="100" w:afterAutospacing="1" w:line="240" w:lineRule="auto"/>
      <w:ind w:firstLine="0"/>
      <w:jc w:val="center"/>
    </w:pPr>
    <w:rPr>
      <w:rFonts w:ascii="Times New Roman CYR" w:hAnsi="Times New Roman CYR" w:cs="Times New Roman CYR"/>
      <w:b/>
      <w:bCs/>
    </w:rPr>
  </w:style>
  <w:style w:type="paragraph" w:customStyle="1" w:styleId="xl83">
    <w:name w:val="xl83"/>
    <w:basedOn w:val="a0"/>
    <w:rsid w:val="00DC22E3"/>
    <w:pPr>
      <w:pBdr>
        <w:top w:val="single" w:sz="8" w:space="0" w:color="auto"/>
        <w:bottom w:val="single" w:sz="8" w:space="0" w:color="auto"/>
      </w:pBdr>
      <w:spacing w:before="100" w:beforeAutospacing="1" w:after="100" w:afterAutospacing="1" w:line="240" w:lineRule="auto"/>
      <w:ind w:firstLine="0"/>
      <w:jc w:val="center"/>
    </w:pPr>
    <w:rPr>
      <w:rFonts w:ascii="Times New Roman CYR" w:hAnsi="Times New Roman CYR" w:cs="Times New Roman CYR"/>
      <w:b/>
      <w:bCs/>
    </w:rPr>
  </w:style>
  <w:style w:type="paragraph" w:customStyle="1" w:styleId="xl84">
    <w:name w:val="xl84"/>
    <w:basedOn w:val="a0"/>
    <w:rsid w:val="00DC22E3"/>
    <w:pPr>
      <w:pBdr>
        <w:top w:val="single" w:sz="8" w:space="0" w:color="auto"/>
        <w:bottom w:val="single" w:sz="8" w:space="0" w:color="auto"/>
        <w:right w:val="single" w:sz="8" w:space="0" w:color="auto"/>
      </w:pBdr>
      <w:spacing w:before="100" w:beforeAutospacing="1" w:after="100" w:afterAutospacing="1" w:line="240" w:lineRule="auto"/>
      <w:ind w:firstLine="0"/>
      <w:jc w:val="center"/>
    </w:pPr>
    <w:rPr>
      <w:rFonts w:ascii="Times New Roman CYR" w:hAnsi="Times New Roman CYR" w:cs="Times New Roman CYR"/>
      <w:b/>
      <w:bCs/>
    </w:rPr>
  </w:style>
  <w:style w:type="paragraph" w:customStyle="1" w:styleId="xl85">
    <w:name w:val="xl85"/>
    <w:basedOn w:val="a0"/>
    <w:rsid w:val="00DC22E3"/>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86">
    <w:name w:val="xl86"/>
    <w:basedOn w:val="a0"/>
    <w:rsid w:val="00DC22E3"/>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top"/>
    </w:pPr>
    <w:rPr>
      <w:rFonts w:ascii="Times New Roman CYR" w:hAnsi="Times New Roman CYR" w:cs="Times New Roman CYR"/>
      <w:b/>
      <w:bCs/>
    </w:rPr>
  </w:style>
  <w:style w:type="paragraph" w:customStyle="1" w:styleId="xl87">
    <w:name w:val="xl87"/>
    <w:basedOn w:val="a0"/>
    <w:rsid w:val="00DC22E3"/>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style>
  <w:style w:type="paragraph" w:customStyle="1" w:styleId="1ff1">
    <w:name w:val="1 Знак Знак Знак Знак Знак Знак Знак Знак Знак Знак"/>
    <w:basedOn w:val="a0"/>
    <w:rsid w:val="00DC22E3"/>
    <w:pPr>
      <w:spacing w:line="240" w:lineRule="auto"/>
      <w:ind w:firstLine="0"/>
      <w:jc w:val="left"/>
    </w:pPr>
    <w:rPr>
      <w:rFonts w:ascii="Verdana" w:hAnsi="Verdana" w:cs="Verdana"/>
      <w:sz w:val="20"/>
      <w:szCs w:val="20"/>
      <w:lang w:val="en-US" w:eastAsia="en-US"/>
    </w:rPr>
  </w:style>
  <w:style w:type="paragraph" w:customStyle="1" w:styleId="49">
    <w:name w:val="заголовок 4"/>
    <w:basedOn w:val="a0"/>
    <w:next w:val="a0"/>
    <w:rsid w:val="00DC22E3"/>
    <w:pPr>
      <w:keepNext/>
      <w:spacing w:line="240" w:lineRule="auto"/>
      <w:ind w:right="-108" w:firstLine="0"/>
      <w:jc w:val="left"/>
    </w:pPr>
    <w:rPr>
      <w:rFonts w:ascii="Arial" w:hAnsi="Arial"/>
      <w:b/>
      <w:sz w:val="16"/>
    </w:rPr>
  </w:style>
  <w:style w:type="paragraph" w:customStyle="1" w:styleId="01-golovka">
    <w:name w:val="01-golovka"/>
    <w:basedOn w:val="a0"/>
    <w:rsid w:val="00DC22E3"/>
    <w:pPr>
      <w:widowControl w:val="0"/>
      <w:spacing w:before="80" w:after="80" w:line="240" w:lineRule="auto"/>
      <w:ind w:firstLine="0"/>
      <w:jc w:val="center"/>
    </w:pPr>
    <w:rPr>
      <w:rFonts w:ascii="PragmaticaC" w:hAnsi="PragmaticaC"/>
      <w:snapToGrid w:val="0"/>
      <w:sz w:val="14"/>
      <w:szCs w:val="20"/>
    </w:rPr>
  </w:style>
  <w:style w:type="paragraph" w:customStyle="1" w:styleId="1ff2">
    <w:name w:val="Прощание1"/>
    <w:basedOn w:val="1fe"/>
    <w:rsid w:val="00DC22E3"/>
    <w:pPr>
      <w:ind w:left="4252"/>
    </w:pPr>
  </w:style>
  <w:style w:type="paragraph" w:customStyle="1" w:styleId="1ff3">
    <w:name w:val="Основной текст1"/>
    <w:basedOn w:val="1fe"/>
    <w:link w:val="affffffd"/>
    <w:rsid w:val="00DC22E3"/>
    <w:pPr>
      <w:spacing w:after="120"/>
    </w:pPr>
  </w:style>
  <w:style w:type="paragraph" w:customStyle="1" w:styleId="affffffe">
    <w:name w:val="текст примечания"/>
    <w:basedOn w:val="a0"/>
    <w:rsid w:val="00DC22E3"/>
    <w:pPr>
      <w:spacing w:line="240" w:lineRule="auto"/>
      <w:ind w:firstLine="0"/>
      <w:jc w:val="left"/>
    </w:pPr>
    <w:rPr>
      <w:snapToGrid w:val="0"/>
      <w:sz w:val="20"/>
      <w:szCs w:val="20"/>
    </w:rPr>
  </w:style>
  <w:style w:type="paragraph" w:customStyle="1" w:styleId="afffffff">
    <w:name w:val="текст сноски"/>
    <w:basedOn w:val="a0"/>
    <w:rsid w:val="00DC22E3"/>
    <w:pPr>
      <w:spacing w:line="240" w:lineRule="auto"/>
      <w:ind w:firstLine="0"/>
      <w:jc w:val="left"/>
    </w:pPr>
    <w:rPr>
      <w:snapToGrid w:val="0"/>
      <w:sz w:val="20"/>
      <w:szCs w:val="20"/>
    </w:rPr>
  </w:style>
  <w:style w:type="character" w:customStyle="1" w:styleId="afffffff0">
    <w:name w:val="номер страницы"/>
    <w:basedOn w:val="a2"/>
    <w:rsid w:val="00DC22E3"/>
  </w:style>
  <w:style w:type="character" w:customStyle="1" w:styleId="afffffff1">
    <w:name w:val="знак сноски"/>
    <w:rsid w:val="00DC22E3"/>
    <w:rPr>
      <w:vertAlign w:val="superscript"/>
    </w:rPr>
  </w:style>
  <w:style w:type="paragraph" w:customStyle="1" w:styleId="grcaption">
    <w:name w:val="grcaption"/>
    <w:basedOn w:val="a0"/>
    <w:rsid w:val="00DC22E3"/>
    <w:pPr>
      <w:spacing w:before="100" w:beforeAutospacing="1" w:after="100" w:afterAutospacing="1" w:line="240" w:lineRule="auto"/>
      <w:ind w:firstLine="0"/>
      <w:jc w:val="left"/>
    </w:pPr>
  </w:style>
  <w:style w:type="paragraph" w:customStyle="1" w:styleId="tekst">
    <w:name w:val="tekst"/>
    <w:basedOn w:val="a0"/>
    <w:rsid w:val="00DC22E3"/>
    <w:pPr>
      <w:spacing w:before="100" w:beforeAutospacing="1" w:after="100" w:afterAutospacing="1" w:line="240" w:lineRule="auto"/>
      <w:ind w:firstLine="0"/>
      <w:jc w:val="left"/>
    </w:pPr>
  </w:style>
  <w:style w:type="character" w:customStyle="1" w:styleId="tekst1">
    <w:name w:val="tekst1"/>
    <w:basedOn w:val="a2"/>
    <w:rsid w:val="00DC22E3"/>
  </w:style>
  <w:style w:type="paragraph" w:customStyle="1" w:styleId="fioritht">
    <w:name w:val="fioritht"/>
    <w:basedOn w:val="a0"/>
    <w:rsid w:val="00DC22E3"/>
    <w:pPr>
      <w:spacing w:before="100" w:beforeAutospacing="1" w:after="100" w:afterAutospacing="1" w:line="240" w:lineRule="auto"/>
      <w:ind w:firstLine="0"/>
      <w:jc w:val="left"/>
    </w:pPr>
  </w:style>
  <w:style w:type="paragraph" w:customStyle="1" w:styleId="zagolovok">
    <w:name w:val="zagolovok"/>
    <w:basedOn w:val="a0"/>
    <w:rsid w:val="00DC22E3"/>
    <w:pPr>
      <w:spacing w:before="100" w:beforeAutospacing="1" w:after="100" w:afterAutospacing="1" w:line="240" w:lineRule="auto"/>
      <w:ind w:firstLine="0"/>
      <w:jc w:val="left"/>
    </w:pPr>
  </w:style>
  <w:style w:type="character" w:customStyle="1" w:styleId="mozilla-findbar-search">
    <w:name w:val="__mozilla-findbar-search"/>
    <w:basedOn w:val="a2"/>
    <w:rsid w:val="00DC22E3"/>
  </w:style>
  <w:style w:type="paragraph" w:customStyle="1" w:styleId="afffffff2">
    <w:name w:val="Единицы"/>
    <w:basedOn w:val="a0"/>
    <w:rsid w:val="00DC22E3"/>
    <w:pPr>
      <w:keepNext/>
      <w:spacing w:before="60" w:after="60" w:line="240" w:lineRule="auto"/>
      <w:ind w:firstLine="0"/>
      <w:jc w:val="center"/>
    </w:pPr>
    <w:rPr>
      <w:rFonts w:ascii="Arial" w:hAnsi="Arial"/>
      <w:sz w:val="22"/>
      <w:szCs w:val="20"/>
    </w:rPr>
  </w:style>
  <w:style w:type="paragraph" w:customStyle="1" w:styleId="xl88">
    <w:name w:val="xl88"/>
    <w:basedOn w:val="a0"/>
    <w:rsid w:val="00DC22E3"/>
    <w:pPr>
      <w:pBdr>
        <w:top w:val="single" w:sz="8" w:space="0" w:color="000000"/>
        <w:left w:val="single" w:sz="4" w:space="0" w:color="000000"/>
        <w:bottom w:val="single" w:sz="8" w:space="0" w:color="000000"/>
        <w:right w:val="single" w:sz="4" w:space="0" w:color="000000"/>
      </w:pBdr>
      <w:shd w:val="clear" w:color="FFFF00" w:fill="FFFF00"/>
      <w:spacing w:before="100" w:beforeAutospacing="1" w:after="100" w:afterAutospacing="1" w:line="240" w:lineRule="auto"/>
      <w:ind w:firstLine="0"/>
      <w:jc w:val="center"/>
      <w:textAlignment w:val="center"/>
    </w:pPr>
    <w:rPr>
      <w:sz w:val="20"/>
      <w:szCs w:val="20"/>
    </w:rPr>
  </w:style>
  <w:style w:type="paragraph" w:customStyle="1" w:styleId="xl89">
    <w:name w:val="xl89"/>
    <w:basedOn w:val="a0"/>
    <w:rsid w:val="00DC22E3"/>
    <w:pPr>
      <w:pBdr>
        <w:top w:val="single" w:sz="8" w:space="0" w:color="000000"/>
        <w:left w:val="single" w:sz="4" w:space="0" w:color="000000"/>
        <w:bottom w:val="single" w:sz="8" w:space="0" w:color="000000"/>
        <w:right w:val="single" w:sz="4" w:space="0" w:color="000000"/>
      </w:pBdr>
      <w:shd w:val="clear" w:color="FFFF00" w:fill="FFFF00"/>
      <w:spacing w:before="100" w:beforeAutospacing="1" w:after="100" w:afterAutospacing="1" w:line="240" w:lineRule="auto"/>
      <w:ind w:firstLine="0"/>
      <w:jc w:val="center"/>
      <w:textAlignment w:val="center"/>
    </w:pPr>
    <w:rPr>
      <w:b/>
      <w:bCs/>
      <w:color w:val="FF0000"/>
      <w:sz w:val="20"/>
      <w:szCs w:val="20"/>
    </w:rPr>
  </w:style>
  <w:style w:type="paragraph" w:customStyle="1" w:styleId="xl90">
    <w:name w:val="xl90"/>
    <w:basedOn w:val="a0"/>
    <w:rsid w:val="00DC22E3"/>
    <w:pPr>
      <w:shd w:val="clear" w:color="FFFF00" w:fill="FFFF00"/>
      <w:spacing w:before="100" w:beforeAutospacing="1" w:after="100" w:afterAutospacing="1" w:line="240" w:lineRule="auto"/>
      <w:ind w:firstLine="0"/>
      <w:jc w:val="center"/>
      <w:textAlignment w:val="center"/>
    </w:pPr>
    <w:rPr>
      <w:sz w:val="20"/>
      <w:szCs w:val="20"/>
    </w:rPr>
  </w:style>
  <w:style w:type="paragraph" w:customStyle="1" w:styleId="xl91">
    <w:name w:val="xl91"/>
    <w:basedOn w:val="a0"/>
    <w:rsid w:val="00DC22E3"/>
    <w:pPr>
      <w:pBdr>
        <w:top w:val="single" w:sz="8" w:space="0" w:color="000000"/>
        <w:left w:val="single" w:sz="4" w:space="0" w:color="000000"/>
        <w:bottom w:val="single" w:sz="8" w:space="0" w:color="000000"/>
        <w:right w:val="single" w:sz="4" w:space="0" w:color="000000"/>
      </w:pBdr>
      <w:shd w:val="clear" w:color="FFFFCC" w:fill="FFFFFF"/>
      <w:spacing w:before="100" w:beforeAutospacing="1" w:after="100" w:afterAutospacing="1" w:line="240" w:lineRule="auto"/>
      <w:ind w:firstLine="0"/>
      <w:jc w:val="left"/>
      <w:textAlignment w:val="center"/>
    </w:pPr>
    <w:rPr>
      <w:sz w:val="20"/>
      <w:szCs w:val="20"/>
    </w:rPr>
  </w:style>
  <w:style w:type="paragraph" w:customStyle="1" w:styleId="xl92">
    <w:name w:val="xl92"/>
    <w:basedOn w:val="a0"/>
    <w:rsid w:val="00DC22E3"/>
    <w:pPr>
      <w:pBdr>
        <w:top w:val="single" w:sz="8" w:space="0" w:color="000000"/>
        <w:left w:val="single" w:sz="4" w:space="0" w:color="000000"/>
        <w:bottom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93">
    <w:name w:val="xl93"/>
    <w:basedOn w:val="a0"/>
    <w:rsid w:val="00DC22E3"/>
    <w:pPr>
      <w:pBdr>
        <w:top w:val="single" w:sz="8" w:space="0" w:color="000000"/>
        <w:left w:val="single" w:sz="4" w:space="0" w:color="000000"/>
        <w:bottom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b/>
      <w:bCs/>
      <w:color w:val="FF0000"/>
      <w:sz w:val="20"/>
      <w:szCs w:val="20"/>
    </w:rPr>
  </w:style>
  <w:style w:type="paragraph" w:customStyle="1" w:styleId="xl94">
    <w:name w:val="xl94"/>
    <w:basedOn w:val="a0"/>
    <w:rsid w:val="00DC22E3"/>
    <w:pPr>
      <w:spacing w:before="100" w:beforeAutospacing="1" w:after="100" w:afterAutospacing="1" w:line="240" w:lineRule="auto"/>
      <w:ind w:firstLine="0"/>
      <w:jc w:val="left"/>
    </w:pPr>
    <w:rPr>
      <w:sz w:val="20"/>
      <w:szCs w:val="20"/>
    </w:rPr>
  </w:style>
  <w:style w:type="paragraph" w:customStyle="1" w:styleId="xl95">
    <w:name w:val="xl95"/>
    <w:basedOn w:val="a0"/>
    <w:rsid w:val="00DC22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pPr>
  </w:style>
  <w:style w:type="paragraph" w:customStyle="1" w:styleId="xl96">
    <w:name w:val="xl96"/>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b/>
      <w:bCs/>
    </w:rPr>
  </w:style>
  <w:style w:type="paragraph" w:customStyle="1" w:styleId="xl98">
    <w:name w:val="xl98"/>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pPr>
    <w:rPr>
      <w:rFonts w:ascii="Arial Narrow" w:hAnsi="Arial Narrow"/>
      <w:sz w:val="20"/>
      <w:szCs w:val="20"/>
    </w:rPr>
  </w:style>
  <w:style w:type="paragraph" w:customStyle="1" w:styleId="xl99">
    <w:name w:val="xl99"/>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pPr>
    <w:rPr>
      <w:sz w:val="20"/>
      <w:szCs w:val="20"/>
    </w:rPr>
  </w:style>
  <w:style w:type="paragraph" w:customStyle="1" w:styleId="xl100">
    <w:name w:val="xl100"/>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1">
    <w:name w:val="xl101"/>
    <w:basedOn w:val="a0"/>
    <w:rsid w:val="00DC22E3"/>
    <w:pPr>
      <w:pBdr>
        <w:top w:val="single" w:sz="4" w:space="0" w:color="000000"/>
        <w:left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2">
    <w:name w:val="xl102"/>
    <w:basedOn w:val="a0"/>
    <w:rsid w:val="00DC22E3"/>
    <w:pPr>
      <w:pBdr>
        <w:top w:val="single" w:sz="8" w:space="0" w:color="000000"/>
        <w:left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3">
    <w:name w:val="xl103"/>
    <w:basedOn w:val="a0"/>
    <w:rsid w:val="00DC22E3"/>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4">
    <w:name w:val="xl104"/>
    <w:basedOn w:val="a0"/>
    <w:rsid w:val="00DC22E3"/>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5">
    <w:name w:val="xl105"/>
    <w:basedOn w:val="a0"/>
    <w:rsid w:val="00DC22E3"/>
    <w:pPr>
      <w:pBdr>
        <w:top w:val="single" w:sz="8" w:space="0" w:color="000000"/>
        <w:left w:val="single" w:sz="8" w:space="0" w:color="000000"/>
        <w:bottom w:val="single" w:sz="8" w:space="0" w:color="000000"/>
        <w:right w:val="single" w:sz="4" w:space="0" w:color="000000"/>
      </w:pBdr>
      <w:shd w:val="clear" w:color="FFFF00" w:fill="FFFF00"/>
      <w:spacing w:before="100" w:beforeAutospacing="1" w:after="100" w:afterAutospacing="1" w:line="240" w:lineRule="auto"/>
      <w:ind w:firstLine="0"/>
      <w:jc w:val="left"/>
      <w:textAlignment w:val="center"/>
    </w:pPr>
    <w:rPr>
      <w:sz w:val="20"/>
      <w:szCs w:val="20"/>
    </w:rPr>
  </w:style>
  <w:style w:type="paragraph" w:customStyle="1" w:styleId="xl106">
    <w:name w:val="xl106"/>
    <w:basedOn w:val="a0"/>
    <w:rsid w:val="00DC22E3"/>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jc w:val="left"/>
      <w:textAlignment w:val="center"/>
    </w:pPr>
    <w:rPr>
      <w:sz w:val="20"/>
      <w:szCs w:val="20"/>
    </w:rPr>
  </w:style>
  <w:style w:type="paragraph" w:customStyle="1" w:styleId="xl107">
    <w:name w:val="xl107"/>
    <w:basedOn w:val="a0"/>
    <w:rsid w:val="00DC22E3"/>
    <w:pPr>
      <w:pBdr>
        <w:top w:val="single" w:sz="8" w:space="0" w:color="000000"/>
        <w:left w:val="single" w:sz="8" w:space="0" w:color="000000"/>
        <w:bottom w:val="single" w:sz="8" w:space="0" w:color="000000"/>
        <w:right w:val="single" w:sz="8"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8">
    <w:name w:val="xl108"/>
    <w:basedOn w:val="a0"/>
    <w:rsid w:val="00DC22E3"/>
    <w:pPr>
      <w:pBdr>
        <w:top w:val="single" w:sz="8" w:space="0" w:color="000000"/>
        <w:left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09">
    <w:name w:val="xl109"/>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0">
    <w:name w:val="xl110"/>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1">
    <w:name w:val="xl111"/>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2">
    <w:name w:val="xl112"/>
    <w:basedOn w:val="a0"/>
    <w:rsid w:val="00DC22E3"/>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3">
    <w:name w:val="xl113"/>
    <w:basedOn w:val="a0"/>
    <w:rsid w:val="00DC22E3"/>
    <w:pPr>
      <w:pBdr>
        <w:top w:val="single" w:sz="4" w:space="0" w:color="000000"/>
        <w:left w:val="single" w:sz="4"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4">
    <w:name w:val="xl114"/>
    <w:basedOn w:val="a0"/>
    <w:rsid w:val="00DC22E3"/>
    <w:pPr>
      <w:pBdr>
        <w:top w:val="single" w:sz="8" w:space="0" w:color="000000"/>
        <w:left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5">
    <w:name w:val="xl115"/>
    <w:basedOn w:val="a0"/>
    <w:rsid w:val="00DC22E3"/>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6">
    <w:name w:val="xl116"/>
    <w:basedOn w:val="a0"/>
    <w:rsid w:val="00DC22E3"/>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17">
    <w:name w:val="xl117"/>
    <w:basedOn w:val="a0"/>
    <w:rsid w:val="00DC22E3"/>
    <w:pPr>
      <w:pBdr>
        <w:top w:val="single" w:sz="8" w:space="0" w:color="000000"/>
        <w:left w:val="single" w:sz="8" w:space="0" w:color="000000"/>
        <w:bottom w:val="single" w:sz="8" w:space="0" w:color="000000"/>
        <w:right w:val="single" w:sz="4" w:space="0" w:color="000000"/>
      </w:pBdr>
      <w:shd w:val="clear" w:color="FFFF00" w:fill="FFFF00"/>
      <w:spacing w:before="100" w:beforeAutospacing="1" w:after="100" w:afterAutospacing="1" w:line="240" w:lineRule="auto"/>
      <w:ind w:firstLine="0"/>
      <w:jc w:val="left"/>
      <w:textAlignment w:val="center"/>
    </w:pPr>
    <w:rPr>
      <w:sz w:val="20"/>
      <w:szCs w:val="20"/>
    </w:rPr>
  </w:style>
  <w:style w:type="paragraph" w:customStyle="1" w:styleId="xl118">
    <w:name w:val="xl118"/>
    <w:basedOn w:val="a0"/>
    <w:rsid w:val="00DC22E3"/>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jc w:val="left"/>
      <w:textAlignment w:val="center"/>
    </w:pPr>
    <w:rPr>
      <w:sz w:val="20"/>
      <w:szCs w:val="20"/>
    </w:rPr>
  </w:style>
  <w:style w:type="paragraph" w:customStyle="1" w:styleId="xl119">
    <w:name w:val="xl119"/>
    <w:basedOn w:val="a0"/>
    <w:rsid w:val="00DC22E3"/>
    <w:pPr>
      <w:pBdr>
        <w:top w:val="single" w:sz="8" w:space="0" w:color="000000"/>
        <w:left w:val="single" w:sz="8" w:space="0" w:color="000000"/>
        <w:bottom w:val="single" w:sz="8" w:space="0" w:color="000000"/>
        <w:right w:val="single" w:sz="8"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xl120">
    <w:name w:val="xl120"/>
    <w:basedOn w:val="a0"/>
    <w:rsid w:val="00DC22E3"/>
    <w:pPr>
      <w:pBdr>
        <w:top w:val="single" w:sz="8" w:space="0" w:color="000000"/>
        <w:left w:val="single" w:sz="8" w:space="0" w:color="000000"/>
        <w:right w:val="single" w:sz="4" w:space="0" w:color="000000"/>
      </w:pBdr>
      <w:shd w:val="clear" w:color="FFFFCC" w:fill="FFFFFF"/>
      <w:spacing w:before="100" w:beforeAutospacing="1" w:after="100" w:afterAutospacing="1" w:line="240" w:lineRule="auto"/>
      <w:ind w:firstLine="0"/>
      <w:jc w:val="center"/>
      <w:textAlignment w:val="center"/>
    </w:pPr>
    <w:rPr>
      <w:sz w:val="20"/>
      <w:szCs w:val="20"/>
    </w:rPr>
  </w:style>
  <w:style w:type="paragraph" w:customStyle="1" w:styleId="afffffff3">
    <w:name w:val="основной текст Знак"/>
    <w:basedOn w:val="a0"/>
    <w:rsid w:val="00DC22E3"/>
    <w:pPr>
      <w:spacing w:after="120" w:line="240" w:lineRule="auto"/>
      <w:ind w:firstLine="851"/>
    </w:pPr>
    <w:rPr>
      <w:rFonts w:ascii="Arial" w:hAnsi="Arial"/>
      <w:sz w:val="28"/>
      <w:szCs w:val="20"/>
    </w:rPr>
  </w:style>
  <w:style w:type="paragraph" w:customStyle="1" w:styleId="afffffff4">
    <w:name w:val="основной текст"/>
    <w:basedOn w:val="a0"/>
    <w:rsid w:val="00DC22E3"/>
    <w:pPr>
      <w:spacing w:after="120" w:line="240" w:lineRule="auto"/>
      <w:ind w:firstLine="851"/>
    </w:pPr>
    <w:rPr>
      <w:rFonts w:ascii="Arial" w:hAnsi="Arial"/>
      <w:sz w:val="28"/>
      <w:szCs w:val="20"/>
    </w:rPr>
  </w:style>
  <w:style w:type="character" w:customStyle="1" w:styleId="2f8">
    <w:name w:val="Заголовок 2 Знак Знак"/>
    <w:rsid w:val="00DC22E3"/>
    <w:rPr>
      <w:b/>
      <w:sz w:val="28"/>
      <w:szCs w:val="24"/>
      <w:lang w:val="ru-RU" w:eastAsia="ru-RU" w:bidi="ar-SA"/>
    </w:rPr>
  </w:style>
  <w:style w:type="paragraph" w:customStyle="1" w:styleId="b">
    <w:name w:val="Обычнbй"/>
    <w:rsid w:val="00DC22E3"/>
    <w:pPr>
      <w:widowControl w:val="0"/>
    </w:pPr>
    <w:rPr>
      <w:snapToGrid w:val="0"/>
      <w:sz w:val="28"/>
    </w:rPr>
  </w:style>
  <w:style w:type="character" w:customStyle="1" w:styleId="160">
    <w:name w:val="Основной текст (16)_"/>
    <w:basedOn w:val="a2"/>
    <w:link w:val="161"/>
    <w:rsid w:val="00B442F3"/>
    <w:rPr>
      <w:spacing w:val="3"/>
      <w:sz w:val="21"/>
      <w:szCs w:val="21"/>
      <w:shd w:val="clear" w:color="auto" w:fill="FFFFFF"/>
    </w:rPr>
  </w:style>
  <w:style w:type="paragraph" w:customStyle="1" w:styleId="161">
    <w:name w:val="Основной текст (16)"/>
    <w:basedOn w:val="a0"/>
    <w:link w:val="160"/>
    <w:rsid w:val="00B442F3"/>
    <w:pPr>
      <w:widowControl w:val="0"/>
      <w:shd w:val="clear" w:color="auto" w:fill="FFFFFF"/>
      <w:spacing w:after="4560" w:line="254" w:lineRule="exact"/>
      <w:ind w:firstLine="0"/>
      <w:jc w:val="right"/>
    </w:pPr>
    <w:rPr>
      <w:spacing w:val="3"/>
      <w:sz w:val="21"/>
      <w:szCs w:val="21"/>
    </w:rPr>
  </w:style>
  <w:style w:type="character" w:customStyle="1" w:styleId="affffffd">
    <w:name w:val="Основной текст_"/>
    <w:basedOn w:val="a2"/>
    <w:link w:val="1ff3"/>
    <w:rsid w:val="00F93FD0"/>
    <w:rPr>
      <w:snapToGrid w:val="0"/>
    </w:rPr>
  </w:style>
  <w:style w:type="character" w:customStyle="1" w:styleId="2f9">
    <w:name w:val="Подпись к таблице (2)_"/>
    <w:basedOn w:val="a2"/>
    <w:link w:val="2fa"/>
    <w:rsid w:val="00F93FD0"/>
    <w:rPr>
      <w:spacing w:val="3"/>
      <w:sz w:val="21"/>
      <w:szCs w:val="21"/>
      <w:shd w:val="clear" w:color="auto" w:fill="FFFFFF"/>
    </w:rPr>
  </w:style>
  <w:style w:type="paragraph" w:customStyle="1" w:styleId="2fa">
    <w:name w:val="Подпись к таблице (2)"/>
    <w:basedOn w:val="a0"/>
    <w:link w:val="2f9"/>
    <w:rsid w:val="00F93FD0"/>
    <w:pPr>
      <w:widowControl w:val="0"/>
      <w:shd w:val="clear" w:color="auto" w:fill="FFFFFF"/>
      <w:spacing w:after="60" w:line="0" w:lineRule="atLeast"/>
      <w:ind w:firstLine="0"/>
      <w:jc w:val="center"/>
    </w:pPr>
    <w:rPr>
      <w:spacing w:val="3"/>
      <w:sz w:val="21"/>
      <w:szCs w:val="21"/>
    </w:rPr>
  </w:style>
  <w:style w:type="character" w:customStyle="1" w:styleId="140">
    <w:name w:val="Основной текст (14)_"/>
    <w:basedOn w:val="a2"/>
    <w:link w:val="141"/>
    <w:rsid w:val="0096521C"/>
    <w:rPr>
      <w:rFonts w:ascii="Tahoma" w:eastAsia="Tahoma" w:hAnsi="Tahoma" w:cs="Tahoma"/>
      <w:sz w:val="84"/>
      <w:szCs w:val="84"/>
      <w:shd w:val="clear" w:color="auto" w:fill="FFFFFF"/>
    </w:rPr>
  </w:style>
  <w:style w:type="character" w:customStyle="1" w:styleId="14TimesNewRoman105pt0pt">
    <w:name w:val="Основной текст (14) + Times New Roman;10;5 pt;Интервал 0 pt"/>
    <w:basedOn w:val="140"/>
    <w:rsid w:val="0096521C"/>
    <w:rPr>
      <w:rFonts w:ascii="Times New Roman" w:eastAsia="Times New Roman" w:hAnsi="Times New Roman" w:cs="Times New Roman"/>
      <w:color w:val="000000"/>
      <w:spacing w:val="3"/>
      <w:w w:val="100"/>
      <w:position w:val="0"/>
      <w:sz w:val="21"/>
      <w:szCs w:val="21"/>
      <w:shd w:val="clear" w:color="auto" w:fill="FFFFFF"/>
      <w:lang w:val="ru-RU" w:eastAsia="ru-RU" w:bidi="ru-RU"/>
    </w:rPr>
  </w:style>
  <w:style w:type="paragraph" w:customStyle="1" w:styleId="141">
    <w:name w:val="Основной текст (14)"/>
    <w:basedOn w:val="a0"/>
    <w:link w:val="140"/>
    <w:rsid w:val="0096521C"/>
    <w:pPr>
      <w:widowControl w:val="0"/>
      <w:shd w:val="clear" w:color="auto" w:fill="FFFFFF"/>
      <w:spacing w:after="420" w:line="0" w:lineRule="atLeast"/>
      <w:ind w:firstLine="0"/>
      <w:jc w:val="left"/>
    </w:pPr>
    <w:rPr>
      <w:rFonts w:ascii="Tahoma" w:eastAsia="Tahoma" w:hAnsi="Tahoma" w:cs="Tahoma"/>
      <w:sz w:val="84"/>
      <w:szCs w:val="84"/>
    </w:rPr>
  </w:style>
  <w:style w:type="character" w:customStyle="1" w:styleId="14TimesNewRoman4pt">
    <w:name w:val="Основной текст (14) + Times New Roman;4 pt;Курсив"/>
    <w:basedOn w:val="140"/>
    <w:rsid w:val="0035167F"/>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ru-RU" w:eastAsia="ru-RU" w:bidi="ru-RU"/>
    </w:rPr>
  </w:style>
  <w:style w:type="paragraph" w:customStyle="1" w:styleId="2fb">
    <w:name w:val="Основной текст2"/>
    <w:basedOn w:val="a0"/>
    <w:rsid w:val="0053562E"/>
    <w:pPr>
      <w:widowControl w:val="0"/>
      <w:shd w:val="clear" w:color="auto" w:fill="FFFFFF"/>
      <w:spacing w:after="180" w:line="0" w:lineRule="atLeast"/>
      <w:ind w:hanging="460"/>
      <w:jc w:val="left"/>
    </w:pPr>
    <w:rPr>
      <w:color w:val="000000"/>
      <w:spacing w:val="3"/>
      <w:sz w:val="19"/>
      <w:szCs w:val="19"/>
      <w:lang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234953">
      <w:bodyDiv w:val="1"/>
      <w:marLeft w:val="0"/>
      <w:marRight w:val="0"/>
      <w:marTop w:val="0"/>
      <w:marBottom w:val="0"/>
      <w:divBdr>
        <w:top w:val="none" w:sz="0" w:space="0" w:color="auto"/>
        <w:left w:val="none" w:sz="0" w:space="0" w:color="auto"/>
        <w:bottom w:val="none" w:sz="0" w:space="0" w:color="auto"/>
        <w:right w:val="none" w:sz="0" w:space="0" w:color="auto"/>
      </w:divBdr>
    </w:div>
    <w:div w:id="144511585">
      <w:bodyDiv w:val="1"/>
      <w:marLeft w:val="0"/>
      <w:marRight w:val="0"/>
      <w:marTop w:val="0"/>
      <w:marBottom w:val="0"/>
      <w:divBdr>
        <w:top w:val="none" w:sz="0" w:space="0" w:color="auto"/>
        <w:left w:val="none" w:sz="0" w:space="0" w:color="auto"/>
        <w:bottom w:val="none" w:sz="0" w:space="0" w:color="auto"/>
        <w:right w:val="none" w:sz="0" w:space="0" w:color="auto"/>
      </w:divBdr>
    </w:div>
    <w:div w:id="160122271">
      <w:bodyDiv w:val="1"/>
      <w:marLeft w:val="0"/>
      <w:marRight w:val="0"/>
      <w:marTop w:val="0"/>
      <w:marBottom w:val="0"/>
      <w:divBdr>
        <w:top w:val="none" w:sz="0" w:space="0" w:color="auto"/>
        <w:left w:val="none" w:sz="0" w:space="0" w:color="auto"/>
        <w:bottom w:val="none" w:sz="0" w:space="0" w:color="auto"/>
        <w:right w:val="none" w:sz="0" w:space="0" w:color="auto"/>
      </w:divBdr>
    </w:div>
    <w:div w:id="160853686">
      <w:bodyDiv w:val="1"/>
      <w:marLeft w:val="0"/>
      <w:marRight w:val="0"/>
      <w:marTop w:val="0"/>
      <w:marBottom w:val="0"/>
      <w:divBdr>
        <w:top w:val="none" w:sz="0" w:space="0" w:color="auto"/>
        <w:left w:val="none" w:sz="0" w:space="0" w:color="auto"/>
        <w:bottom w:val="none" w:sz="0" w:space="0" w:color="auto"/>
        <w:right w:val="none" w:sz="0" w:space="0" w:color="auto"/>
      </w:divBdr>
      <w:divsChild>
        <w:div w:id="1776095293">
          <w:marLeft w:val="0"/>
          <w:marRight w:val="0"/>
          <w:marTop w:val="0"/>
          <w:marBottom w:val="0"/>
          <w:divBdr>
            <w:top w:val="none" w:sz="0" w:space="0" w:color="auto"/>
            <w:left w:val="none" w:sz="0" w:space="0" w:color="auto"/>
            <w:bottom w:val="none" w:sz="0" w:space="0" w:color="auto"/>
            <w:right w:val="none" w:sz="0" w:space="0" w:color="auto"/>
          </w:divBdr>
        </w:div>
      </w:divsChild>
    </w:div>
    <w:div w:id="173034245">
      <w:bodyDiv w:val="1"/>
      <w:marLeft w:val="0"/>
      <w:marRight w:val="0"/>
      <w:marTop w:val="0"/>
      <w:marBottom w:val="0"/>
      <w:divBdr>
        <w:top w:val="none" w:sz="0" w:space="0" w:color="auto"/>
        <w:left w:val="none" w:sz="0" w:space="0" w:color="auto"/>
        <w:bottom w:val="none" w:sz="0" w:space="0" w:color="auto"/>
        <w:right w:val="none" w:sz="0" w:space="0" w:color="auto"/>
      </w:divBdr>
    </w:div>
    <w:div w:id="331836736">
      <w:bodyDiv w:val="1"/>
      <w:marLeft w:val="0"/>
      <w:marRight w:val="0"/>
      <w:marTop w:val="0"/>
      <w:marBottom w:val="0"/>
      <w:divBdr>
        <w:top w:val="none" w:sz="0" w:space="0" w:color="auto"/>
        <w:left w:val="none" w:sz="0" w:space="0" w:color="auto"/>
        <w:bottom w:val="none" w:sz="0" w:space="0" w:color="auto"/>
        <w:right w:val="none" w:sz="0" w:space="0" w:color="auto"/>
      </w:divBdr>
    </w:div>
    <w:div w:id="536283086">
      <w:bodyDiv w:val="1"/>
      <w:marLeft w:val="0"/>
      <w:marRight w:val="0"/>
      <w:marTop w:val="0"/>
      <w:marBottom w:val="0"/>
      <w:divBdr>
        <w:top w:val="none" w:sz="0" w:space="0" w:color="auto"/>
        <w:left w:val="none" w:sz="0" w:space="0" w:color="auto"/>
        <w:bottom w:val="none" w:sz="0" w:space="0" w:color="auto"/>
        <w:right w:val="none" w:sz="0" w:space="0" w:color="auto"/>
      </w:divBdr>
    </w:div>
    <w:div w:id="649410013">
      <w:bodyDiv w:val="1"/>
      <w:marLeft w:val="0"/>
      <w:marRight w:val="0"/>
      <w:marTop w:val="0"/>
      <w:marBottom w:val="0"/>
      <w:divBdr>
        <w:top w:val="none" w:sz="0" w:space="0" w:color="auto"/>
        <w:left w:val="none" w:sz="0" w:space="0" w:color="auto"/>
        <w:bottom w:val="none" w:sz="0" w:space="0" w:color="auto"/>
        <w:right w:val="none" w:sz="0" w:space="0" w:color="auto"/>
      </w:divBdr>
    </w:div>
    <w:div w:id="681126474">
      <w:bodyDiv w:val="1"/>
      <w:marLeft w:val="0"/>
      <w:marRight w:val="0"/>
      <w:marTop w:val="0"/>
      <w:marBottom w:val="0"/>
      <w:divBdr>
        <w:top w:val="none" w:sz="0" w:space="0" w:color="auto"/>
        <w:left w:val="none" w:sz="0" w:space="0" w:color="auto"/>
        <w:bottom w:val="none" w:sz="0" w:space="0" w:color="auto"/>
        <w:right w:val="none" w:sz="0" w:space="0" w:color="auto"/>
      </w:divBdr>
    </w:div>
    <w:div w:id="960306989">
      <w:bodyDiv w:val="1"/>
      <w:marLeft w:val="0"/>
      <w:marRight w:val="0"/>
      <w:marTop w:val="0"/>
      <w:marBottom w:val="0"/>
      <w:divBdr>
        <w:top w:val="none" w:sz="0" w:space="0" w:color="auto"/>
        <w:left w:val="none" w:sz="0" w:space="0" w:color="auto"/>
        <w:bottom w:val="none" w:sz="0" w:space="0" w:color="auto"/>
        <w:right w:val="none" w:sz="0" w:space="0" w:color="auto"/>
      </w:divBdr>
    </w:div>
    <w:div w:id="1198618841">
      <w:bodyDiv w:val="1"/>
      <w:marLeft w:val="0"/>
      <w:marRight w:val="0"/>
      <w:marTop w:val="0"/>
      <w:marBottom w:val="0"/>
      <w:divBdr>
        <w:top w:val="none" w:sz="0" w:space="0" w:color="auto"/>
        <w:left w:val="none" w:sz="0" w:space="0" w:color="auto"/>
        <w:bottom w:val="none" w:sz="0" w:space="0" w:color="auto"/>
        <w:right w:val="none" w:sz="0" w:space="0" w:color="auto"/>
      </w:divBdr>
    </w:div>
    <w:div w:id="1437749338">
      <w:bodyDiv w:val="1"/>
      <w:marLeft w:val="0"/>
      <w:marRight w:val="0"/>
      <w:marTop w:val="0"/>
      <w:marBottom w:val="0"/>
      <w:divBdr>
        <w:top w:val="none" w:sz="0" w:space="0" w:color="auto"/>
        <w:left w:val="none" w:sz="0" w:space="0" w:color="auto"/>
        <w:bottom w:val="none" w:sz="0" w:space="0" w:color="auto"/>
        <w:right w:val="none" w:sz="0" w:space="0" w:color="auto"/>
      </w:divBdr>
    </w:div>
    <w:div w:id="1794252917">
      <w:bodyDiv w:val="1"/>
      <w:marLeft w:val="0"/>
      <w:marRight w:val="0"/>
      <w:marTop w:val="0"/>
      <w:marBottom w:val="0"/>
      <w:divBdr>
        <w:top w:val="none" w:sz="0" w:space="0" w:color="auto"/>
        <w:left w:val="none" w:sz="0" w:space="0" w:color="auto"/>
        <w:bottom w:val="none" w:sz="0" w:space="0" w:color="auto"/>
        <w:right w:val="none" w:sz="0" w:space="0" w:color="auto"/>
      </w:divBdr>
    </w:div>
    <w:div w:id="2057191489">
      <w:bodyDiv w:val="1"/>
      <w:marLeft w:val="0"/>
      <w:marRight w:val="0"/>
      <w:marTop w:val="0"/>
      <w:marBottom w:val="0"/>
      <w:divBdr>
        <w:top w:val="none" w:sz="0" w:space="0" w:color="auto"/>
        <w:left w:val="none" w:sz="0" w:space="0" w:color="auto"/>
        <w:bottom w:val="none" w:sz="0" w:space="0" w:color="auto"/>
        <w:right w:val="none" w:sz="0" w:space="0" w:color="auto"/>
      </w:divBdr>
    </w:div>
    <w:div w:id="2124690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header" Target="header1.xm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file:///C:\Users\akabyshev.VRN\AppData\Local\Temp\FineReader11.00\media\image1.jpeg" TargetMode="External"/><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17044</Words>
  <Characters>97153</Characters>
  <Application>Microsoft Office Word</Application>
  <DocSecurity>0</DocSecurity>
  <Lines>809</Lines>
  <Paragraphs>227</Paragraphs>
  <ScaleCrop>false</ScaleCrop>
  <HeadingPairs>
    <vt:vector size="2" baseType="variant">
      <vt:variant>
        <vt:lpstr>Название</vt:lpstr>
      </vt:variant>
      <vt:variant>
        <vt:i4>1</vt:i4>
      </vt:variant>
    </vt:vector>
  </HeadingPairs>
  <TitlesOfParts>
    <vt:vector size="1" baseType="lpstr">
      <vt:lpstr> </vt:lpstr>
    </vt:vector>
  </TitlesOfParts>
  <Company>UER&amp;DI</Company>
  <LinksUpToDate>false</LinksUpToDate>
  <CharactersWithSpaces>113970</CharactersWithSpaces>
  <SharedDoc>false</SharedDoc>
  <HLinks>
    <vt:vector size="120" baseType="variant">
      <vt:variant>
        <vt:i4>1638455</vt:i4>
      </vt:variant>
      <vt:variant>
        <vt:i4>116</vt:i4>
      </vt:variant>
      <vt:variant>
        <vt:i4>0</vt:i4>
      </vt:variant>
      <vt:variant>
        <vt:i4>5</vt:i4>
      </vt:variant>
      <vt:variant>
        <vt:lpwstr/>
      </vt:variant>
      <vt:variant>
        <vt:lpwstr>_Toc294536246</vt:lpwstr>
      </vt:variant>
      <vt:variant>
        <vt:i4>1638455</vt:i4>
      </vt:variant>
      <vt:variant>
        <vt:i4>110</vt:i4>
      </vt:variant>
      <vt:variant>
        <vt:i4>0</vt:i4>
      </vt:variant>
      <vt:variant>
        <vt:i4>5</vt:i4>
      </vt:variant>
      <vt:variant>
        <vt:lpwstr/>
      </vt:variant>
      <vt:variant>
        <vt:lpwstr>_Toc294536245</vt:lpwstr>
      </vt:variant>
      <vt:variant>
        <vt:i4>1638455</vt:i4>
      </vt:variant>
      <vt:variant>
        <vt:i4>104</vt:i4>
      </vt:variant>
      <vt:variant>
        <vt:i4>0</vt:i4>
      </vt:variant>
      <vt:variant>
        <vt:i4>5</vt:i4>
      </vt:variant>
      <vt:variant>
        <vt:lpwstr/>
      </vt:variant>
      <vt:variant>
        <vt:lpwstr>_Toc294536244</vt:lpwstr>
      </vt:variant>
      <vt:variant>
        <vt:i4>1638455</vt:i4>
      </vt:variant>
      <vt:variant>
        <vt:i4>98</vt:i4>
      </vt:variant>
      <vt:variant>
        <vt:i4>0</vt:i4>
      </vt:variant>
      <vt:variant>
        <vt:i4>5</vt:i4>
      </vt:variant>
      <vt:variant>
        <vt:lpwstr/>
      </vt:variant>
      <vt:variant>
        <vt:lpwstr>_Toc294536243</vt:lpwstr>
      </vt:variant>
      <vt:variant>
        <vt:i4>1638455</vt:i4>
      </vt:variant>
      <vt:variant>
        <vt:i4>92</vt:i4>
      </vt:variant>
      <vt:variant>
        <vt:i4>0</vt:i4>
      </vt:variant>
      <vt:variant>
        <vt:i4>5</vt:i4>
      </vt:variant>
      <vt:variant>
        <vt:lpwstr/>
      </vt:variant>
      <vt:variant>
        <vt:lpwstr>_Toc294536242</vt:lpwstr>
      </vt:variant>
      <vt:variant>
        <vt:i4>1638455</vt:i4>
      </vt:variant>
      <vt:variant>
        <vt:i4>86</vt:i4>
      </vt:variant>
      <vt:variant>
        <vt:i4>0</vt:i4>
      </vt:variant>
      <vt:variant>
        <vt:i4>5</vt:i4>
      </vt:variant>
      <vt:variant>
        <vt:lpwstr/>
      </vt:variant>
      <vt:variant>
        <vt:lpwstr>_Toc294536241</vt:lpwstr>
      </vt:variant>
      <vt:variant>
        <vt:i4>1638455</vt:i4>
      </vt:variant>
      <vt:variant>
        <vt:i4>80</vt:i4>
      </vt:variant>
      <vt:variant>
        <vt:i4>0</vt:i4>
      </vt:variant>
      <vt:variant>
        <vt:i4>5</vt:i4>
      </vt:variant>
      <vt:variant>
        <vt:lpwstr/>
      </vt:variant>
      <vt:variant>
        <vt:lpwstr>_Toc294536240</vt:lpwstr>
      </vt:variant>
      <vt:variant>
        <vt:i4>1966135</vt:i4>
      </vt:variant>
      <vt:variant>
        <vt:i4>74</vt:i4>
      </vt:variant>
      <vt:variant>
        <vt:i4>0</vt:i4>
      </vt:variant>
      <vt:variant>
        <vt:i4>5</vt:i4>
      </vt:variant>
      <vt:variant>
        <vt:lpwstr/>
      </vt:variant>
      <vt:variant>
        <vt:lpwstr>_Toc294536239</vt:lpwstr>
      </vt:variant>
      <vt:variant>
        <vt:i4>1966135</vt:i4>
      </vt:variant>
      <vt:variant>
        <vt:i4>68</vt:i4>
      </vt:variant>
      <vt:variant>
        <vt:i4>0</vt:i4>
      </vt:variant>
      <vt:variant>
        <vt:i4>5</vt:i4>
      </vt:variant>
      <vt:variant>
        <vt:lpwstr/>
      </vt:variant>
      <vt:variant>
        <vt:lpwstr>_Toc294536238</vt:lpwstr>
      </vt:variant>
      <vt:variant>
        <vt:i4>1966135</vt:i4>
      </vt:variant>
      <vt:variant>
        <vt:i4>62</vt:i4>
      </vt:variant>
      <vt:variant>
        <vt:i4>0</vt:i4>
      </vt:variant>
      <vt:variant>
        <vt:i4>5</vt:i4>
      </vt:variant>
      <vt:variant>
        <vt:lpwstr/>
      </vt:variant>
      <vt:variant>
        <vt:lpwstr>_Toc294536237</vt:lpwstr>
      </vt:variant>
      <vt:variant>
        <vt:i4>1966135</vt:i4>
      </vt:variant>
      <vt:variant>
        <vt:i4>56</vt:i4>
      </vt:variant>
      <vt:variant>
        <vt:i4>0</vt:i4>
      </vt:variant>
      <vt:variant>
        <vt:i4>5</vt:i4>
      </vt:variant>
      <vt:variant>
        <vt:lpwstr/>
      </vt:variant>
      <vt:variant>
        <vt:lpwstr>_Toc294536236</vt:lpwstr>
      </vt:variant>
      <vt:variant>
        <vt:i4>1966135</vt:i4>
      </vt:variant>
      <vt:variant>
        <vt:i4>50</vt:i4>
      </vt:variant>
      <vt:variant>
        <vt:i4>0</vt:i4>
      </vt:variant>
      <vt:variant>
        <vt:i4>5</vt:i4>
      </vt:variant>
      <vt:variant>
        <vt:lpwstr/>
      </vt:variant>
      <vt:variant>
        <vt:lpwstr>_Toc294536235</vt:lpwstr>
      </vt:variant>
      <vt:variant>
        <vt:i4>1966135</vt:i4>
      </vt:variant>
      <vt:variant>
        <vt:i4>44</vt:i4>
      </vt:variant>
      <vt:variant>
        <vt:i4>0</vt:i4>
      </vt:variant>
      <vt:variant>
        <vt:i4>5</vt:i4>
      </vt:variant>
      <vt:variant>
        <vt:lpwstr/>
      </vt:variant>
      <vt:variant>
        <vt:lpwstr>_Toc294536234</vt:lpwstr>
      </vt:variant>
      <vt:variant>
        <vt:i4>1966135</vt:i4>
      </vt:variant>
      <vt:variant>
        <vt:i4>38</vt:i4>
      </vt:variant>
      <vt:variant>
        <vt:i4>0</vt:i4>
      </vt:variant>
      <vt:variant>
        <vt:i4>5</vt:i4>
      </vt:variant>
      <vt:variant>
        <vt:lpwstr/>
      </vt:variant>
      <vt:variant>
        <vt:lpwstr>_Toc294536233</vt:lpwstr>
      </vt:variant>
      <vt:variant>
        <vt:i4>1966135</vt:i4>
      </vt:variant>
      <vt:variant>
        <vt:i4>32</vt:i4>
      </vt:variant>
      <vt:variant>
        <vt:i4>0</vt:i4>
      </vt:variant>
      <vt:variant>
        <vt:i4>5</vt:i4>
      </vt:variant>
      <vt:variant>
        <vt:lpwstr/>
      </vt:variant>
      <vt:variant>
        <vt:lpwstr>_Toc294536232</vt:lpwstr>
      </vt:variant>
      <vt:variant>
        <vt:i4>1966135</vt:i4>
      </vt:variant>
      <vt:variant>
        <vt:i4>26</vt:i4>
      </vt:variant>
      <vt:variant>
        <vt:i4>0</vt:i4>
      </vt:variant>
      <vt:variant>
        <vt:i4>5</vt:i4>
      </vt:variant>
      <vt:variant>
        <vt:lpwstr/>
      </vt:variant>
      <vt:variant>
        <vt:lpwstr>_Toc294536231</vt:lpwstr>
      </vt:variant>
      <vt:variant>
        <vt:i4>1966135</vt:i4>
      </vt:variant>
      <vt:variant>
        <vt:i4>20</vt:i4>
      </vt:variant>
      <vt:variant>
        <vt:i4>0</vt:i4>
      </vt:variant>
      <vt:variant>
        <vt:i4>5</vt:i4>
      </vt:variant>
      <vt:variant>
        <vt:lpwstr/>
      </vt:variant>
      <vt:variant>
        <vt:lpwstr>_Toc294536230</vt:lpwstr>
      </vt:variant>
      <vt:variant>
        <vt:i4>2031671</vt:i4>
      </vt:variant>
      <vt:variant>
        <vt:i4>14</vt:i4>
      </vt:variant>
      <vt:variant>
        <vt:i4>0</vt:i4>
      </vt:variant>
      <vt:variant>
        <vt:i4>5</vt:i4>
      </vt:variant>
      <vt:variant>
        <vt:lpwstr/>
      </vt:variant>
      <vt:variant>
        <vt:lpwstr>_Toc294536229</vt:lpwstr>
      </vt:variant>
      <vt:variant>
        <vt:i4>2031671</vt:i4>
      </vt:variant>
      <vt:variant>
        <vt:i4>8</vt:i4>
      </vt:variant>
      <vt:variant>
        <vt:i4>0</vt:i4>
      </vt:variant>
      <vt:variant>
        <vt:i4>5</vt:i4>
      </vt:variant>
      <vt:variant>
        <vt:lpwstr/>
      </vt:variant>
      <vt:variant>
        <vt:lpwstr>_Toc294536228</vt:lpwstr>
      </vt:variant>
      <vt:variant>
        <vt:i4>2031671</vt:i4>
      </vt:variant>
      <vt:variant>
        <vt:i4>2</vt:i4>
      </vt:variant>
      <vt:variant>
        <vt:i4>0</vt:i4>
      </vt:variant>
      <vt:variant>
        <vt:i4>5</vt:i4>
      </vt:variant>
      <vt:variant>
        <vt:lpwstr/>
      </vt:variant>
      <vt:variant>
        <vt:lpwstr>_Toc294536227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m.gorbachenkov</dc:creator>
  <cp:keywords/>
  <cp:lastModifiedBy>User</cp:lastModifiedBy>
  <cp:revision>5</cp:revision>
  <cp:lastPrinted>2024-09-06T07:24:00Z</cp:lastPrinted>
  <dcterms:created xsi:type="dcterms:W3CDTF">2024-11-20T07:22:00Z</dcterms:created>
  <dcterms:modified xsi:type="dcterms:W3CDTF">2024-11-29T08:12:00Z</dcterms:modified>
</cp:coreProperties>
</file>