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4DE" w:rsidRPr="004544DE" w:rsidRDefault="004544DE" w:rsidP="004544DE">
      <w:pPr>
        <w:spacing w:before="240"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544DE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2684780</wp:posOffset>
            </wp:positionH>
            <wp:positionV relativeFrom="margin">
              <wp:posOffset>-552450</wp:posOffset>
            </wp:positionV>
            <wp:extent cx="533400" cy="6477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44D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АДМИНИСТРАЦИЯ </w:t>
      </w:r>
      <w:r w:rsidR="0006307C">
        <w:rPr>
          <w:rFonts w:ascii="Times New Roman" w:eastAsia="Times New Roman" w:hAnsi="Times New Roman"/>
          <w:b/>
          <w:sz w:val="28"/>
          <w:szCs w:val="28"/>
        </w:rPr>
        <w:t>КОЛБИНСКОГО</w:t>
      </w:r>
      <w:r w:rsidR="00A82B9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4544D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СЕЛЬСКОГО ПОСЕЛЕНИЯ РЕПЬ</w:t>
      </w:r>
      <w:r w:rsidR="00DB3B5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Ё</w:t>
      </w:r>
      <w:r w:rsidRPr="004544D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ВСКОГО МУНИЦИПАЛЬНОГО РАЙОНА</w:t>
      </w:r>
    </w:p>
    <w:p w:rsidR="004544DE" w:rsidRPr="004544DE" w:rsidRDefault="004544DE" w:rsidP="004544DE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544D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ВОРОНЕЖСКОЙ ОБЛАСТИ</w:t>
      </w:r>
    </w:p>
    <w:p w:rsidR="004544DE" w:rsidRPr="004544DE" w:rsidRDefault="004544DE" w:rsidP="004544DE">
      <w:pPr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bCs/>
          <w:spacing w:val="30"/>
          <w:sz w:val="36"/>
          <w:szCs w:val="36"/>
          <w:lang w:eastAsia="ru-RU"/>
        </w:rPr>
      </w:pPr>
      <w:r w:rsidRPr="004544DE">
        <w:rPr>
          <w:rFonts w:ascii="Times New Roman" w:eastAsia="Times New Roman" w:hAnsi="Times New Roman"/>
          <w:b/>
          <w:bCs/>
          <w:spacing w:val="30"/>
          <w:sz w:val="36"/>
          <w:szCs w:val="36"/>
          <w:lang w:eastAsia="ru-RU"/>
        </w:rPr>
        <w:t>ПОСТАНОВЛЕНИЕ</w:t>
      </w:r>
    </w:p>
    <w:p w:rsidR="008D15B9" w:rsidRPr="00B66FE0" w:rsidRDefault="008D15B9" w:rsidP="008D15B9">
      <w:pPr>
        <w:spacing w:after="0" w:line="36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8D15B9" w:rsidRPr="00B67A90" w:rsidRDefault="008D15B9" w:rsidP="008D15B9">
      <w:pPr>
        <w:spacing w:after="0" w:line="240" w:lineRule="auto"/>
        <w:ind w:right="4820"/>
        <w:jc w:val="both"/>
        <w:rPr>
          <w:rFonts w:ascii="Times New Roman" w:hAnsi="Times New Roman"/>
          <w:sz w:val="28"/>
          <w:szCs w:val="28"/>
          <w:u w:val="single"/>
        </w:rPr>
      </w:pPr>
      <w:r w:rsidRPr="00B67A90">
        <w:rPr>
          <w:rFonts w:ascii="Times New Roman" w:hAnsi="Times New Roman"/>
          <w:sz w:val="28"/>
          <w:szCs w:val="28"/>
          <w:u w:val="single"/>
        </w:rPr>
        <w:t>«</w:t>
      </w:r>
      <w:r w:rsidR="00FC230E">
        <w:rPr>
          <w:rFonts w:ascii="Times New Roman" w:hAnsi="Times New Roman"/>
          <w:sz w:val="28"/>
          <w:szCs w:val="28"/>
          <w:u w:val="single"/>
        </w:rPr>
        <w:t>18</w:t>
      </w:r>
      <w:r w:rsidRPr="00B67A90">
        <w:rPr>
          <w:rFonts w:ascii="Times New Roman" w:hAnsi="Times New Roman"/>
          <w:sz w:val="28"/>
          <w:szCs w:val="28"/>
          <w:u w:val="single"/>
        </w:rPr>
        <w:t>»</w:t>
      </w:r>
      <w:r w:rsidR="0006307C">
        <w:rPr>
          <w:rFonts w:ascii="Times New Roman" w:hAnsi="Times New Roman"/>
          <w:sz w:val="28"/>
          <w:szCs w:val="28"/>
          <w:u w:val="single"/>
        </w:rPr>
        <w:t xml:space="preserve"> ию</w:t>
      </w:r>
      <w:r w:rsidR="00FC230E">
        <w:rPr>
          <w:rFonts w:ascii="Times New Roman" w:hAnsi="Times New Roman"/>
          <w:sz w:val="28"/>
          <w:szCs w:val="28"/>
          <w:u w:val="single"/>
        </w:rPr>
        <w:t>л</w:t>
      </w:r>
      <w:r w:rsidR="0006307C">
        <w:rPr>
          <w:rFonts w:ascii="Times New Roman" w:hAnsi="Times New Roman"/>
          <w:sz w:val="28"/>
          <w:szCs w:val="28"/>
          <w:u w:val="single"/>
        </w:rPr>
        <w:t>я</w:t>
      </w:r>
      <w:r w:rsidR="00093F56">
        <w:rPr>
          <w:rFonts w:ascii="Times New Roman" w:hAnsi="Times New Roman"/>
          <w:sz w:val="28"/>
          <w:szCs w:val="28"/>
          <w:u w:val="single"/>
        </w:rPr>
        <w:t xml:space="preserve"> </w:t>
      </w:r>
      <w:r w:rsidR="00DB3B53">
        <w:rPr>
          <w:rFonts w:ascii="Times New Roman" w:hAnsi="Times New Roman"/>
          <w:sz w:val="28"/>
          <w:szCs w:val="28"/>
          <w:u w:val="single"/>
        </w:rPr>
        <w:t>2025</w:t>
      </w:r>
      <w:r w:rsidR="007A25CB">
        <w:rPr>
          <w:rFonts w:ascii="Times New Roman" w:hAnsi="Times New Roman"/>
          <w:sz w:val="28"/>
          <w:szCs w:val="28"/>
          <w:u w:val="single"/>
        </w:rPr>
        <w:t xml:space="preserve"> г. №</w:t>
      </w:r>
      <w:r w:rsidR="008E31BB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A0007">
        <w:rPr>
          <w:rFonts w:ascii="Times New Roman" w:hAnsi="Times New Roman"/>
          <w:sz w:val="28"/>
          <w:szCs w:val="28"/>
          <w:u w:val="single"/>
        </w:rPr>
        <w:t>46</w:t>
      </w:r>
    </w:p>
    <w:p w:rsidR="008D15B9" w:rsidRPr="00B67A90" w:rsidRDefault="00CC6E95" w:rsidP="00A13CA7">
      <w:pPr>
        <w:spacing w:after="0" w:line="480" w:lineRule="auto"/>
        <w:ind w:right="48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8E31BB">
        <w:rPr>
          <w:rFonts w:ascii="Times New Roman" w:hAnsi="Times New Roman"/>
          <w:sz w:val="24"/>
          <w:szCs w:val="24"/>
        </w:rPr>
        <w:t xml:space="preserve"> </w:t>
      </w:r>
      <w:r w:rsidR="008D15B9" w:rsidRPr="00B67A90">
        <w:rPr>
          <w:rFonts w:ascii="Times New Roman" w:hAnsi="Times New Roman"/>
          <w:sz w:val="24"/>
          <w:szCs w:val="24"/>
        </w:rPr>
        <w:t xml:space="preserve">с. </w:t>
      </w:r>
      <w:r w:rsidR="0006307C">
        <w:rPr>
          <w:rFonts w:ascii="Times New Roman" w:hAnsi="Times New Roman"/>
          <w:sz w:val="24"/>
          <w:szCs w:val="24"/>
        </w:rPr>
        <w:t>Колбино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23"/>
      </w:tblGrid>
      <w:tr w:rsidR="008D15B9" w:rsidRPr="00B67A90" w:rsidTr="00FC230E">
        <w:trPr>
          <w:trHeight w:val="1413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</w:tcPr>
          <w:p w:rsidR="008D15B9" w:rsidRDefault="00FC230E" w:rsidP="001A0007">
            <w:pPr>
              <w:pStyle w:val="consplustitle"/>
              <w:tabs>
                <w:tab w:val="left" w:pos="3581"/>
              </w:tabs>
              <w:spacing w:line="360" w:lineRule="auto"/>
              <w:ind w:right="21"/>
              <w:jc w:val="both"/>
              <w:rPr>
                <w:b/>
                <w:sz w:val="28"/>
              </w:rPr>
            </w:pPr>
            <w:r w:rsidRPr="00FC230E">
              <w:rPr>
                <w:b/>
                <w:sz w:val="28"/>
              </w:rPr>
              <w:t xml:space="preserve">Об утверждении Порядка рассмотрения вопросов </w:t>
            </w:r>
            <w:r>
              <w:rPr>
                <w:b/>
                <w:sz w:val="28"/>
              </w:rPr>
              <w:t xml:space="preserve">правоприменительной </w:t>
            </w:r>
            <w:r w:rsidRPr="00FC230E">
              <w:rPr>
                <w:b/>
                <w:sz w:val="28"/>
              </w:rPr>
              <w:t>практики в целях профилактики коррупции</w:t>
            </w:r>
          </w:p>
          <w:p w:rsidR="001A0007" w:rsidRPr="001A0007" w:rsidRDefault="001A0007" w:rsidP="001A0007">
            <w:pPr>
              <w:pStyle w:val="consplustitle"/>
              <w:tabs>
                <w:tab w:val="left" w:pos="3581"/>
              </w:tabs>
              <w:spacing w:line="360" w:lineRule="auto"/>
              <w:ind w:right="21"/>
              <w:jc w:val="both"/>
              <w:rPr>
                <w:b/>
                <w:sz w:val="28"/>
              </w:rPr>
            </w:pPr>
          </w:p>
        </w:tc>
      </w:tr>
    </w:tbl>
    <w:p w:rsidR="008D15B9" w:rsidRPr="00B66FE0" w:rsidRDefault="008D15B9" w:rsidP="00FC230E">
      <w:pPr>
        <w:tabs>
          <w:tab w:val="left" w:pos="4678"/>
        </w:tabs>
        <w:spacing w:after="0" w:line="480" w:lineRule="auto"/>
        <w:rPr>
          <w:rFonts w:ascii="Times New Roman" w:hAnsi="Times New Roman"/>
          <w:sz w:val="16"/>
          <w:szCs w:val="16"/>
        </w:rPr>
      </w:pPr>
    </w:p>
    <w:p w:rsidR="00FC230E" w:rsidRPr="00FC230E" w:rsidRDefault="00FC230E" w:rsidP="00FC230E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В соответствии с </w:t>
      </w:r>
      <w:hyperlink r:id="rId7" w:history="1">
        <w:r w:rsidRPr="00FC230E">
          <w:rPr>
            <w:rFonts w:ascii="Times New Roman" w:hAnsi="Times New Roman"/>
            <w:sz w:val="28"/>
          </w:rPr>
          <w:t>пунктом 2.1 статьи 6</w:t>
        </w:r>
      </w:hyperlink>
      <w:r w:rsidRPr="00FC230E">
        <w:rPr>
          <w:rFonts w:ascii="Times New Roman" w:hAnsi="Times New Roman"/>
          <w:sz w:val="28"/>
        </w:rPr>
        <w:t xml:space="preserve"> Федерального закона от 25.12.2008  № 273-ФЗ «О противодействии коррупции», Уставом </w:t>
      </w:r>
      <w:r>
        <w:rPr>
          <w:rFonts w:ascii="Times New Roman" w:hAnsi="Times New Roman"/>
          <w:sz w:val="28"/>
        </w:rPr>
        <w:t>Колбинского сельского поселения Репьёвского</w:t>
      </w:r>
      <w:r w:rsidRPr="00FC230E">
        <w:rPr>
          <w:rFonts w:ascii="Times New Roman" w:hAnsi="Times New Roman"/>
          <w:sz w:val="28"/>
        </w:rPr>
        <w:t xml:space="preserve"> муниципального </w:t>
      </w:r>
      <w:r>
        <w:rPr>
          <w:rFonts w:ascii="Times New Roman" w:hAnsi="Times New Roman"/>
          <w:sz w:val="28"/>
        </w:rPr>
        <w:t>района</w:t>
      </w:r>
      <w:r w:rsidRPr="00FC230E">
        <w:rPr>
          <w:rFonts w:ascii="Times New Roman" w:hAnsi="Times New Roman"/>
          <w:sz w:val="28"/>
        </w:rPr>
        <w:t xml:space="preserve">, администрация </w:t>
      </w:r>
      <w:r>
        <w:rPr>
          <w:rFonts w:ascii="Times New Roman" w:hAnsi="Times New Roman"/>
          <w:sz w:val="28"/>
        </w:rPr>
        <w:t>Колбинского</w:t>
      </w:r>
      <w:r w:rsidRPr="00FC230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сельского поселения</w:t>
      </w:r>
    </w:p>
    <w:p w:rsidR="00FC230E" w:rsidRPr="00FC230E" w:rsidRDefault="00FC230E" w:rsidP="00FC230E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b/>
        </w:rPr>
        <w:t xml:space="preserve">                                               </w:t>
      </w:r>
      <w:r w:rsidRPr="00FC230E">
        <w:rPr>
          <w:rFonts w:ascii="Times New Roman" w:hAnsi="Times New Roman"/>
          <w:b/>
          <w:sz w:val="28"/>
        </w:rPr>
        <w:t>ПОСТАНОВЛЯЕТ:</w:t>
      </w:r>
    </w:p>
    <w:p w:rsidR="00FC230E" w:rsidRPr="00FC230E" w:rsidRDefault="00FC230E" w:rsidP="00FC230E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1. Утвердить порядок рассмотрения вопросов правоприменительной практики в целях профилактики коррупции согласно приложению № 1 к настоящему постановлению;</w:t>
      </w:r>
    </w:p>
    <w:p w:rsidR="00FC230E" w:rsidRPr="00FC230E" w:rsidRDefault="00FC230E" w:rsidP="00FC230E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2. Утвердить состав рабочей группы </w:t>
      </w:r>
      <w:r>
        <w:rPr>
          <w:rFonts w:ascii="Times New Roman" w:hAnsi="Times New Roman"/>
          <w:sz w:val="28"/>
        </w:rPr>
        <w:t>а</w:t>
      </w:r>
      <w:r w:rsidRPr="00FC230E">
        <w:rPr>
          <w:rFonts w:ascii="Times New Roman" w:hAnsi="Times New Roman"/>
          <w:sz w:val="28"/>
        </w:rPr>
        <w:t xml:space="preserve">дминистрации </w:t>
      </w:r>
      <w:r>
        <w:rPr>
          <w:rFonts w:ascii="Times New Roman" w:hAnsi="Times New Roman"/>
          <w:sz w:val="28"/>
        </w:rPr>
        <w:t>Колбинского</w:t>
      </w:r>
      <w:r w:rsidRPr="00FC230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сельского поселения </w:t>
      </w:r>
      <w:r w:rsidRPr="00FC230E">
        <w:rPr>
          <w:rFonts w:ascii="Times New Roman" w:hAnsi="Times New Roman"/>
          <w:sz w:val="28"/>
        </w:rPr>
        <w:t>по рассмотрению вопросов правоприменительной практики в целях профилактики коррупции согласно приложению № 2 к настоящему постановлению.</w:t>
      </w:r>
    </w:p>
    <w:p w:rsidR="00FC230E" w:rsidRPr="00354C9B" w:rsidRDefault="00FC230E" w:rsidP="00FC230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C230E"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Настоящее п</w:t>
      </w:r>
      <w:r w:rsidRPr="00354C9B">
        <w:rPr>
          <w:rFonts w:ascii="Times New Roman" w:hAnsi="Times New Roman"/>
          <w:sz w:val="28"/>
          <w:szCs w:val="28"/>
        </w:rPr>
        <w:t xml:space="preserve">остановление вступает в силу со дня его официального </w:t>
      </w:r>
      <w:r>
        <w:rPr>
          <w:rFonts w:ascii="Times New Roman" w:hAnsi="Times New Roman"/>
          <w:sz w:val="28"/>
          <w:szCs w:val="28"/>
        </w:rPr>
        <w:t>опубликования</w:t>
      </w:r>
      <w:r w:rsidRPr="00354C9B">
        <w:rPr>
          <w:rFonts w:ascii="Times New Roman" w:hAnsi="Times New Roman"/>
          <w:sz w:val="28"/>
          <w:szCs w:val="28"/>
        </w:rPr>
        <w:t>.</w:t>
      </w:r>
    </w:p>
    <w:p w:rsidR="00FC230E" w:rsidRPr="00354C9B" w:rsidRDefault="00FC230E" w:rsidP="00FC230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C230E">
        <w:rPr>
          <w:rFonts w:ascii="Times New Roman" w:hAnsi="Times New Roman"/>
          <w:sz w:val="28"/>
        </w:rPr>
        <w:lastRenderedPageBreak/>
        <w:t xml:space="preserve">4. </w:t>
      </w:r>
      <w:r w:rsidRPr="00354C9B">
        <w:rPr>
          <w:rFonts w:ascii="Times New Roman" w:hAnsi="Times New Roman"/>
          <w:sz w:val="28"/>
          <w:szCs w:val="28"/>
        </w:rPr>
        <w:t>Конт</w:t>
      </w:r>
      <w:r>
        <w:rPr>
          <w:rFonts w:ascii="Times New Roman" w:hAnsi="Times New Roman"/>
          <w:sz w:val="28"/>
          <w:szCs w:val="28"/>
        </w:rPr>
        <w:t>роль за исполнением настоящего п</w:t>
      </w:r>
      <w:r w:rsidRPr="00354C9B">
        <w:rPr>
          <w:rFonts w:ascii="Times New Roman" w:hAnsi="Times New Roman"/>
          <w:sz w:val="28"/>
          <w:szCs w:val="28"/>
        </w:rPr>
        <w:t>остановления оставляю за собой.</w:t>
      </w:r>
    </w:p>
    <w:p w:rsidR="00D31A59" w:rsidRDefault="00D31A59" w:rsidP="00FC230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31A59" w:rsidRPr="00354C9B" w:rsidRDefault="00D31A59" w:rsidP="00354C9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5353"/>
        <w:gridCol w:w="1178"/>
        <w:gridCol w:w="2825"/>
      </w:tblGrid>
      <w:tr w:rsidR="005D7E10" w:rsidRPr="00B67A90" w:rsidTr="0006307C">
        <w:tc>
          <w:tcPr>
            <w:tcW w:w="5353" w:type="dxa"/>
          </w:tcPr>
          <w:p w:rsidR="008D15B9" w:rsidRPr="00B67A90" w:rsidRDefault="009C13CF" w:rsidP="00D31A59">
            <w:pPr>
              <w:tabs>
                <w:tab w:val="left" w:pos="4678"/>
              </w:tabs>
              <w:spacing w:after="0"/>
              <w:ind w:right="-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8D15B9" w:rsidRPr="00B67A90">
              <w:rPr>
                <w:rFonts w:ascii="Times New Roman" w:hAnsi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8232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15B9" w:rsidRPr="00B67A90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178" w:type="dxa"/>
          </w:tcPr>
          <w:p w:rsidR="008D15B9" w:rsidRPr="00B67A90" w:rsidRDefault="008D15B9" w:rsidP="00D11BC9">
            <w:pPr>
              <w:tabs>
                <w:tab w:val="left" w:pos="4678"/>
              </w:tabs>
              <w:spacing w:after="0"/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5" w:type="dxa"/>
          </w:tcPr>
          <w:p w:rsidR="00167AD8" w:rsidRPr="00B67A90" w:rsidRDefault="0006307C" w:rsidP="0006307C">
            <w:pPr>
              <w:tabs>
                <w:tab w:val="left" w:pos="4678"/>
              </w:tabs>
              <w:spacing w:after="0"/>
              <w:ind w:right="-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В.Н. Симонцева</w:t>
            </w:r>
          </w:p>
        </w:tc>
      </w:tr>
    </w:tbl>
    <w:p w:rsidR="005D7E10" w:rsidRDefault="005D7E10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C230E" w:rsidRPr="00FC230E" w:rsidRDefault="00FC230E" w:rsidP="00FC230E">
      <w:pPr>
        <w:pStyle w:val="consplustitle"/>
        <w:spacing w:line="360" w:lineRule="auto"/>
        <w:jc w:val="both"/>
        <w:rPr>
          <w:sz w:val="28"/>
        </w:rPr>
      </w:pPr>
    </w:p>
    <w:p w:rsidR="001A0007" w:rsidRDefault="001A0007" w:rsidP="00F13DEA">
      <w:pPr>
        <w:pStyle w:val="consplustitle"/>
        <w:spacing w:line="360" w:lineRule="auto"/>
        <w:ind w:left="5580"/>
        <w:jc w:val="both"/>
        <w:rPr>
          <w:sz w:val="28"/>
        </w:rPr>
      </w:pPr>
    </w:p>
    <w:p w:rsidR="00172B2A" w:rsidRDefault="00117841" w:rsidP="00F13DEA">
      <w:pPr>
        <w:pStyle w:val="consplustitle"/>
        <w:spacing w:line="360" w:lineRule="auto"/>
        <w:ind w:left="5580"/>
        <w:jc w:val="both"/>
        <w:rPr>
          <w:sz w:val="28"/>
        </w:rPr>
      </w:pPr>
      <w:r w:rsidRPr="00117841">
        <w:rPr>
          <w:sz w:val="28"/>
        </w:rPr>
        <w:lastRenderedPageBreak/>
        <w:t xml:space="preserve">Приложение № 1 </w:t>
      </w:r>
    </w:p>
    <w:p w:rsidR="00F13DEA" w:rsidRPr="00FC230E" w:rsidRDefault="00117841" w:rsidP="00F13DEA">
      <w:pPr>
        <w:pStyle w:val="consplustitle"/>
        <w:spacing w:line="360" w:lineRule="auto"/>
        <w:ind w:left="5580"/>
        <w:jc w:val="both"/>
        <w:rPr>
          <w:sz w:val="28"/>
        </w:rPr>
      </w:pPr>
      <w:r w:rsidRPr="00117841">
        <w:rPr>
          <w:sz w:val="28"/>
        </w:rPr>
        <w:t xml:space="preserve">к </w:t>
      </w:r>
      <w:r w:rsidR="00F80AB8">
        <w:rPr>
          <w:sz w:val="28"/>
        </w:rPr>
        <w:t>п</w:t>
      </w:r>
      <w:r>
        <w:rPr>
          <w:sz w:val="28"/>
        </w:rPr>
        <w:t xml:space="preserve">остановлению </w:t>
      </w:r>
      <w:r w:rsidR="00172B2A">
        <w:rPr>
          <w:sz w:val="28"/>
        </w:rPr>
        <w:t>а</w:t>
      </w:r>
      <w:r w:rsidRPr="00117841">
        <w:rPr>
          <w:sz w:val="28"/>
        </w:rPr>
        <w:t xml:space="preserve">дминистрации </w:t>
      </w:r>
      <w:r>
        <w:rPr>
          <w:sz w:val="28"/>
        </w:rPr>
        <w:t>Колбинского сельского поселения Репьёвского муниципального района Воронежской области</w:t>
      </w:r>
      <w:r w:rsidRPr="00117841">
        <w:rPr>
          <w:sz w:val="28"/>
        </w:rPr>
        <w:t xml:space="preserve"> </w:t>
      </w:r>
      <w:r w:rsidR="00F13DEA">
        <w:rPr>
          <w:sz w:val="28"/>
        </w:rPr>
        <w:t>о</w:t>
      </w:r>
      <w:r w:rsidR="00F13DEA" w:rsidRPr="00117841">
        <w:rPr>
          <w:sz w:val="28"/>
        </w:rPr>
        <w:t>т</w:t>
      </w:r>
      <w:r w:rsidR="00F13DEA">
        <w:rPr>
          <w:sz w:val="28"/>
        </w:rPr>
        <w:t xml:space="preserve"> 18.07.2025 года </w:t>
      </w:r>
      <w:r w:rsidR="00F13DEA" w:rsidRPr="00117841">
        <w:rPr>
          <w:sz w:val="28"/>
        </w:rPr>
        <w:t>№</w:t>
      </w:r>
      <w:r w:rsidR="00F13DEA">
        <w:rPr>
          <w:sz w:val="28"/>
        </w:rPr>
        <w:t xml:space="preserve"> 46</w:t>
      </w:r>
    </w:p>
    <w:p w:rsidR="00117841" w:rsidRPr="00117841" w:rsidRDefault="00117841" w:rsidP="005D5514">
      <w:pPr>
        <w:pStyle w:val="consplustitle"/>
        <w:spacing w:line="360" w:lineRule="auto"/>
        <w:ind w:left="5580"/>
        <w:jc w:val="both"/>
        <w:rPr>
          <w:sz w:val="28"/>
        </w:rPr>
      </w:pPr>
    </w:p>
    <w:p w:rsidR="00FC230E" w:rsidRPr="00FC230E" w:rsidRDefault="00FC230E" w:rsidP="001A0007">
      <w:pPr>
        <w:pStyle w:val="consplustitle"/>
        <w:ind w:right="21"/>
        <w:jc w:val="center"/>
        <w:rPr>
          <w:b/>
          <w:sz w:val="28"/>
        </w:rPr>
      </w:pPr>
      <w:r w:rsidRPr="00FC230E">
        <w:rPr>
          <w:b/>
          <w:sz w:val="28"/>
        </w:rPr>
        <w:t>Порядок</w:t>
      </w:r>
    </w:p>
    <w:p w:rsidR="00FC230E" w:rsidRPr="00FC230E" w:rsidRDefault="00FC230E" w:rsidP="001A0007">
      <w:pPr>
        <w:pStyle w:val="consplustitle"/>
        <w:ind w:right="21"/>
        <w:jc w:val="center"/>
        <w:rPr>
          <w:b/>
          <w:sz w:val="28"/>
        </w:rPr>
      </w:pPr>
      <w:r w:rsidRPr="00FC230E">
        <w:rPr>
          <w:b/>
          <w:sz w:val="28"/>
        </w:rPr>
        <w:t>рассмотрения вопросов правоприменительной практики</w:t>
      </w:r>
    </w:p>
    <w:p w:rsidR="00FC230E" w:rsidRPr="00FC230E" w:rsidRDefault="00FC230E" w:rsidP="001A0007">
      <w:pPr>
        <w:spacing w:line="240" w:lineRule="auto"/>
        <w:jc w:val="center"/>
        <w:outlineLvl w:val="0"/>
        <w:rPr>
          <w:rFonts w:ascii="Times New Roman" w:hAnsi="Times New Roman"/>
          <w:b/>
          <w:sz w:val="28"/>
        </w:rPr>
      </w:pPr>
      <w:r w:rsidRPr="00FC230E">
        <w:rPr>
          <w:rFonts w:ascii="Times New Roman" w:hAnsi="Times New Roman"/>
          <w:b/>
          <w:sz w:val="28"/>
        </w:rPr>
        <w:t>в целях профилактики коррупции</w:t>
      </w:r>
    </w:p>
    <w:p w:rsidR="00FC230E" w:rsidRPr="00FC230E" w:rsidRDefault="00FC230E" w:rsidP="00FC230E">
      <w:pPr>
        <w:spacing w:line="360" w:lineRule="auto"/>
        <w:jc w:val="both"/>
        <w:outlineLvl w:val="0"/>
        <w:rPr>
          <w:rFonts w:ascii="Times New Roman" w:hAnsi="Times New Roman"/>
          <w:b/>
          <w:sz w:val="28"/>
        </w:rPr>
      </w:pP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1. Настоящий Порядок разработан во исполнение положений пункта 2.1 статьи 6 Федерального закона от 25.12.2008 № 273-ФЗ «О противодействии коррупции» и устанавливает процедуру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 </w:t>
      </w:r>
      <w:r>
        <w:rPr>
          <w:rFonts w:ascii="Times New Roman" w:hAnsi="Times New Roman"/>
          <w:sz w:val="28"/>
        </w:rPr>
        <w:t>Колбинского</w:t>
      </w:r>
      <w:r w:rsidRPr="00FC230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сельского поселения</w:t>
      </w:r>
      <w:r w:rsidRPr="00FC230E">
        <w:rPr>
          <w:rFonts w:ascii="Times New Roman" w:hAnsi="Times New Roman"/>
          <w:sz w:val="28"/>
        </w:rPr>
        <w:t xml:space="preserve"> (далее – Администрация) и ее должностных лиц (далее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При отсутствии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 и ее должностных лиц установленная </w:t>
      </w:r>
      <w:r w:rsidRPr="00FC230E">
        <w:rPr>
          <w:rFonts w:ascii="Times New Roman" w:hAnsi="Times New Roman"/>
          <w:sz w:val="28"/>
        </w:rPr>
        <w:lastRenderedPageBreak/>
        <w:t>настоящим Порядком процедура рассмотрения вопросов правоприменительной практики не проводится.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2. Рассмотрение вопросов правоприменительной практики включает в себя: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анализ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 и ее должностных лиц (далее – судебные решения);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выявление 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 и ее должностных лиц;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последующая разработка и реализация системы мер, направленных на предупреждение и устранение указанных причин;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контроль результативности принятых мер, последующей правоприменительной практики.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3. Должностное лицо, принимавшее участие в рассмотрении судом дела о признании недействительным ненормативного правового акта, незаконными решения и действий (бездействия) Администрации и ее должностных лиц  (либо указывается руководитель структурного подразделения Администрации муниципального образования, обеспечивавшего участие представителя Администрации в рассмотрении судом дела о признании недействительным ненормативного правового акта, незаконными решения и действий (бездействия) Администрации </w:t>
      </w:r>
      <w:r>
        <w:rPr>
          <w:rFonts w:ascii="Times New Roman" w:hAnsi="Times New Roman"/>
          <w:sz w:val="28"/>
        </w:rPr>
        <w:t>Колбинского</w:t>
      </w:r>
      <w:r w:rsidRPr="00FC230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сельского поселения</w:t>
      </w:r>
      <w:r w:rsidRPr="00FC230E">
        <w:rPr>
          <w:rFonts w:ascii="Times New Roman" w:hAnsi="Times New Roman"/>
          <w:sz w:val="28"/>
        </w:rPr>
        <w:t xml:space="preserve"> и ее должностных лиц), в срок не позднее 14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(указывается должность специалиста, ответственного в Администрации </w:t>
      </w:r>
      <w:r>
        <w:rPr>
          <w:rFonts w:ascii="Times New Roman" w:hAnsi="Times New Roman"/>
          <w:sz w:val="28"/>
        </w:rPr>
        <w:t>Колбинского</w:t>
      </w:r>
      <w:r w:rsidRPr="00FC230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lastRenderedPageBreak/>
        <w:t>сельского поселения</w:t>
      </w:r>
      <w:r w:rsidRPr="00FC230E">
        <w:rPr>
          <w:rFonts w:ascii="Times New Roman" w:hAnsi="Times New Roman"/>
          <w:sz w:val="28"/>
        </w:rPr>
        <w:t xml:space="preserve"> за  работу по профилактике коррупционных и иных правонарушений, на которого возложено рассмотрение вопросов правоприменительной практики (далее – специалист или указать иное краткое наименование должности).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причин принятия Администрацией и ее должностными лицами 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 и ее должностных лиц.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5. Специалист (или иное наименование должности ответственного лица) ведет учет судебных решений о признании недействительными (недействующими) ненормативных правовых актов, незаконными решений и действий (бездействия) Администрации и ее должностных лиц.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6. Информация, представленная в соответствии с пунктами 3 и 4 настоящего Порядка, обобщается специалистом по итогам истекшего квартала и в срок до 15 числа месяца, следующего за отчетным кварталом, представляется председателю рабочей группы Администрации по рассмотрению вопросов правоприменительной практики в целях профилактики коррупции (далее – рабочая группа).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7. Председатель рабочей группы на основании материалов, полученных в соответствии с пунктом 6 настоящего Порядка, назначает дату и место проведения заседания рабочей группы, рассматривает необходимость привлечения к деятельности рабочей группы иных работников Администрации </w:t>
      </w:r>
      <w:r>
        <w:rPr>
          <w:rFonts w:ascii="Times New Roman" w:hAnsi="Times New Roman"/>
          <w:sz w:val="28"/>
        </w:rPr>
        <w:t>Колбинского</w:t>
      </w:r>
      <w:r w:rsidRPr="00FC230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сельского поселения</w:t>
      </w:r>
      <w:r w:rsidRPr="00FC230E">
        <w:rPr>
          <w:rFonts w:ascii="Times New Roman" w:hAnsi="Times New Roman"/>
          <w:sz w:val="28"/>
        </w:rPr>
        <w:t xml:space="preserve"> (структурных подразделений Администрации </w:t>
      </w:r>
      <w:r>
        <w:rPr>
          <w:rFonts w:ascii="Times New Roman" w:hAnsi="Times New Roman"/>
          <w:sz w:val="28"/>
        </w:rPr>
        <w:t>Колбинского</w:t>
      </w:r>
      <w:r w:rsidRPr="00FC230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сельского поселения</w:t>
      </w:r>
      <w:r w:rsidRPr="00FC230E">
        <w:rPr>
          <w:rFonts w:ascii="Times New Roman" w:hAnsi="Times New Roman"/>
          <w:sz w:val="28"/>
        </w:rPr>
        <w:t>).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lastRenderedPageBreak/>
        <w:t>8. Заседание рабочей группы проводится в срок до 25 числа месяца, следующего за отчетным кварталом.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9. Секретарь рабочей группы извещает всех членов рабочей группы и иных работников Администрации (структурных подразделений Администрации </w:t>
      </w:r>
      <w:r>
        <w:rPr>
          <w:rFonts w:ascii="Times New Roman" w:hAnsi="Times New Roman"/>
          <w:sz w:val="28"/>
        </w:rPr>
        <w:t>Колбинского</w:t>
      </w:r>
      <w:r w:rsidRPr="00FC230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сельского поселения</w:t>
      </w:r>
      <w:r w:rsidRPr="00FC230E">
        <w:rPr>
          <w:rFonts w:ascii="Times New Roman" w:hAnsi="Times New Roman"/>
          <w:sz w:val="28"/>
        </w:rPr>
        <w:t>), иных лиц, привлеченных к деятельности рабочей группы, о дате, месте и времени проведения заседания рабочей группы.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10. Заседания рабочей группы считаются правомочными, если на них присутствует более половины ее членов.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11. В ходе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Администрации </w:t>
      </w:r>
      <w:r>
        <w:rPr>
          <w:rFonts w:ascii="Times New Roman" w:hAnsi="Times New Roman"/>
          <w:sz w:val="28"/>
        </w:rPr>
        <w:t>Колбинского</w:t>
      </w:r>
      <w:r w:rsidRPr="00FC230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сельского поселения</w:t>
      </w:r>
      <w:r w:rsidRPr="00FC230E">
        <w:rPr>
          <w:rFonts w:ascii="Times New Roman" w:hAnsi="Times New Roman"/>
          <w:sz w:val="28"/>
        </w:rPr>
        <w:t xml:space="preserve"> и ее должностных лиц определяются: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причины принятия Администрацией и ее должностными лицами 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причины, послужившие основаниями признания недействительным ненормативного правового акта, незаконными решений и действий (бездействия) Администрации и ее должностных лиц; 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при наличии ранее направленных рекомендаций рабочей группы рассматриваются результаты их исполнения.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12. По итогам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и ее должностных лиц рабочая группа принимает решение, в котором: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устанавливается, что в рассматриваемой ситуации содержатся (не содержатся) признаки коррупционных фактов;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lastRenderedPageBreak/>
        <w:t>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13.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протоколом, который подписывается председателем рабочей группы.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14. В протоколе заседания рабочей группы указываются: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дата заседания, состав рабочей группы и иных приглашенных лиц;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судебные акты, явившиеся основанием для рассмотрения вопросов правоприменительной практики;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фамилия, имя, отчество выступавших на заседании лиц и краткое описание изложенных выступлений;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результаты голосования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лиц;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принятое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 решение.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 xml:space="preserve">15. Протоколы заседаний рабочей группы хранятся у специалиста (или иное наименование должности ответственного лица). 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t>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специалистом (или иное наименование должности ответственного лица) заинтересованным должностным лицам администрации.</w:t>
      </w:r>
    </w:p>
    <w:p w:rsidR="00FC230E" w:rsidRPr="00FC230E" w:rsidRDefault="00FC230E" w:rsidP="00FC230E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FC230E">
        <w:rPr>
          <w:rFonts w:ascii="Times New Roman" w:hAnsi="Times New Roman"/>
          <w:sz w:val="28"/>
        </w:rPr>
        <w:lastRenderedPageBreak/>
        <w:t xml:space="preserve">16. В случае установления рабочей группой признаков коррупционных фактов, послуживших основанием для принятия решения о признании недействительными (недействующими) ненормативных правовых актов, незаконными решений и действий (бездействия) Администрации и ее должностных лиц, председателем рабочей группы на имя главы </w:t>
      </w:r>
      <w:r w:rsidR="00D16D3D">
        <w:rPr>
          <w:rFonts w:ascii="Times New Roman" w:hAnsi="Times New Roman"/>
          <w:sz w:val="28"/>
        </w:rPr>
        <w:t>Колбинского</w:t>
      </w:r>
      <w:r w:rsidR="00D16D3D" w:rsidRPr="00FC230E">
        <w:rPr>
          <w:rFonts w:ascii="Times New Roman" w:hAnsi="Times New Roman"/>
          <w:sz w:val="28"/>
        </w:rPr>
        <w:t xml:space="preserve"> </w:t>
      </w:r>
      <w:r w:rsidR="00D16D3D">
        <w:rPr>
          <w:rFonts w:ascii="Times New Roman" w:hAnsi="Times New Roman"/>
          <w:sz w:val="28"/>
        </w:rPr>
        <w:t>сельского поселения</w:t>
      </w:r>
      <w:r w:rsidRPr="00FC230E">
        <w:rPr>
          <w:rFonts w:ascii="Times New Roman" w:hAnsi="Times New Roman"/>
          <w:sz w:val="28"/>
        </w:rPr>
        <w:t xml:space="preserve"> направляется служебная записка для последующего рассмотрения вопроса о соблюдении муниципальным служащими требований к служебному поведению и урегулированию конфликта интересов и принятия предусмотренных законодательством решений.</w:t>
      </w:r>
    </w:p>
    <w:p w:rsidR="00FC230E" w:rsidRDefault="00FC230E" w:rsidP="00FC230E">
      <w:pPr>
        <w:ind w:firstLine="709"/>
        <w:jc w:val="both"/>
        <w:outlineLvl w:val="0"/>
        <w:rPr>
          <w:sz w:val="28"/>
        </w:rPr>
      </w:pPr>
    </w:p>
    <w:p w:rsidR="00FC230E" w:rsidRDefault="00FC230E" w:rsidP="00FC230E">
      <w:pPr>
        <w:ind w:firstLine="709"/>
        <w:jc w:val="both"/>
        <w:outlineLvl w:val="0"/>
        <w:rPr>
          <w:sz w:val="28"/>
        </w:rPr>
      </w:pPr>
    </w:p>
    <w:p w:rsidR="00FC230E" w:rsidRDefault="00FC230E" w:rsidP="00FC230E">
      <w:pPr>
        <w:ind w:firstLine="709"/>
        <w:jc w:val="both"/>
        <w:outlineLvl w:val="0"/>
        <w:rPr>
          <w:sz w:val="28"/>
        </w:rPr>
      </w:pPr>
    </w:p>
    <w:p w:rsidR="00FC230E" w:rsidRDefault="00FC230E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80AB8" w:rsidRDefault="00F80AB8" w:rsidP="00FC230E">
      <w:pPr>
        <w:ind w:firstLine="709"/>
        <w:jc w:val="both"/>
        <w:outlineLvl w:val="0"/>
        <w:rPr>
          <w:sz w:val="28"/>
        </w:rPr>
      </w:pPr>
    </w:p>
    <w:p w:rsidR="00FC230E" w:rsidRDefault="00FC230E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80AB8" w:rsidRDefault="00F80AB8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p w:rsidR="00F80AB8" w:rsidRDefault="00F80AB8" w:rsidP="00F80AB8">
      <w:pPr>
        <w:pStyle w:val="consplustitle"/>
        <w:ind w:left="5580"/>
        <w:rPr>
          <w:sz w:val="28"/>
        </w:rPr>
      </w:pPr>
      <w:r>
        <w:rPr>
          <w:sz w:val="28"/>
        </w:rPr>
        <w:lastRenderedPageBreak/>
        <w:t xml:space="preserve">Приложение № 2 к </w:t>
      </w:r>
    </w:p>
    <w:p w:rsidR="00F80AB8" w:rsidRPr="00FC230E" w:rsidRDefault="00F80AB8" w:rsidP="00F80AB8">
      <w:pPr>
        <w:pStyle w:val="consplustitle"/>
        <w:spacing w:line="360" w:lineRule="auto"/>
        <w:ind w:left="5580"/>
        <w:jc w:val="both"/>
        <w:rPr>
          <w:sz w:val="28"/>
        </w:rPr>
      </w:pPr>
      <w:r>
        <w:rPr>
          <w:sz w:val="28"/>
        </w:rPr>
        <w:t>постановлению а</w:t>
      </w:r>
      <w:r w:rsidRPr="00117841">
        <w:rPr>
          <w:sz w:val="28"/>
        </w:rPr>
        <w:t xml:space="preserve">дминистрации </w:t>
      </w:r>
      <w:r>
        <w:rPr>
          <w:sz w:val="28"/>
        </w:rPr>
        <w:t>Колбинского сельского поселения Репьёвского муниципального района Воронежской области</w:t>
      </w:r>
      <w:r w:rsidRPr="00117841">
        <w:rPr>
          <w:sz w:val="28"/>
        </w:rPr>
        <w:t xml:space="preserve"> </w:t>
      </w:r>
      <w:r>
        <w:rPr>
          <w:sz w:val="28"/>
        </w:rPr>
        <w:t>о</w:t>
      </w:r>
      <w:r w:rsidRPr="00117841">
        <w:rPr>
          <w:sz w:val="28"/>
        </w:rPr>
        <w:t>т</w:t>
      </w:r>
      <w:r>
        <w:rPr>
          <w:sz w:val="28"/>
        </w:rPr>
        <w:t xml:space="preserve"> 18.07.2025 года </w:t>
      </w:r>
      <w:r w:rsidRPr="00117841">
        <w:rPr>
          <w:sz w:val="28"/>
        </w:rPr>
        <w:t>№</w:t>
      </w:r>
      <w:r>
        <w:rPr>
          <w:sz w:val="28"/>
        </w:rPr>
        <w:t xml:space="preserve"> 46</w:t>
      </w:r>
    </w:p>
    <w:p w:rsidR="00F80AB8" w:rsidRDefault="00F80AB8" w:rsidP="00F80AB8">
      <w:pPr>
        <w:pStyle w:val="consplustitle"/>
        <w:ind w:left="5580"/>
        <w:rPr>
          <w:sz w:val="28"/>
        </w:rPr>
      </w:pPr>
    </w:p>
    <w:p w:rsidR="00F80AB8" w:rsidRPr="00F80AB8" w:rsidRDefault="00F80AB8" w:rsidP="00F80AB8">
      <w:pPr>
        <w:pStyle w:val="ConsPlusNormal"/>
        <w:widowControl/>
        <w:spacing w:line="276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Состав рабочей группы </w:t>
      </w:r>
      <w:r>
        <w:rPr>
          <w:rFonts w:ascii="Times New Roman" w:hAnsi="Times New Roman"/>
          <w:b/>
          <w:sz w:val="28"/>
        </w:rPr>
        <w:t>а</w:t>
      </w:r>
      <w:r>
        <w:rPr>
          <w:rFonts w:ascii="Times New Roman" w:hAnsi="Times New Roman"/>
          <w:b/>
          <w:sz w:val="28"/>
        </w:rPr>
        <w:t>дминистрации</w:t>
      </w:r>
      <w:r>
        <w:rPr>
          <w:rFonts w:ascii="Times New Roman" w:hAnsi="Times New Roman"/>
          <w:b/>
          <w:i/>
          <w:sz w:val="28"/>
        </w:rPr>
        <w:t xml:space="preserve"> </w:t>
      </w:r>
      <w:r w:rsidRPr="00F80AB8">
        <w:rPr>
          <w:rFonts w:ascii="Times New Roman" w:hAnsi="Times New Roman"/>
          <w:b/>
          <w:sz w:val="28"/>
        </w:rPr>
        <w:t>Колбинского сельского поселения</w:t>
      </w:r>
      <w:r w:rsidRPr="00F80AB8">
        <w:rPr>
          <w:rFonts w:ascii="Times New Roman" w:hAnsi="Times New Roman"/>
          <w:b/>
          <w:sz w:val="28"/>
        </w:rPr>
        <w:t xml:space="preserve"> по рассмотрению вопросов правоприменительной практики </w:t>
      </w:r>
    </w:p>
    <w:p w:rsidR="00F80AB8" w:rsidRPr="00F80AB8" w:rsidRDefault="00F80AB8" w:rsidP="00F80AB8">
      <w:pPr>
        <w:pStyle w:val="ConsPlusNormal"/>
        <w:widowControl/>
        <w:spacing w:line="276" w:lineRule="auto"/>
        <w:ind w:firstLine="709"/>
        <w:jc w:val="center"/>
        <w:rPr>
          <w:rFonts w:ascii="Times New Roman" w:hAnsi="Times New Roman"/>
          <w:sz w:val="28"/>
        </w:rPr>
      </w:pPr>
      <w:r w:rsidRPr="00F80AB8">
        <w:rPr>
          <w:rFonts w:ascii="Times New Roman" w:hAnsi="Times New Roman"/>
          <w:b/>
          <w:sz w:val="28"/>
        </w:rPr>
        <w:t>в целях профилактики коррупции</w:t>
      </w:r>
    </w:p>
    <w:p w:rsidR="00F80AB8" w:rsidRDefault="00F80AB8" w:rsidP="00F80AB8">
      <w:pPr>
        <w:ind w:firstLine="709"/>
        <w:rPr>
          <w:i/>
          <w:sz w:val="28"/>
        </w:rPr>
      </w:pPr>
    </w:p>
    <w:p w:rsidR="00F80AB8" w:rsidRDefault="00F80AB8" w:rsidP="00F80AB8">
      <w:pPr>
        <w:ind w:firstLine="709"/>
        <w:rPr>
          <w:rFonts w:ascii="Times New Roman" w:hAnsi="Times New Roman"/>
          <w:sz w:val="28"/>
        </w:rPr>
      </w:pPr>
      <w:r w:rsidRPr="00F80AB8">
        <w:rPr>
          <w:rFonts w:ascii="Times New Roman" w:hAnsi="Times New Roman"/>
          <w:sz w:val="28"/>
        </w:rPr>
        <w:t>председатель рабочей группы:</w:t>
      </w:r>
    </w:p>
    <w:p w:rsidR="00F80AB8" w:rsidRPr="00F80AB8" w:rsidRDefault="00F80AB8" w:rsidP="00F80AB8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Симонцева Валентина Николаевна – глава Колбинского сельского поселения;</w:t>
      </w:r>
    </w:p>
    <w:p w:rsidR="00F80AB8" w:rsidRPr="00F80AB8" w:rsidRDefault="00F80AB8" w:rsidP="00F80AB8">
      <w:pPr>
        <w:ind w:firstLine="709"/>
        <w:rPr>
          <w:rFonts w:ascii="Times New Roman" w:hAnsi="Times New Roman"/>
          <w:sz w:val="28"/>
        </w:rPr>
      </w:pPr>
    </w:p>
    <w:p w:rsidR="00F80AB8" w:rsidRDefault="00F80AB8" w:rsidP="00F80AB8">
      <w:pPr>
        <w:ind w:firstLine="709"/>
        <w:rPr>
          <w:rFonts w:ascii="Times New Roman" w:hAnsi="Times New Roman"/>
          <w:sz w:val="28"/>
        </w:rPr>
      </w:pPr>
      <w:r w:rsidRPr="00F80AB8">
        <w:rPr>
          <w:rFonts w:ascii="Times New Roman" w:hAnsi="Times New Roman"/>
          <w:sz w:val="28"/>
        </w:rPr>
        <w:t>члены рабочей группы:</w:t>
      </w:r>
    </w:p>
    <w:p w:rsidR="00F80AB8" w:rsidRPr="00F80AB8" w:rsidRDefault="00F80AB8" w:rsidP="00F80AB8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Мясищева Светлана Ильинична – заместитель главы администрации</w:t>
      </w:r>
      <w:r w:rsidRPr="00F80AB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Колбинского сельского поселения</w:t>
      </w:r>
      <w:r>
        <w:rPr>
          <w:rFonts w:ascii="Times New Roman" w:hAnsi="Times New Roman"/>
          <w:sz w:val="28"/>
        </w:rPr>
        <w:t xml:space="preserve"> - </w:t>
      </w:r>
      <w:r w:rsidRPr="00F80AB8">
        <w:rPr>
          <w:rFonts w:ascii="Times New Roman" w:hAnsi="Times New Roman"/>
          <w:sz w:val="28"/>
        </w:rPr>
        <w:t>секретарь рабочей группы</w:t>
      </w:r>
      <w:r>
        <w:rPr>
          <w:rFonts w:ascii="Times New Roman" w:hAnsi="Times New Roman"/>
          <w:sz w:val="28"/>
        </w:rPr>
        <w:t>;</w:t>
      </w:r>
    </w:p>
    <w:p w:rsidR="00F80AB8" w:rsidRPr="00F80AB8" w:rsidRDefault="00F80AB8" w:rsidP="00F80AB8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Горбатенко Светлана Александровна – старший инспектор </w:t>
      </w:r>
      <w:r>
        <w:rPr>
          <w:rFonts w:ascii="Times New Roman" w:hAnsi="Times New Roman"/>
          <w:sz w:val="28"/>
        </w:rPr>
        <w:t>администрации</w:t>
      </w:r>
      <w:r w:rsidRPr="00F80AB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Колбинского сельского поселения</w:t>
      </w:r>
      <w:r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F80AB8" w:rsidRPr="00F80AB8" w:rsidRDefault="00F80AB8" w:rsidP="00F80AB8">
      <w:pPr>
        <w:ind w:firstLine="709"/>
        <w:rPr>
          <w:rFonts w:ascii="Times New Roman" w:hAnsi="Times New Roman"/>
          <w:sz w:val="28"/>
        </w:rPr>
      </w:pPr>
    </w:p>
    <w:p w:rsidR="00F80AB8" w:rsidRDefault="00F80AB8" w:rsidP="00F80AB8">
      <w:pPr>
        <w:pStyle w:val="consplustitle"/>
        <w:ind w:firstLine="709"/>
        <w:rPr>
          <w:i/>
          <w:sz w:val="28"/>
        </w:rPr>
      </w:pPr>
    </w:p>
    <w:p w:rsidR="00F80AB8" w:rsidRDefault="00F80AB8" w:rsidP="00F80AB8">
      <w:pPr>
        <w:pStyle w:val="consplustitle"/>
        <w:ind w:firstLine="709"/>
        <w:rPr>
          <w:i/>
          <w:sz w:val="28"/>
        </w:rPr>
      </w:pPr>
    </w:p>
    <w:p w:rsidR="00F80AB8" w:rsidRPr="00B67A90" w:rsidRDefault="00F80AB8" w:rsidP="00167AD8">
      <w:pPr>
        <w:tabs>
          <w:tab w:val="left" w:pos="4678"/>
        </w:tabs>
        <w:spacing w:after="0"/>
        <w:ind w:right="-2" w:firstLine="709"/>
        <w:rPr>
          <w:rFonts w:ascii="Times New Roman" w:hAnsi="Times New Roman"/>
          <w:sz w:val="16"/>
          <w:szCs w:val="16"/>
        </w:rPr>
      </w:pPr>
    </w:p>
    <w:sectPr w:rsidR="00F80AB8" w:rsidRPr="00B67A90" w:rsidSect="005D5514">
      <w:pgSz w:w="11906" w:h="16838"/>
      <w:pgMar w:top="567" w:right="567" w:bottom="170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5C3A"/>
    <w:multiLevelType w:val="hybridMultilevel"/>
    <w:tmpl w:val="4C34B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CF4DDE"/>
    <w:multiLevelType w:val="hybridMultilevel"/>
    <w:tmpl w:val="1B469DD4"/>
    <w:lvl w:ilvl="0" w:tplc="30102FAE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" w15:restartNumberingAfterBreak="0">
    <w:nsid w:val="23D438BD"/>
    <w:multiLevelType w:val="hybridMultilevel"/>
    <w:tmpl w:val="E5966710"/>
    <w:lvl w:ilvl="0" w:tplc="0FFEEE28">
      <w:start w:val="1"/>
      <w:numFmt w:val="decimal"/>
      <w:lvlText w:val="%1."/>
      <w:lvlJc w:val="left"/>
      <w:pPr>
        <w:ind w:left="2453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3C698F"/>
    <w:multiLevelType w:val="hybridMultilevel"/>
    <w:tmpl w:val="3A1A7B06"/>
    <w:lvl w:ilvl="0" w:tplc="285CC6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F3828"/>
    <w:multiLevelType w:val="hybridMultilevel"/>
    <w:tmpl w:val="479A5600"/>
    <w:lvl w:ilvl="0" w:tplc="8214B9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EF4E08"/>
    <w:multiLevelType w:val="hybridMultilevel"/>
    <w:tmpl w:val="D8D060FA"/>
    <w:lvl w:ilvl="0" w:tplc="B7D02CF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36C85BB9"/>
    <w:multiLevelType w:val="hybridMultilevel"/>
    <w:tmpl w:val="D8D060FA"/>
    <w:lvl w:ilvl="0" w:tplc="B7D02CF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7D947452"/>
    <w:multiLevelType w:val="hybridMultilevel"/>
    <w:tmpl w:val="4C34B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261"/>
    <w:rsid w:val="00001A10"/>
    <w:rsid w:val="000021AE"/>
    <w:rsid w:val="000023B4"/>
    <w:rsid w:val="000064CD"/>
    <w:rsid w:val="000072CB"/>
    <w:rsid w:val="000075EE"/>
    <w:rsid w:val="00010424"/>
    <w:rsid w:val="00011795"/>
    <w:rsid w:val="000137C5"/>
    <w:rsid w:val="00013875"/>
    <w:rsid w:val="00013F3B"/>
    <w:rsid w:val="00017211"/>
    <w:rsid w:val="000202DE"/>
    <w:rsid w:val="00020F20"/>
    <w:rsid w:val="00021314"/>
    <w:rsid w:val="00024372"/>
    <w:rsid w:val="00024BDC"/>
    <w:rsid w:val="000261D7"/>
    <w:rsid w:val="0002780B"/>
    <w:rsid w:val="00030090"/>
    <w:rsid w:val="00030A63"/>
    <w:rsid w:val="00031A7F"/>
    <w:rsid w:val="000348CF"/>
    <w:rsid w:val="000368C9"/>
    <w:rsid w:val="000413E6"/>
    <w:rsid w:val="000417A1"/>
    <w:rsid w:val="000423A1"/>
    <w:rsid w:val="00042729"/>
    <w:rsid w:val="000428BE"/>
    <w:rsid w:val="00044962"/>
    <w:rsid w:val="000449C4"/>
    <w:rsid w:val="00045F73"/>
    <w:rsid w:val="0004625D"/>
    <w:rsid w:val="00046290"/>
    <w:rsid w:val="000462BA"/>
    <w:rsid w:val="00046F9C"/>
    <w:rsid w:val="0004777C"/>
    <w:rsid w:val="000527D5"/>
    <w:rsid w:val="0005463D"/>
    <w:rsid w:val="000547EE"/>
    <w:rsid w:val="00054A4D"/>
    <w:rsid w:val="00057D6E"/>
    <w:rsid w:val="00062676"/>
    <w:rsid w:val="00062F93"/>
    <w:rsid w:val="0006307C"/>
    <w:rsid w:val="000632AE"/>
    <w:rsid w:val="00065981"/>
    <w:rsid w:val="00066AE0"/>
    <w:rsid w:val="00070915"/>
    <w:rsid w:val="000717E3"/>
    <w:rsid w:val="00071986"/>
    <w:rsid w:val="00071A95"/>
    <w:rsid w:val="00073931"/>
    <w:rsid w:val="00073FEC"/>
    <w:rsid w:val="00074843"/>
    <w:rsid w:val="000755D3"/>
    <w:rsid w:val="00077AC5"/>
    <w:rsid w:val="0008104B"/>
    <w:rsid w:val="00082B73"/>
    <w:rsid w:val="00090A16"/>
    <w:rsid w:val="00092FB8"/>
    <w:rsid w:val="00093C23"/>
    <w:rsid w:val="00093F56"/>
    <w:rsid w:val="0009445C"/>
    <w:rsid w:val="000945B3"/>
    <w:rsid w:val="00094B1D"/>
    <w:rsid w:val="000970A9"/>
    <w:rsid w:val="000976F2"/>
    <w:rsid w:val="000A0718"/>
    <w:rsid w:val="000A1239"/>
    <w:rsid w:val="000A2D12"/>
    <w:rsid w:val="000A3284"/>
    <w:rsid w:val="000B06EF"/>
    <w:rsid w:val="000B0A79"/>
    <w:rsid w:val="000B2162"/>
    <w:rsid w:val="000B2BC7"/>
    <w:rsid w:val="000B34E1"/>
    <w:rsid w:val="000B37F2"/>
    <w:rsid w:val="000B52AE"/>
    <w:rsid w:val="000B6A2B"/>
    <w:rsid w:val="000B6BC3"/>
    <w:rsid w:val="000B7238"/>
    <w:rsid w:val="000B76EC"/>
    <w:rsid w:val="000B7CFE"/>
    <w:rsid w:val="000C0446"/>
    <w:rsid w:val="000C1B86"/>
    <w:rsid w:val="000C2A4C"/>
    <w:rsid w:val="000C3B59"/>
    <w:rsid w:val="000C4B35"/>
    <w:rsid w:val="000C4E9F"/>
    <w:rsid w:val="000C53CE"/>
    <w:rsid w:val="000C575C"/>
    <w:rsid w:val="000C66C0"/>
    <w:rsid w:val="000C75C8"/>
    <w:rsid w:val="000C7CDE"/>
    <w:rsid w:val="000D084A"/>
    <w:rsid w:val="000D1F61"/>
    <w:rsid w:val="000D7435"/>
    <w:rsid w:val="000D7999"/>
    <w:rsid w:val="000E079B"/>
    <w:rsid w:val="000E0B29"/>
    <w:rsid w:val="000E3646"/>
    <w:rsid w:val="000E4676"/>
    <w:rsid w:val="000E49B7"/>
    <w:rsid w:val="000E5299"/>
    <w:rsid w:val="000E6207"/>
    <w:rsid w:val="000E6417"/>
    <w:rsid w:val="000E6680"/>
    <w:rsid w:val="000E7EED"/>
    <w:rsid w:val="000F2B6E"/>
    <w:rsid w:val="000F4D40"/>
    <w:rsid w:val="000F56F9"/>
    <w:rsid w:val="000F5D8C"/>
    <w:rsid w:val="000F64B4"/>
    <w:rsid w:val="000F7004"/>
    <w:rsid w:val="00101165"/>
    <w:rsid w:val="00105C70"/>
    <w:rsid w:val="00106C56"/>
    <w:rsid w:val="00106E6E"/>
    <w:rsid w:val="00111ADC"/>
    <w:rsid w:val="00112308"/>
    <w:rsid w:val="00113FFD"/>
    <w:rsid w:val="0011526E"/>
    <w:rsid w:val="001160D4"/>
    <w:rsid w:val="001166B5"/>
    <w:rsid w:val="00117841"/>
    <w:rsid w:val="00117927"/>
    <w:rsid w:val="00121F4F"/>
    <w:rsid w:val="00122E8A"/>
    <w:rsid w:val="001240A4"/>
    <w:rsid w:val="0012412F"/>
    <w:rsid w:val="001256F5"/>
    <w:rsid w:val="00126059"/>
    <w:rsid w:val="00127737"/>
    <w:rsid w:val="00130421"/>
    <w:rsid w:val="00131119"/>
    <w:rsid w:val="00131BE1"/>
    <w:rsid w:val="00131DB7"/>
    <w:rsid w:val="00143CEA"/>
    <w:rsid w:val="00143FCA"/>
    <w:rsid w:val="0015218B"/>
    <w:rsid w:val="001522B9"/>
    <w:rsid w:val="00152472"/>
    <w:rsid w:val="00152E8F"/>
    <w:rsid w:val="001530B5"/>
    <w:rsid w:val="00154E01"/>
    <w:rsid w:val="00155EB7"/>
    <w:rsid w:val="001600A4"/>
    <w:rsid w:val="00160AB6"/>
    <w:rsid w:val="001616E5"/>
    <w:rsid w:val="0016363E"/>
    <w:rsid w:val="00163E28"/>
    <w:rsid w:val="001652E4"/>
    <w:rsid w:val="00166033"/>
    <w:rsid w:val="00166994"/>
    <w:rsid w:val="001671CA"/>
    <w:rsid w:val="00167AD8"/>
    <w:rsid w:val="00170343"/>
    <w:rsid w:val="00172B2A"/>
    <w:rsid w:val="0017307C"/>
    <w:rsid w:val="00175976"/>
    <w:rsid w:val="00176195"/>
    <w:rsid w:val="00176D3B"/>
    <w:rsid w:val="001810C7"/>
    <w:rsid w:val="0018292D"/>
    <w:rsid w:val="00182FA0"/>
    <w:rsid w:val="0018371F"/>
    <w:rsid w:val="001838B6"/>
    <w:rsid w:val="00183A88"/>
    <w:rsid w:val="00186502"/>
    <w:rsid w:val="00186F05"/>
    <w:rsid w:val="0018737E"/>
    <w:rsid w:val="00190CE5"/>
    <w:rsid w:val="00191DDB"/>
    <w:rsid w:val="0019300C"/>
    <w:rsid w:val="0019591D"/>
    <w:rsid w:val="001A0007"/>
    <w:rsid w:val="001A0565"/>
    <w:rsid w:val="001A3736"/>
    <w:rsid w:val="001A46F7"/>
    <w:rsid w:val="001A4F5B"/>
    <w:rsid w:val="001A6DCF"/>
    <w:rsid w:val="001A7163"/>
    <w:rsid w:val="001B03A9"/>
    <w:rsid w:val="001B0499"/>
    <w:rsid w:val="001B08D7"/>
    <w:rsid w:val="001B0C16"/>
    <w:rsid w:val="001B12AB"/>
    <w:rsid w:val="001B1544"/>
    <w:rsid w:val="001B28BD"/>
    <w:rsid w:val="001B2F00"/>
    <w:rsid w:val="001B4EE6"/>
    <w:rsid w:val="001C0311"/>
    <w:rsid w:val="001C05D5"/>
    <w:rsid w:val="001C21CE"/>
    <w:rsid w:val="001C5018"/>
    <w:rsid w:val="001C6C50"/>
    <w:rsid w:val="001C703E"/>
    <w:rsid w:val="001C7332"/>
    <w:rsid w:val="001C7D6B"/>
    <w:rsid w:val="001C7EFE"/>
    <w:rsid w:val="001C7FA6"/>
    <w:rsid w:val="001D05E8"/>
    <w:rsid w:val="001D16A4"/>
    <w:rsid w:val="001D1B98"/>
    <w:rsid w:val="001D1FE2"/>
    <w:rsid w:val="001D2D92"/>
    <w:rsid w:val="001D498E"/>
    <w:rsid w:val="001D7EE8"/>
    <w:rsid w:val="001E2E2B"/>
    <w:rsid w:val="001E3298"/>
    <w:rsid w:val="001E34AA"/>
    <w:rsid w:val="001E586E"/>
    <w:rsid w:val="001E62FC"/>
    <w:rsid w:val="001E6902"/>
    <w:rsid w:val="001E70CA"/>
    <w:rsid w:val="001F0A78"/>
    <w:rsid w:val="001F3468"/>
    <w:rsid w:val="001F55D9"/>
    <w:rsid w:val="001F66B1"/>
    <w:rsid w:val="001F6958"/>
    <w:rsid w:val="00200B9F"/>
    <w:rsid w:val="00200C3B"/>
    <w:rsid w:val="00205189"/>
    <w:rsid w:val="00205B92"/>
    <w:rsid w:val="00205F2D"/>
    <w:rsid w:val="002108E1"/>
    <w:rsid w:val="00210A8E"/>
    <w:rsid w:val="002175EE"/>
    <w:rsid w:val="00220CAF"/>
    <w:rsid w:val="0022394F"/>
    <w:rsid w:val="0022455D"/>
    <w:rsid w:val="002253D4"/>
    <w:rsid w:val="00226DEE"/>
    <w:rsid w:val="00227505"/>
    <w:rsid w:val="00230422"/>
    <w:rsid w:val="00232176"/>
    <w:rsid w:val="00237556"/>
    <w:rsid w:val="00240542"/>
    <w:rsid w:val="00240FA2"/>
    <w:rsid w:val="00241197"/>
    <w:rsid w:val="0024385C"/>
    <w:rsid w:val="00243B0A"/>
    <w:rsid w:val="00244283"/>
    <w:rsid w:val="002458B3"/>
    <w:rsid w:val="00251BE9"/>
    <w:rsid w:val="0025297D"/>
    <w:rsid w:val="0025362C"/>
    <w:rsid w:val="00253672"/>
    <w:rsid w:val="00254D7E"/>
    <w:rsid w:val="00257BB0"/>
    <w:rsid w:val="00260143"/>
    <w:rsid w:val="00263D83"/>
    <w:rsid w:val="0026431F"/>
    <w:rsid w:val="00267172"/>
    <w:rsid w:val="002673F1"/>
    <w:rsid w:val="002679A9"/>
    <w:rsid w:val="002705C8"/>
    <w:rsid w:val="00272E35"/>
    <w:rsid w:val="00273771"/>
    <w:rsid w:val="00273A1C"/>
    <w:rsid w:val="00274F5A"/>
    <w:rsid w:val="002760DD"/>
    <w:rsid w:val="00283BEA"/>
    <w:rsid w:val="002846B1"/>
    <w:rsid w:val="00284914"/>
    <w:rsid w:val="002858C7"/>
    <w:rsid w:val="00291171"/>
    <w:rsid w:val="002920FF"/>
    <w:rsid w:val="002923D9"/>
    <w:rsid w:val="00292F98"/>
    <w:rsid w:val="00293B72"/>
    <w:rsid w:val="00293F8D"/>
    <w:rsid w:val="00294729"/>
    <w:rsid w:val="00296152"/>
    <w:rsid w:val="002A04BA"/>
    <w:rsid w:val="002A1182"/>
    <w:rsid w:val="002A171D"/>
    <w:rsid w:val="002A2F9B"/>
    <w:rsid w:val="002A3564"/>
    <w:rsid w:val="002A3763"/>
    <w:rsid w:val="002A4833"/>
    <w:rsid w:val="002A56A7"/>
    <w:rsid w:val="002A6CB1"/>
    <w:rsid w:val="002A72F7"/>
    <w:rsid w:val="002B2889"/>
    <w:rsid w:val="002B585C"/>
    <w:rsid w:val="002B7106"/>
    <w:rsid w:val="002B78F9"/>
    <w:rsid w:val="002C0561"/>
    <w:rsid w:val="002C0E2D"/>
    <w:rsid w:val="002C360D"/>
    <w:rsid w:val="002C3805"/>
    <w:rsid w:val="002C39B4"/>
    <w:rsid w:val="002C42E0"/>
    <w:rsid w:val="002C6F6C"/>
    <w:rsid w:val="002C7A2C"/>
    <w:rsid w:val="002D0273"/>
    <w:rsid w:val="002D05BD"/>
    <w:rsid w:val="002D0C27"/>
    <w:rsid w:val="002D0E8C"/>
    <w:rsid w:val="002D48E2"/>
    <w:rsid w:val="002D7592"/>
    <w:rsid w:val="002E0037"/>
    <w:rsid w:val="002E17B4"/>
    <w:rsid w:val="002E1EE9"/>
    <w:rsid w:val="002E2C9E"/>
    <w:rsid w:val="002E4FB5"/>
    <w:rsid w:val="002F0282"/>
    <w:rsid w:val="002F069E"/>
    <w:rsid w:val="002F1B0C"/>
    <w:rsid w:val="002F39E8"/>
    <w:rsid w:val="002F3AB6"/>
    <w:rsid w:val="002F3DD0"/>
    <w:rsid w:val="002F4C54"/>
    <w:rsid w:val="002F55BC"/>
    <w:rsid w:val="002F677F"/>
    <w:rsid w:val="002F7B40"/>
    <w:rsid w:val="00300B02"/>
    <w:rsid w:val="003012AE"/>
    <w:rsid w:val="00303828"/>
    <w:rsid w:val="00303CD1"/>
    <w:rsid w:val="0030668F"/>
    <w:rsid w:val="00306E62"/>
    <w:rsid w:val="00307CCB"/>
    <w:rsid w:val="003102CD"/>
    <w:rsid w:val="003110FF"/>
    <w:rsid w:val="003114D0"/>
    <w:rsid w:val="003139F2"/>
    <w:rsid w:val="00314D48"/>
    <w:rsid w:val="00320931"/>
    <w:rsid w:val="00322234"/>
    <w:rsid w:val="003238EC"/>
    <w:rsid w:val="00324EF1"/>
    <w:rsid w:val="00325DF5"/>
    <w:rsid w:val="00326801"/>
    <w:rsid w:val="00327548"/>
    <w:rsid w:val="00327F6D"/>
    <w:rsid w:val="00331122"/>
    <w:rsid w:val="00334480"/>
    <w:rsid w:val="0033563F"/>
    <w:rsid w:val="00336781"/>
    <w:rsid w:val="0033786B"/>
    <w:rsid w:val="00342034"/>
    <w:rsid w:val="00342F7C"/>
    <w:rsid w:val="0034404D"/>
    <w:rsid w:val="003459B1"/>
    <w:rsid w:val="00345F06"/>
    <w:rsid w:val="003463B0"/>
    <w:rsid w:val="003470A6"/>
    <w:rsid w:val="003503D9"/>
    <w:rsid w:val="003514B7"/>
    <w:rsid w:val="0035153E"/>
    <w:rsid w:val="003526A3"/>
    <w:rsid w:val="00352F36"/>
    <w:rsid w:val="00354C9B"/>
    <w:rsid w:val="00354DDD"/>
    <w:rsid w:val="00362E85"/>
    <w:rsid w:val="00363171"/>
    <w:rsid w:val="00363768"/>
    <w:rsid w:val="003660F6"/>
    <w:rsid w:val="003700FC"/>
    <w:rsid w:val="00370ED0"/>
    <w:rsid w:val="0037143F"/>
    <w:rsid w:val="00371DA7"/>
    <w:rsid w:val="00373F21"/>
    <w:rsid w:val="00374678"/>
    <w:rsid w:val="0037516F"/>
    <w:rsid w:val="003753E0"/>
    <w:rsid w:val="003830E8"/>
    <w:rsid w:val="0038393B"/>
    <w:rsid w:val="00384106"/>
    <w:rsid w:val="00385D75"/>
    <w:rsid w:val="00386EE9"/>
    <w:rsid w:val="0038751D"/>
    <w:rsid w:val="003958EF"/>
    <w:rsid w:val="003A0314"/>
    <w:rsid w:val="003A07E6"/>
    <w:rsid w:val="003A3539"/>
    <w:rsid w:val="003A447E"/>
    <w:rsid w:val="003A48B5"/>
    <w:rsid w:val="003A57EB"/>
    <w:rsid w:val="003A6938"/>
    <w:rsid w:val="003A694A"/>
    <w:rsid w:val="003B0606"/>
    <w:rsid w:val="003B0FBC"/>
    <w:rsid w:val="003B252C"/>
    <w:rsid w:val="003B3A2D"/>
    <w:rsid w:val="003B6556"/>
    <w:rsid w:val="003B7D8A"/>
    <w:rsid w:val="003B7FD6"/>
    <w:rsid w:val="003C0B64"/>
    <w:rsid w:val="003C271D"/>
    <w:rsid w:val="003C5115"/>
    <w:rsid w:val="003C62B7"/>
    <w:rsid w:val="003C7925"/>
    <w:rsid w:val="003D0844"/>
    <w:rsid w:val="003D21B7"/>
    <w:rsid w:val="003D2D2E"/>
    <w:rsid w:val="003D3A89"/>
    <w:rsid w:val="003D53EF"/>
    <w:rsid w:val="003D54E0"/>
    <w:rsid w:val="003D5701"/>
    <w:rsid w:val="003D6339"/>
    <w:rsid w:val="003D6A69"/>
    <w:rsid w:val="003E0675"/>
    <w:rsid w:val="003E21BF"/>
    <w:rsid w:val="003E38EF"/>
    <w:rsid w:val="003E4081"/>
    <w:rsid w:val="003E473A"/>
    <w:rsid w:val="003E48C7"/>
    <w:rsid w:val="003E4C79"/>
    <w:rsid w:val="003E4DC4"/>
    <w:rsid w:val="003E76FA"/>
    <w:rsid w:val="003F0C1F"/>
    <w:rsid w:val="003F24CE"/>
    <w:rsid w:val="003F269A"/>
    <w:rsid w:val="003F2823"/>
    <w:rsid w:val="003F2CF7"/>
    <w:rsid w:val="003F2E85"/>
    <w:rsid w:val="003F3DAD"/>
    <w:rsid w:val="003F4B6D"/>
    <w:rsid w:val="003F5FC8"/>
    <w:rsid w:val="003F6B93"/>
    <w:rsid w:val="003F7A15"/>
    <w:rsid w:val="003F7E98"/>
    <w:rsid w:val="004004AA"/>
    <w:rsid w:val="00400CC7"/>
    <w:rsid w:val="0040212B"/>
    <w:rsid w:val="004028DA"/>
    <w:rsid w:val="004040C5"/>
    <w:rsid w:val="004044F5"/>
    <w:rsid w:val="00404E5A"/>
    <w:rsid w:val="0040724B"/>
    <w:rsid w:val="0040772B"/>
    <w:rsid w:val="004110F4"/>
    <w:rsid w:val="00411848"/>
    <w:rsid w:val="00411893"/>
    <w:rsid w:val="0041194C"/>
    <w:rsid w:val="00411CCF"/>
    <w:rsid w:val="00414BC7"/>
    <w:rsid w:val="00415169"/>
    <w:rsid w:val="004163C1"/>
    <w:rsid w:val="00416E2A"/>
    <w:rsid w:val="0042349A"/>
    <w:rsid w:val="00424C74"/>
    <w:rsid w:val="0042592F"/>
    <w:rsid w:val="00426F3D"/>
    <w:rsid w:val="004276F1"/>
    <w:rsid w:val="00430E32"/>
    <w:rsid w:val="00431D3D"/>
    <w:rsid w:val="00432520"/>
    <w:rsid w:val="004333C7"/>
    <w:rsid w:val="00433D7D"/>
    <w:rsid w:val="00433DA6"/>
    <w:rsid w:val="00433E45"/>
    <w:rsid w:val="00435FC1"/>
    <w:rsid w:val="00437633"/>
    <w:rsid w:val="0043790A"/>
    <w:rsid w:val="0044177A"/>
    <w:rsid w:val="004430E1"/>
    <w:rsid w:val="00443B23"/>
    <w:rsid w:val="0044444D"/>
    <w:rsid w:val="0044506C"/>
    <w:rsid w:val="0044657D"/>
    <w:rsid w:val="00447192"/>
    <w:rsid w:val="00450C9A"/>
    <w:rsid w:val="00453F48"/>
    <w:rsid w:val="004544DE"/>
    <w:rsid w:val="00454B76"/>
    <w:rsid w:val="004558F2"/>
    <w:rsid w:val="00456A89"/>
    <w:rsid w:val="00460308"/>
    <w:rsid w:val="00460DFA"/>
    <w:rsid w:val="00461352"/>
    <w:rsid w:val="00467BCB"/>
    <w:rsid w:val="0047085A"/>
    <w:rsid w:val="00471C19"/>
    <w:rsid w:val="00472052"/>
    <w:rsid w:val="0047369E"/>
    <w:rsid w:val="00474303"/>
    <w:rsid w:val="00476D6C"/>
    <w:rsid w:val="00477EEF"/>
    <w:rsid w:val="004818EC"/>
    <w:rsid w:val="00481BA3"/>
    <w:rsid w:val="004824A1"/>
    <w:rsid w:val="00482FE4"/>
    <w:rsid w:val="004837B4"/>
    <w:rsid w:val="0048477A"/>
    <w:rsid w:val="00484BD1"/>
    <w:rsid w:val="0048541C"/>
    <w:rsid w:val="004858A3"/>
    <w:rsid w:val="004913AE"/>
    <w:rsid w:val="00491807"/>
    <w:rsid w:val="0049364E"/>
    <w:rsid w:val="00495502"/>
    <w:rsid w:val="004956A4"/>
    <w:rsid w:val="004960AB"/>
    <w:rsid w:val="00496AAB"/>
    <w:rsid w:val="00496DAA"/>
    <w:rsid w:val="00497331"/>
    <w:rsid w:val="004A15FB"/>
    <w:rsid w:val="004A27B1"/>
    <w:rsid w:val="004A2DBA"/>
    <w:rsid w:val="004A375C"/>
    <w:rsid w:val="004A46F1"/>
    <w:rsid w:val="004A5399"/>
    <w:rsid w:val="004B0682"/>
    <w:rsid w:val="004B0D74"/>
    <w:rsid w:val="004B2C8F"/>
    <w:rsid w:val="004B3648"/>
    <w:rsid w:val="004B4EE6"/>
    <w:rsid w:val="004B6C10"/>
    <w:rsid w:val="004B72BE"/>
    <w:rsid w:val="004C00BE"/>
    <w:rsid w:val="004C0962"/>
    <w:rsid w:val="004C345B"/>
    <w:rsid w:val="004C3B04"/>
    <w:rsid w:val="004C474E"/>
    <w:rsid w:val="004C61C9"/>
    <w:rsid w:val="004C7F02"/>
    <w:rsid w:val="004D223A"/>
    <w:rsid w:val="004D3B2C"/>
    <w:rsid w:val="004D40E1"/>
    <w:rsid w:val="004D4FF8"/>
    <w:rsid w:val="004D595F"/>
    <w:rsid w:val="004D6C92"/>
    <w:rsid w:val="004D6EF5"/>
    <w:rsid w:val="004D7A5C"/>
    <w:rsid w:val="004E022F"/>
    <w:rsid w:val="004E192E"/>
    <w:rsid w:val="004E4A30"/>
    <w:rsid w:val="004E572B"/>
    <w:rsid w:val="004E64F9"/>
    <w:rsid w:val="004F2D06"/>
    <w:rsid w:val="004F3B6A"/>
    <w:rsid w:val="004F512E"/>
    <w:rsid w:val="004F55E5"/>
    <w:rsid w:val="004F5F1E"/>
    <w:rsid w:val="0050018D"/>
    <w:rsid w:val="00502957"/>
    <w:rsid w:val="00502A8D"/>
    <w:rsid w:val="005031E2"/>
    <w:rsid w:val="00507F14"/>
    <w:rsid w:val="00511209"/>
    <w:rsid w:val="00512FC6"/>
    <w:rsid w:val="005142DC"/>
    <w:rsid w:val="0051535B"/>
    <w:rsid w:val="005154E8"/>
    <w:rsid w:val="00515D9F"/>
    <w:rsid w:val="00520BD3"/>
    <w:rsid w:val="00522761"/>
    <w:rsid w:val="005233EB"/>
    <w:rsid w:val="00523453"/>
    <w:rsid w:val="005239A8"/>
    <w:rsid w:val="005241DA"/>
    <w:rsid w:val="00524DE1"/>
    <w:rsid w:val="005262AB"/>
    <w:rsid w:val="00527D9C"/>
    <w:rsid w:val="00530282"/>
    <w:rsid w:val="0053229C"/>
    <w:rsid w:val="005329E1"/>
    <w:rsid w:val="00533932"/>
    <w:rsid w:val="00534D24"/>
    <w:rsid w:val="005361EB"/>
    <w:rsid w:val="005365CF"/>
    <w:rsid w:val="00537348"/>
    <w:rsid w:val="0054311F"/>
    <w:rsid w:val="00543807"/>
    <w:rsid w:val="005445A9"/>
    <w:rsid w:val="0054673D"/>
    <w:rsid w:val="0055052C"/>
    <w:rsid w:val="00550554"/>
    <w:rsid w:val="00550836"/>
    <w:rsid w:val="00550ED9"/>
    <w:rsid w:val="00552DE5"/>
    <w:rsid w:val="005551D8"/>
    <w:rsid w:val="005557B5"/>
    <w:rsid w:val="00556371"/>
    <w:rsid w:val="0055734B"/>
    <w:rsid w:val="0056088F"/>
    <w:rsid w:val="00560990"/>
    <w:rsid w:val="00561B4F"/>
    <w:rsid w:val="005621A1"/>
    <w:rsid w:val="00563065"/>
    <w:rsid w:val="005657FD"/>
    <w:rsid w:val="00565F7D"/>
    <w:rsid w:val="00567F35"/>
    <w:rsid w:val="00570CF1"/>
    <w:rsid w:val="005725D2"/>
    <w:rsid w:val="0057274D"/>
    <w:rsid w:val="00572776"/>
    <w:rsid w:val="0057309C"/>
    <w:rsid w:val="00573EB6"/>
    <w:rsid w:val="005746BF"/>
    <w:rsid w:val="00583AA8"/>
    <w:rsid w:val="00583C47"/>
    <w:rsid w:val="005868A1"/>
    <w:rsid w:val="0058741D"/>
    <w:rsid w:val="005913F5"/>
    <w:rsid w:val="00594CAC"/>
    <w:rsid w:val="0059547C"/>
    <w:rsid w:val="00596793"/>
    <w:rsid w:val="00597359"/>
    <w:rsid w:val="005A233A"/>
    <w:rsid w:val="005A2720"/>
    <w:rsid w:val="005A3E42"/>
    <w:rsid w:val="005A41F3"/>
    <w:rsid w:val="005A5C65"/>
    <w:rsid w:val="005A6CB7"/>
    <w:rsid w:val="005A7661"/>
    <w:rsid w:val="005B0B32"/>
    <w:rsid w:val="005B1235"/>
    <w:rsid w:val="005B1C3A"/>
    <w:rsid w:val="005B2192"/>
    <w:rsid w:val="005B2CAE"/>
    <w:rsid w:val="005B4608"/>
    <w:rsid w:val="005B4FE1"/>
    <w:rsid w:val="005B5002"/>
    <w:rsid w:val="005B75E0"/>
    <w:rsid w:val="005C110D"/>
    <w:rsid w:val="005C23C2"/>
    <w:rsid w:val="005C2F83"/>
    <w:rsid w:val="005C328D"/>
    <w:rsid w:val="005C50E1"/>
    <w:rsid w:val="005C7A21"/>
    <w:rsid w:val="005C7B62"/>
    <w:rsid w:val="005D01F6"/>
    <w:rsid w:val="005D0C0A"/>
    <w:rsid w:val="005D0E5A"/>
    <w:rsid w:val="005D3167"/>
    <w:rsid w:val="005D4979"/>
    <w:rsid w:val="005D5514"/>
    <w:rsid w:val="005D71B4"/>
    <w:rsid w:val="005D72F4"/>
    <w:rsid w:val="005D7E10"/>
    <w:rsid w:val="005E1273"/>
    <w:rsid w:val="005E2282"/>
    <w:rsid w:val="005E362A"/>
    <w:rsid w:val="005E427C"/>
    <w:rsid w:val="005E42D8"/>
    <w:rsid w:val="005E42FB"/>
    <w:rsid w:val="005E6DE2"/>
    <w:rsid w:val="005E7DE1"/>
    <w:rsid w:val="005F261A"/>
    <w:rsid w:val="005F3249"/>
    <w:rsid w:val="005F39B0"/>
    <w:rsid w:val="005F4A3B"/>
    <w:rsid w:val="005F5621"/>
    <w:rsid w:val="005F74D9"/>
    <w:rsid w:val="00601E4D"/>
    <w:rsid w:val="00602D6F"/>
    <w:rsid w:val="00603222"/>
    <w:rsid w:val="00604151"/>
    <w:rsid w:val="006046F3"/>
    <w:rsid w:val="00605818"/>
    <w:rsid w:val="00605D82"/>
    <w:rsid w:val="006066EC"/>
    <w:rsid w:val="00606FFB"/>
    <w:rsid w:val="00607F64"/>
    <w:rsid w:val="006102C3"/>
    <w:rsid w:val="00615F9E"/>
    <w:rsid w:val="00616BE9"/>
    <w:rsid w:val="0061736E"/>
    <w:rsid w:val="00617608"/>
    <w:rsid w:val="00617BC8"/>
    <w:rsid w:val="0062013D"/>
    <w:rsid w:val="00623F13"/>
    <w:rsid w:val="006259A0"/>
    <w:rsid w:val="00627E82"/>
    <w:rsid w:val="00630620"/>
    <w:rsid w:val="0063082C"/>
    <w:rsid w:val="00630C02"/>
    <w:rsid w:val="00634823"/>
    <w:rsid w:val="00634A67"/>
    <w:rsid w:val="006417D8"/>
    <w:rsid w:val="00641EE9"/>
    <w:rsid w:val="006427E3"/>
    <w:rsid w:val="0064610D"/>
    <w:rsid w:val="0065325B"/>
    <w:rsid w:val="0065709C"/>
    <w:rsid w:val="00657DEE"/>
    <w:rsid w:val="00660912"/>
    <w:rsid w:val="00663A4B"/>
    <w:rsid w:val="00664CFE"/>
    <w:rsid w:val="006672BF"/>
    <w:rsid w:val="00670218"/>
    <w:rsid w:val="00670AE7"/>
    <w:rsid w:val="00671AD3"/>
    <w:rsid w:val="006734D1"/>
    <w:rsid w:val="00673953"/>
    <w:rsid w:val="00673C85"/>
    <w:rsid w:val="006745C1"/>
    <w:rsid w:val="006746D5"/>
    <w:rsid w:val="00674790"/>
    <w:rsid w:val="006765B8"/>
    <w:rsid w:val="00676FB9"/>
    <w:rsid w:val="00677350"/>
    <w:rsid w:val="00677FE7"/>
    <w:rsid w:val="006806C8"/>
    <w:rsid w:val="00680D7C"/>
    <w:rsid w:val="00680E00"/>
    <w:rsid w:val="00681F7D"/>
    <w:rsid w:val="006837EF"/>
    <w:rsid w:val="00683DC0"/>
    <w:rsid w:val="00685748"/>
    <w:rsid w:val="006858F9"/>
    <w:rsid w:val="00686A17"/>
    <w:rsid w:val="0069043C"/>
    <w:rsid w:val="00692592"/>
    <w:rsid w:val="00694826"/>
    <w:rsid w:val="0069727E"/>
    <w:rsid w:val="006A3901"/>
    <w:rsid w:val="006A4AD4"/>
    <w:rsid w:val="006A68C0"/>
    <w:rsid w:val="006A7D0D"/>
    <w:rsid w:val="006A7DCD"/>
    <w:rsid w:val="006B0E4E"/>
    <w:rsid w:val="006B10E5"/>
    <w:rsid w:val="006B2117"/>
    <w:rsid w:val="006B31CB"/>
    <w:rsid w:val="006B4643"/>
    <w:rsid w:val="006B4C98"/>
    <w:rsid w:val="006B6BFD"/>
    <w:rsid w:val="006B7863"/>
    <w:rsid w:val="006C46FC"/>
    <w:rsid w:val="006C50B2"/>
    <w:rsid w:val="006C54CC"/>
    <w:rsid w:val="006C5A7A"/>
    <w:rsid w:val="006C6FEE"/>
    <w:rsid w:val="006C7E7F"/>
    <w:rsid w:val="006D0611"/>
    <w:rsid w:val="006D1538"/>
    <w:rsid w:val="006D445C"/>
    <w:rsid w:val="006D6E41"/>
    <w:rsid w:val="006D7A78"/>
    <w:rsid w:val="006E131F"/>
    <w:rsid w:val="006E2767"/>
    <w:rsid w:val="006E3303"/>
    <w:rsid w:val="006E35ED"/>
    <w:rsid w:val="006E415E"/>
    <w:rsid w:val="006E5005"/>
    <w:rsid w:val="006F0862"/>
    <w:rsid w:val="006F3F37"/>
    <w:rsid w:val="006F4464"/>
    <w:rsid w:val="006F6D88"/>
    <w:rsid w:val="006F7AD3"/>
    <w:rsid w:val="0070029E"/>
    <w:rsid w:val="00700BF8"/>
    <w:rsid w:val="007025D5"/>
    <w:rsid w:val="00702BD9"/>
    <w:rsid w:val="007030B2"/>
    <w:rsid w:val="00705C11"/>
    <w:rsid w:val="00706C96"/>
    <w:rsid w:val="00713661"/>
    <w:rsid w:val="0071543A"/>
    <w:rsid w:val="0071558C"/>
    <w:rsid w:val="00715D44"/>
    <w:rsid w:val="00715FC7"/>
    <w:rsid w:val="00717AB9"/>
    <w:rsid w:val="0072065F"/>
    <w:rsid w:val="0072068B"/>
    <w:rsid w:val="00726BF6"/>
    <w:rsid w:val="00727217"/>
    <w:rsid w:val="00730312"/>
    <w:rsid w:val="00731226"/>
    <w:rsid w:val="007321A4"/>
    <w:rsid w:val="00732521"/>
    <w:rsid w:val="0073308D"/>
    <w:rsid w:val="007336CA"/>
    <w:rsid w:val="007348F9"/>
    <w:rsid w:val="00734A98"/>
    <w:rsid w:val="0073544E"/>
    <w:rsid w:val="00735C30"/>
    <w:rsid w:val="00736DB3"/>
    <w:rsid w:val="00737896"/>
    <w:rsid w:val="00741ED6"/>
    <w:rsid w:val="007421FD"/>
    <w:rsid w:val="007426FF"/>
    <w:rsid w:val="00742E51"/>
    <w:rsid w:val="00742EB7"/>
    <w:rsid w:val="0074489C"/>
    <w:rsid w:val="0074676E"/>
    <w:rsid w:val="00747842"/>
    <w:rsid w:val="007564FD"/>
    <w:rsid w:val="007617F6"/>
    <w:rsid w:val="00766206"/>
    <w:rsid w:val="00767AFA"/>
    <w:rsid w:val="00773C7D"/>
    <w:rsid w:val="00773FE5"/>
    <w:rsid w:val="00775014"/>
    <w:rsid w:val="007754B2"/>
    <w:rsid w:val="00775F22"/>
    <w:rsid w:val="007817E1"/>
    <w:rsid w:val="00782221"/>
    <w:rsid w:val="0078231E"/>
    <w:rsid w:val="00787322"/>
    <w:rsid w:val="00787F12"/>
    <w:rsid w:val="0079100C"/>
    <w:rsid w:val="00793F13"/>
    <w:rsid w:val="00794232"/>
    <w:rsid w:val="007968A8"/>
    <w:rsid w:val="007A21EC"/>
    <w:rsid w:val="007A25CB"/>
    <w:rsid w:val="007A26C8"/>
    <w:rsid w:val="007A2E5E"/>
    <w:rsid w:val="007A3991"/>
    <w:rsid w:val="007A49CF"/>
    <w:rsid w:val="007A62E3"/>
    <w:rsid w:val="007A753E"/>
    <w:rsid w:val="007A770A"/>
    <w:rsid w:val="007B0B66"/>
    <w:rsid w:val="007B0FAB"/>
    <w:rsid w:val="007B196D"/>
    <w:rsid w:val="007B19E2"/>
    <w:rsid w:val="007B2DCB"/>
    <w:rsid w:val="007B35EE"/>
    <w:rsid w:val="007B47ED"/>
    <w:rsid w:val="007C0389"/>
    <w:rsid w:val="007C2021"/>
    <w:rsid w:val="007C305F"/>
    <w:rsid w:val="007C4A1D"/>
    <w:rsid w:val="007C4C35"/>
    <w:rsid w:val="007D0AE8"/>
    <w:rsid w:val="007D3202"/>
    <w:rsid w:val="007D3C3B"/>
    <w:rsid w:val="007D47A7"/>
    <w:rsid w:val="007D56E3"/>
    <w:rsid w:val="007D691D"/>
    <w:rsid w:val="007D7273"/>
    <w:rsid w:val="007E2EBD"/>
    <w:rsid w:val="007E3EFB"/>
    <w:rsid w:val="007F011C"/>
    <w:rsid w:val="007F2749"/>
    <w:rsid w:val="007F34C8"/>
    <w:rsid w:val="007F4A50"/>
    <w:rsid w:val="007F5F6B"/>
    <w:rsid w:val="007F67DE"/>
    <w:rsid w:val="00800108"/>
    <w:rsid w:val="00802D4C"/>
    <w:rsid w:val="008033D4"/>
    <w:rsid w:val="00803B47"/>
    <w:rsid w:val="00803E82"/>
    <w:rsid w:val="0080462E"/>
    <w:rsid w:val="00805A96"/>
    <w:rsid w:val="00805D6F"/>
    <w:rsid w:val="00806E24"/>
    <w:rsid w:val="00811813"/>
    <w:rsid w:val="0081277C"/>
    <w:rsid w:val="00815284"/>
    <w:rsid w:val="00815410"/>
    <w:rsid w:val="00815C63"/>
    <w:rsid w:val="00815FB7"/>
    <w:rsid w:val="00822157"/>
    <w:rsid w:val="00822772"/>
    <w:rsid w:val="00823217"/>
    <w:rsid w:val="00825901"/>
    <w:rsid w:val="00830581"/>
    <w:rsid w:val="008318CC"/>
    <w:rsid w:val="00832B3C"/>
    <w:rsid w:val="00836316"/>
    <w:rsid w:val="00837096"/>
    <w:rsid w:val="008370D6"/>
    <w:rsid w:val="00837735"/>
    <w:rsid w:val="00837757"/>
    <w:rsid w:val="00837A74"/>
    <w:rsid w:val="00840133"/>
    <w:rsid w:val="00840E83"/>
    <w:rsid w:val="008424F0"/>
    <w:rsid w:val="008438F4"/>
    <w:rsid w:val="0084433B"/>
    <w:rsid w:val="00844591"/>
    <w:rsid w:val="00844DC0"/>
    <w:rsid w:val="008459AF"/>
    <w:rsid w:val="008530AC"/>
    <w:rsid w:val="00853FF7"/>
    <w:rsid w:val="00854AF0"/>
    <w:rsid w:val="008575C2"/>
    <w:rsid w:val="008621B3"/>
    <w:rsid w:val="00863EB1"/>
    <w:rsid w:val="00864860"/>
    <w:rsid w:val="008650B2"/>
    <w:rsid w:val="00866356"/>
    <w:rsid w:val="00866B19"/>
    <w:rsid w:val="00866D19"/>
    <w:rsid w:val="00867487"/>
    <w:rsid w:val="00867DC4"/>
    <w:rsid w:val="00871027"/>
    <w:rsid w:val="00872A56"/>
    <w:rsid w:val="00873BD3"/>
    <w:rsid w:val="00874572"/>
    <w:rsid w:val="00874A68"/>
    <w:rsid w:val="008772EF"/>
    <w:rsid w:val="00880CCA"/>
    <w:rsid w:val="00882821"/>
    <w:rsid w:val="008858B9"/>
    <w:rsid w:val="00887094"/>
    <w:rsid w:val="008877D6"/>
    <w:rsid w:val="00887FAB"/>
    <w:rsid w:val="00890E0A"/>
    <w:rsid w:val="0089277B"/>
    <w:rsid w:val="0089518C"/>
    <w:rsid w:val="00896099"/>
    <w:rsid w:val="008967DC"/>
    <w:rsid w:val="008972C1"/>
    <w:rsid w:val="008977AB"/>
    <w:rsid w:val="00897F4A"/>
    <w:rsid w:val="008A12A6"/>
    <w:rsid w:val="008A1624"/>
    <w:rsid w:val="008A18C4"/>
    <w:rsid w:val="008A2788"/>
    <w:rsid w:val="008A3548"/>
    <w:rsid w:val="008A673E"/>
    <w:rsid w:val="008B0615"/>
    <w:rsid w:val="008B06EB"/>
    <w:rsid w:val="008B2181"/>
    <w:rsid w:val="008B25F2"/>
    <w:rsid w:val="008B2A70"/>
    <w:rsid w:val="008B338F"/>
    <w:rsid w:val="008B41D9"/>
    <w:rsid w:val="008B4609"/>
    <w:rsid w:val="008B5B3E"/>
    <w:rsid w:val="008B75C7"/>
    <w:rsid w:val="008B7920"/>
    <w:rsid w:val="008C1151"/>
    <w:rsid w:val="008C1677"/>
    <w:rsid w:val="008C16E4"/>
    <w:rsid w:val="008C25FE"/>
    <w:rsid w:val="008C6E5A"/>
    <w:rsid w:val="008C7DAA"/>
    <w:rsid w:val="008C7FB7"/>
    <w:rsid w:val="008D0A65"/>
    <w:rsid w:val="008D15B9"/>
    <w:rsid w:val="008D15FA"/>
    <w:rsid w:val="008D1EC4"/>
    <w:rsid w:val="008D364A"/>
    <w:rsid w:val="008D629F"/>
    <w:rsid w:val="008D6F43"/>
    <w:rsid w:val="008D701C"/>
    <w:rsid w:val="008E05FD"/>
    <w:rsid w:val="008E085D"/>
    <w:rsid w:val="008E17D3"/>
    <w:rsid w:val="008E31BB"/>
    <w:rsid w:val="008E4816"/>
    <w:rsid w:val="008E671C"/>
    <w:rsid w:val="008E7918"/>
    <w:rsid w:val="008E7C86"/>
    <w:rsid w:val="008F0246"/>
    <w:rsid w:val="008F0E8E"/>
    <w:rsid w:val="008F3D71"/>
    <w:rsid w:val="008F44C0"/>
    <w:rsid w:val="008F464C"/>
    <w:rsid w:val="008F473B"/>
    <w:rsid w:val="008F4FDE"/>
    <w:rsid w:val="008F5926"/>
    <w:rsid w:val="008F7B8C"/>
    <w:rsid w:val="00900F1F"/>
    <w:rsid w:val="00901177"/>
    <w:rsid w:val="009028DE"/>
    <w:rsid w:val="00903F48"/>
    <w:rsid w:val="009047C1"/>
    <w:rsid w:val="009062AA"/>
    <w:rsid w:val="009069EB"/>
    <w:rsid w:val="0090737C"/>
    <w:rsid w:val="00912259"/>
    <w:rsid w:val="00912D57"/>
    <w:rsid w:val="0091465D"/>
    <w:rsid w:val="00914BAA"/>
    <w:rsid w:val="0091763C"/>
    <w:rsid w:val="009216AE"/>
    <w:rsid w:val="00921C2B"/>
    <w:rsid w:val="00923216"/>
    <w:rsid w:val="009246AE"/>
    <w:rsid w:val="009250B1"/>
    <w:rsid w:val="009260DD"/>
    <w:rsid w:val="00931C2C"/>
    <w:rsid w:val="00931D50"/>
    <w:rsid w:val="00931F10"/>
    <w:rsid w:val="00932B92"/>
    <w:rsid w:val="00932DCB"/>
    <w:rsid w:val="009330FB"/>
    <w:rsid w:val="00934393"/>
    <w:rsid w:val="00935AF0"/>
    <w:rsid w:val="00940B89"/>
    <w:rsid w:val="00941C7D"/>
    <w:rsid w:val="00943086"/>
    <w:rsid w:val="00943811"/>
    <w:rsid w:val="00943F28"/>
    <w:rsid w:val="009454D1"/>
    <w:rsid w:val="009454D3"/>
    <w:rsid w:val="00945930"/>
    <w:rsid w:val="009523B7"/>
    <w:rsid w:val="009557DB"/>
    <w:rsid w:val="009562E5"/>
    <w:rsid w:val="009607CE"/>
    <w:rsid w:val="00960A6E"/>
    <w:rsid w:val="00963F03"/>
    <w:rsid w:val="009647FA"/>
    <w:rsid w:val="009654EF"/>
    <w:rsid w:val="00970C7C"/>
    <w:rsid w:val="00971E98"/>
    <w:rsid w:val="00974B6D"/>
    <w:rsid w:val="00975904"/>
    <w:rsid w:val="009774B4"/>
    <w:rsid w:val="00982604"/>
    <w:rsid w:val="00985F63"/>
    <w:rsid w:val="00987647"/>
    <w:rsid w:val="009915AA"/>
    <w:rsid w:val="009A0084"/>
    <w:rsid w:val="009A06C9"/>
    <w:rsid w:val="009A5D97"/>
    <w:rsid w:val="009A5FA2"/>
    <w:rsid w:val="009B17AD"/>
    <w:rsid w:val="009B3D84"/>
    <w:rsid w:val="009B42C9"/>
    <w:rsid w:val="009B5355"/>
    <w:rsid w:val="009B569D"/>
    <w:rsid w:val="009C13CF"/>
    <w:rsid w:val="009C1946"/>
    <w:rsid w:val="009C21FA"/>
    <w:rsid w:val="009C3A61"/>
    <w:rsid w:val="009C3DAF"/>
    <w:rsid w:val="009C5492"/>
    <w:rsid w:val="009C556B"/>
    <w:rsid w:val="009C6646"/>
    <w:rsid w:val="009C6709"/>
    <w:rsid w:val="009D030D"/>
    <w:rsid w:val="009D2B73"/>
    <w:rsid w:val="009D44FA"/>
    <w:rsid w:val="009D53AB"/>
    <w:rsid w:val="009D74E0"/>
    <w:rsid w:val="009E133E"/>
    <w:rsid w:val="009E148A"/>
    <w:rsid w:val="009E336F"/>
    <w:rsid w:val="009E3859"/>
    <w:rsid w:val="009E40FD"/>
    <w:rsid w:val="009E43B9"/>
    <w:rsid w:val="009F2020"/>
    <w:rsid w:val="009F2C47"/>
    <w:rsid w:val="009F3E21"/>
    <w:rsid w:val="009F4F6A"/>
    <w:rsid w:val="009F6D04"/>
    <w:rsid w:val="00A03B72"/>
    <w:rsid w:val="00A045DF"/>
    <w:rsid w:val="00A05D6A"/>
    <w:rsid w:val="00A060E5"/>
    <w:rsid w:val="00A06617"/>
    <w:rsid w:val="00A06C13"/>
    <w:rsid w:val="00A12EA2"/>
    <w:rsid w:val="00A12F83"/>
    <w:rsid w:val="00A13CA7"/>
    <w:rsid w:val="00A146EF"/>
    <w:rsid w:val="00A1488B"/>
    <w:rsid w:val="00A1741D"/>
    <w:rsid w:val="00A226C9"/>
    <w:rsid w:val="00A2281F"/>
    <w:rsid w:val="00A24A30"/>
    <w:rsid w:val="00A25FE0"/>
    <w:rsid w:val="00A27423"/>
    <w:rsid w:val="00A32671"/>
    <w:rsid w:val="00A348FD"/>
    <w:rsid w:val="00A36E87"/>
    <w:rsid w:val="00A376F8"/>
    <w:rsid w:val="00A377A1"/>
    <w:rsid w:val="00A40409"/>
    <w:rsid w:val="00A40D89"/>
    <w:rsid w:val="00A473A1"/>
    <w:rsid w:val="00A5031B"/>
    <w:rsid w:val="00A50876"/>
    <w:rsid w:val="00A51D51"/>
    <w:rsid w:val="00A52599"/>
    <w:rsid w:val="00A5377D"/>
    <w:rsid w:val="00A54C3D"/>
    <w:rsid w:val="00A604C0"/>
    <w:rsid w:val="00A6084A"/>
    <w:rsid w:val="00A61280"/>
    <w:rsid w:val="00A618CA"/>
    <w:rsid w:val="00A61D5E"/>
    <w:rsid w:val="00A62133"/>
    <w:rsid w:val="00A62D80"/>
    <w:rsid w:val="00A64133"/>
    <w:rsid w:val="00A65206"/>
    <w:rsid w:val="00A70EF5"/>
    <w:rsid w:val="00A71699"/>
    <w:rsid w:val="00A82B9F"/>
    <w:rsid w:val="00A84A12"/>
    <w:rsid w:val="00A863D8"/>
    <w:rsid w:val="00A863F0"/>
    <w:rsid w:val="00A92FDF"/>
    <w:rsid w:val="00A964F5"/>
    <w:rsid w:val="00A96CE9"/>
    <w:rsid w:val="00A97093"/>
    <w:rsid w:val="00A9722B"/>
    <w:rsid w:val="00AA19C6"/>
    <w:rsid w:val="00AA4276"/>
    <w:rsid w:val="00AA55A9"/>
    <w:rsid w:val="00AB18E1"/>
    <w:rsid w:val="00AB307A"/>
    <w:rsid w:val="00AB49C1"/>
    <w:rsid w:val="00AB4E6D"/>
    <w:rsid w:val="00AB53C1"/>
    <w:rsid w:val="00AB6696"/>
    <w:rsid w:val="00AB7C6F"/>
    <w:rsid w:val="00AB7FF2"/>
    <w:rsid w:val="00AC177C"/>
    <w:rsid w:val="00AC1887"/>
    <w:rsid w:val="00AC37D7"/>
    <w:rsid w:val="00AC4040"/>
    <w:rsid w:val="00AC6B27"/>
    <w:rsid w:val="00AC6D10"/>
    <w:rsid w:val="00AC7521"/>
    <w:rsid w:val="00AC7ECA"/>
    <w:rsid w:val="00AD137F"/>
    <w:rsid w:val="00AD2056"/>
    <w:rsid w:val="00AD4509"/>
    <w:rsid w:val="00AD4F19"/>
    <w:rsid w:val="00AD7A79"/>
    <w:rsid w:val="00AD7F91"/>
    <w:rsid w:val="00AE1369"/>
    <w:rsid w:val="00AE1E90"/>
    <w:rsid w:val="00AE2056"/>
    <w:rsid w:val="00AE3095"/>
    <w:rsid w:val="00AE3F59"/>
    <w:rsid w:val="00AE4429"/>
    <w:rsid w:val="00AE6811"/>
    <w:rsid w:val="00AE6F45"/>
    <w:rsid w:val="00AE71EE"/>
    <w:rsid w:val="00AF0E5F"/>
    <w:rsid w:val="00AF0F73"/>
    <w:rsid w:val="00AF7CBB"/>
    <w:rsid w:val="00B0073F"/>
    <w:rsid w:val="00B02FFB"/>
    <w:rsid w:val="00B0333F"/>
    <w:rsid w:val="00B04FC4"/>
    <w:rsid w:val="00B075F0"/>
    <w:rsid w:val="00B103A4"/>
    <w:rsid w:val="00B10E44"/>
    <w:rsid w:val="00B1315B"/>
    <w:rsid w:val="00B132DB"/>
    <w:rsid w:val="00B1342D"/>
    <w:rsid w:val="00B135B4"/>
    <w:rsid w:val="00B1420B"/>
    <w:rsid w:val="00B143C8"/>
    <w:rsid w:val="00B211EC"/>
    <w:rsid w:val="00B21494"/>
    <w:rsid w:val="00B2307B"/>
    <w:rsid w:val="00B23165"/>
    <w:rsid w:val="00B23834"/>
    <w:rsid w:val="00B30A16"/>
    <w:rsid w:val="00B31DA4"/>
    <w:rsid w:val="00B35E60"/>
    <w:rsid w:val="00B36682"/>
    <w:rsid w:val="00B37CA6"/>
    <w:rsid w:val="00B40C87"/>
    <w:rsid w:val="00B41C46"/>
    <w:rsid w:val="00B4253A"/>
    <w:rsid w:val="00B4256F"/>
    <w:rsid w:val="00B42F29"/>
    <w:rsid w:val="00B4375A"/>
    <w:rsid w:val="00B437A2"/>
    <w:rsid w:val="00B45E37"/>
    <w:rsid w:val="00B45ED1"/>
    <w:rsid w:val="00B47812"/>
    <w:rsid w:val="00B47B7F"/>
    <w:rsid w:val="00B5144F"/>
    <w:rsid w:val="00B530A0"/>
    <w:rsid w:val="00B54BC6"/>
    <w:rsid w:val="00B55EAD"/>
    <w:rsid w:val="00B55F90"/>
    <w:rsid w:val="00B60144"/>
    <w:rsid w:val="00B604E9"/>
    <w:rsid w:val="00B60516"/>
    <w:rsid w:val="00B607AA"/>
    <w:rsid w:val="00B620B6"/>
    <w:rsid w:val="00B63B6C"/>
    <w:rsid w:val="00B64371"/>
    <w:rsid w:val="00B65143"/>
    <w:rsid w:val="00B65206"/>
    <w:rsid w:val="00B65AEA"/>
    <w:rsid w:val="00B66217"/>
    <w:rsid w:val="00B66FE0"/>
    <w:rsid w:val="00B67A90"/>
    <w:rsid w:val="00B67ED1"/>
    <w:rsid w:val="00B67FCD"/>
    <w:rsid w:val="00B7493C"/>
    <w:rsid w:val="00B814EC"/>
    <w:rsid w:val="00B81646"/>
    <w:rsid w:val="00B84B53"/>
    <w:rsid w:val="00B850C7"/>
    <w:rsid w:val="00B85B02"/>
    <w:rsid w:val="00B86984"/>
    <w:rsid w:val="00B90228"/>
    <w:rsid w:val="00B91461"/>
    <w:rsid w:val="00B93DC8"/>
    <w:rsid w:val="00B943FD"/>
    <w:rsid w:val="00B96B4F"/>
    <w:rsid w:val="00B96F48"/>
    <w:rsid w:val="00B97E77"/>
    <w:rsid w:val="00BA620E"/>
    <w:rsid w:val="00BA6408"/>
    <w:rsid w:val="00BA74D7"/>
    <w:rsid w:val="00BB1563"/>
    <w:rsid w:val="00BB18BD"/>
    <w:rsid w:val="00BB4679"/>
    <w:rsid w:val="00BB5B51"/>
    <w:rsid w:val="00BB6752"/>
    <w:rsid w:val="00BB7F61"/>
    <w:rsid w:val="00BC011F"/>
    <w:rsid w:val="00BC0376"/>
    <w:rsid w:val="00BC296F"/>
    <w:rsid w:val="00BC32E4"/>
    <w:rsid w:val="00BC3337"/>
    <w:rsid w:val="00BC741D"/>
    <w:rsid w:val="00BC7C83"/>
    <w:rsid w:val="00BD1B61"/>
    <w:rsid w:val="00BD336A"/>
    <w:rsid w:val="00BD37C4"/>
    <w:rsid w:val="00BD45AE"/>
    <w:rsid w:val="00BD59B4"/>
    <w:rsid w:val="00BD7665"/>
    <w:rsid w:val="00BE1849"/>
    <w:rsid w:val="00BE2685"/>
    <w:rsid w:val="00BE2778"/>
    <w:rsid w:val="00BE333D"/>
    <w:rsid w:val="00BE365A"/>
    <w:rsid w:val="00BE398C"/>
    <w:rsid w:val="00BE474A"/>
    <w:rsid w:val="00BE6604"/>
    <w:rsid w:val="00BE7677"/>
    <w:rsid w:val="00BF0C0D"/>
    <w:rsid w:val="00BF12A8"/>
    <w:rsid w:val="00BF2C7E"/>
    <w:rsid w:val="00BF4569"/>
    <w:rsid w:val="00BF7592"/>
    <w:rsid w:val="00C0160D"/>
    <w:rsid w:val="00C01E4D"/>
    <w:rsid w:val="00C0227D"/>
    <w:rsid w:val="00C0593B"/>
    <w:rsid w:val="00C05CF5"/>
    <w:rsid w:val="00C06A43"/>
    <w:rsid w:val="00C07440"/>
    <w:rsid w:val="00C10C39"/>
    <w:rsid w:val="00C20DC7"/>
    <w:rsid w:val="00C21F87"/>
    <w:rsid w:val="00C2387E"/>
    <w:rsid w:val="00C23A77"/>
    <w:rsid w:val="00C23DFB"/>
    <w:rsid w:val="00C24555"/>
    <w:rsid w:val="00C256AC"/>
    <w:rsid w:val="00C257FA"/>
    <w:rsid w:val="00C25E0E"/>
    <w:rsid w:val="00C31779"/>
    <w:rsid w:val="00C3282B"/>
    <w:rsid w:val="00C33AFA"/>
    <w:rsid w:val="00C34218"/>
    <w:rsid w:val="00C36B63"/>
    <w:rsid w:val="00C36CE1"/>
    <w:rsid w:val="00C41487"/>
    <w:rsid w:val="00C41589"/>
    <w:rsid w:val="00C41C7F"/>
    <w:rsid w:val="00C44BEF"/>
    <w:rsid w:val="00C44CC2"/>
    <w:rsid w:val="00C45ABC"/>
    <w:rsid w:val="00C5201E"/>
    <w:rsid w:val="00C52143"/>
    <w:rsid w:val="00C5246A"/>
    <w:rsid w:val="00C52EDE"/>
    <w:rsid w:val="00C533FB"/>
    <w:rsid w:val="00C5390D"/>
    <w:rsid w:val="00C53980"/>
    <w:rsid w:val="00C53BF0"/>
    <w:rsid w:val="00C54DA7"/>
    <w:rsid w:val="00C56A16"/>
    <w:rsid w:val="00C56B8C"/>
    <w:rsid w:val="00C571BB"/>
    <w:rsid w:val="00C62E68"/>
    <w:rsid w:val="00C63A5F"/>
    <w:rsid w:val="00C64EA5"/>
    <w:rsid w:val="00C64F23"/>
    <w:rsid w:val="00C6579D"/>
    <w:rsid w:val="00C66AAA"/>
    <w:rsid w:val="00C66B4A"/>
    <w:rsid w:val="00C71507"/>
    <w:rsid w:val="00C71874"/>
    <w:rsid w:val="00C72015"/>
    <w:rsid w:val="00C73334"/>
    <w:rsid w:val="00C734AB"/>
    <w:rsid w:val="00C7358B"/>
    <w:rsid w:val="00C7440E"/>
    <w:rsid w:val="00C7494A"/>
    <w:rsid w:val="00C74D10"/>
    <w:rsid w:val="00C81441"/>
    <w:rsid w:val="00C872D3"/>
    <w:rsid w:val="00C873EF"/>
    <w:rsid w:val="00C875A6"/>
    <w:rsid w:val="00C87C65"/>
    <w:rsid w:val="00C9051C"/>
    <w:rsid w:val="00C91799"/>
    <w:rsid w:val="00C9371E"/>
    <w:rsid w:val="00C93F0D"/>
    <w:rsid w:val="00C94CB0"/>
    <w:rsid w:val="00C94E34"/>
    <w:rsid w:val="00C974DF"/>
    <w:rsid w:val="00C974EF"/>
    <w:rsid w:val="00CA1071"/>
    <w:rsid w:val="00CA1716"/>
    <w:rsid w:val="00CA31CA"/>
    <w:rsid w:val="00CA3F28"/>
    <w:rsid w:val="00CA49D9"/>
    <w:rsid w:val="00CA6442"/>
    <w:rsid w:val="00CA6712"/>
    <w:rsid w:val="00CB1F1C"/>
    <w:rsid w:val="00CB4784"/>
    <w:rsid w:val="00CB5AAC"/>
    <w:rsid w:val="00CB5C86"/>
    <w:rsid w:val="00CB604A"/>
    <w:rsid w:val="00CB7A58"/>
    <w:rsid w:val="00CC0573"/>
    <w:rsid w:val="00CC17D1"/>
    <w:rsid w:val="00CC1A53"/>
    <w:rsid w:val="00CC2790"/>
    <w:rsid w:val="00CC299F"/>
    <w:rsid w:val="00CC3563"/>
    <w:rsid w:val="00CC4385"/>
    <w:rsid w:val="00CC4B55"/>
    <w:rsid w:val="00CC5589"/>
    <w:rsid w:val="00CC57B2"/>
    <w:rsid w:val="00CC68EF"/>
    <w:rsid w:val="00CC6CFE"/>
    <w:rsid w:val="00CC6E95"/>
    <w:rsid w:val="00CC73AF"/>
    <w:rsid w:val="00CC744F"/>
    <w:rsid w:val="00CD0A07"/>
    <w:rsid w:val="00CD165D"/>
    <w:rsid w:val="00CD3BA8"/>
    <w:rsid w:val="00CD4BE0"/>
    <w:rsid w:val="00CD4C75"/>
    <w:rsid w:val="00CD66DF"/>
    <w:rsid w:val="00CE101D"/>
    <w:rsid w:val="00CE393D"/>
    <w:rsid w:val="00CE434E"/>
    <w:rsid w:val="00CE4385"/>
    <w:rsid w:val="00CE44DA"/>
    <w:rsid w:val="00CE642E"/>
    <w:rsid w:val="00CF1923"/>
    <w:rsid w:val="00CF466F"/>
    <w:rsid w:val="00CF5165"/>
    <w:rsid w:val="00CF7371"/>
    <w:rsid w:val="00CF7743"/>
    <w:rsid w:val="00D00918"/>
    <w:rsid w:val="00D0453F"/>
    <w:rsid w:val="00D0474D"/>
    <w:rsid w:val="00D050CA"/>
    <w:rsid w:val="00D05207"/>
    <w:rsid w:val="00D05B3F"/>
    <w:rsid w:val="00D06090"/>
    <w:rsid w:val="00D06895"/>
    <w:rsid w:val="00D06CC1"/>
    <w:rsid w:val="00D06D38"/>
    <w:rsid w:val="00D112BC"/>
    <w:rsid w:val="00D11BC9"/>
    <w:rsid w:val="00D13380"/>
    <w:rsid w:val="00D13BEB"/>
    <w:rsid w:val="00D15751"/>
    <w:rsid w:val="00D16D3D"/>
    <w:rsid w:val="00D17902"/>
    <w:rsid w:val="00D2010E"/>
    <w:rsid w:val="00D20B7C"/>
    <w:rsid w:val="00D20FA9"/>
    <w:rsid w:val="00D22F2D"/>
    <w:rsid w:val="00D23FA6"/>
    <w:rsid w:val="00D24225"/>
    <w:rsid w:val="00D264F7"/>
    <w:rsid w:val="00D31717"/>
    <w:rsid w:val="00D31A59"/>
    <w:rsid w:val="00D34072"/>
    <w:rsid w:val="00D347D5"/>
    <w:rsid w:val="00D34E2C"/>
    <w:rsid w:val="00D35F16"/>
    <w:rsid w:val="00D41B3F"/>
    <w:rsid w:val="00D4217E"/>
    <w:rsid w:val="00D43083"/>
    <w:rsid w:val="00D45824"/>
    <w:rsid w:val="00D46B1B"/>
    <w:rsid w:val="00D52FB5"/>
    <w:rsid w:val="00D535A6"/>
    <w:rsid w:val="00D53ED3"/>
    <w:rsid w:val="00D54C90"/>
    <w:rsid w:val="00D56FA8"/>
    <w:rsid w:val="00D57FC7"/>
    <w:rsid w:val="00D62390"/>
    <w:rsid w:val="00D62A45"/>
    <w:rsid w:val="00D634DA"/>
    <w:rsid w:val="00D643E7"/>
    <w:rsid w:val="00D649CD"/>
    <w:rsid w:val="00D6594C"/>
    <w:rsid w:val="00D67D7E"/>
    <w:rsid w:val="00D70112"/>
    <w:rsid w:val="00D70AA1"/>
    <w:rsid w:val="00D72E68"/>
    <w:rsid w:val="00D7327D"/>
    <w:rsid w:val="00D73927"/>
    <w:rsid w:val="00D76261"/>
    <w:rsid w:val="00D773C0"/>
    <w:rsid w:val="00D809EA"/>
    <w:rsid w:val="00D80B51"/>
    <w:rsid w:val="00D80BC1"/>
    <w:rsid w:val="00D81B12"/>
    <w:rsid w:val="00D85761"/>
    <w:rsid w:val="00D86D7F"/>
    <w:rsid w:val="00D878E4"/>
    <w:rsid w:val="00D92069"/>
    <w:rsid w:val="00D93387"/>
    <w:rsid w:val="00D97D7F"/>
    <w:rsid w:val="00DA05C2"/>
    <w:rsid w:val="00DA3285"/>
    <w:rsid w:val="00DA3591"/>
    <w:rsid w:val="00DA40A1"/>
    <w:rsid w:val="00DA4571"/>
    <w:rsid w:val="00DA499A"/>
    <w:rsid w:val="00DA5547"/>
    <w:rsid w:val="00DA58DB"/>
    <w:rsid w:val="00DA781E"/>
    <w:rsid w:val="00DB1526"/>
    <w:rsid w:val="00DB1829"/>
    <w:rsid w:val="00DB19FF"/>
    <w:rsid w:val="00DB24CF"/>
    <w:rsid w:val="00DB38EE"/>
    <w:rsid w:val="00DB3B53"/>
    <w:rsid w:val="00DB3F45"/>
    <w:rsid w:val="00DB5BD1"/>
    <w:rsid w:val="00DB6347"/>
    <w:rsid w:val="00DB7E41"/>
    <w:rsid w:val="00DB7E4E"/>
    <w:rsid w:val="00DC115F"/>
    <w:rsid w:val="00DC207D"/>
    <w:rsid w:val="00DC2E05"/>
    <w:rsid w:val="00DC4590"/>
    <w:rsid w:val="00DC7065"/>
    <w:rsid w:val="00DD148C"/>
    <w:rsid w:val="00DD2C83"/>
    <w:rsid w:val="00DD3B0A"/>
    <w:rsid w:val="00DD3EC5"/>
    <w:rsid w:val="00DD3EFC"/>
    <w:rsid w:val="00DD528B"/>
    <w:rsid w:val="00DD69E3"/>
    <w:rsid w:val="00DE1F57"/>
    <w:rsid w:val="00DE48BD"/>
    <w:rsid w:val="00DF02F5"/>
    <w:rsid w:val="00DF0308"/>
    <w:rsid w:val="00DF2023"/>
    <w:rsid w:val="00DF392B"/>
    <w:rsid w:val="00DF588E"/>
    <w:rsid w:val="00DF7BF2"/>
    <w:rsid w:val="00E02C47"/>
    <w:rsid w:val="00E058E4"/>
    <w:rsid w:val="00E0616A"/>
    <w:rsid w:val="00E0770E"/>
    <w:rsid w:val="00E1027C"/>
    <w:rsid w:val="00E10A86"/>
    <w:rsid w:val="00E12468"/>
    <w:rsid w:val="00E12A8E"/>
    <w:rsid w:val="00E14DE5"/>
    <w:rsid w:val="00E17DA5"/>
    <w:rsid w:val="00E20A0D"/>
    <w:rsid w:val="00E2104F"/>
    <w:rsid w:val="00E231A0"/>
    <w:rsid w:val="00E255D1"/>
    <w:rsid w:val="00E257CA"/>
    <w:rsid w:val="00E26EAA"/>
    <w:rsid w:val="00E27276"/>
    <w:rsid w:val="00E27FC3"/>
    <w:rsid w:val="00E30001"/>
    <w:rsid w:val="00E316EA"/>
    <w:rsid w:val="00E31A49"/>
    <w:rsid w:val="00E31E41"/>
    <w:rsid w:val="00E3224C"/>
    <w:rsid w:val="00E32ACC"/>
    <w:rsid w:val="00E32B4C"/>
    <w:rsid w:val="00E32FD3"/>
    <w:rsid w:val="00E35DC3"/>
    <w:rsid w:val="00E36C1D"/>
    <w:rsid w:val="00E3700F"/>
    <w:rsid w:val="00E37A8A"/>
    <w:rsid w:val="00E41CC9"/>
    <w:rsid w:val="00E42748"/>
    <w:rsid w:val="00E42910"/>
    <w:rsid w:val="00E42E3A"/>
    <w:rsid w:val="00E43D31"/>
    <w:rsid w:val="00E44EBA"/>
    <w:rsid w:val="00E4514C"/>
    <w:rsid w:val="00E4642C"/>
    <w:rsid w:val="00E4767B"/>
    <w:rsid w:val="00E50165"/>
    <w:rsid w:val="00E53D2A"/>
    <w:rsid w:val="00E55658"/>
    <w:rsid w:val="00E56173"/>
    <w:rsid w:val="00E56F6C"/>
    <w:rsid w:val="00E57AE4"/>
    <w:rsid w:val="00E6336B"/>
    <w:rsid w:val="00E652E4"/>
    <w:rsid w:val="00E65F7D"/>
    <w:rsid w:val="00E67A76"/>
    <w:rsid w:val="00E70241"/>
    <w:rsid w:val="00E711CD"/>
    <w:rsid w:val="00E713A8"/>
    <w:rsid w:val="00E72248"/>
    <w:rsid w:val="00E76291"/>
    <w:rsid w:val="00E76ACF"/>
    <w:rsid w:val="00E77784"/>
    <w:rsid w:val="00E8026D"/>
    <w:rsid w:val="00E8213C"/>
    <w:rsid w:val="00E84100"/>
    <w:rsid w:val="00E8443A"/>
    <w:rsid w:val="00E84BB4"/>
    <w:rsid w:val="00E861E1"/>
    <w:rsid w:val="00E870B5"/>
    <w:rsid w:val="00E87CF2"/>
    <w:rsid w:val="00E87EC4"/>
    <w:rsid w:val="00E903CB"/>
    <w:rsid w:val="00E917E5"/>
    <w:rsid w:val="00E91818"/>
    <w:rsid w:val="00E934AB"/>
    <w:rsid w:val="00E94371"/>
    <w:rsid w:val="00E952FA"/>
    <w:rsid w:val="00E964A4"/>
    <w:rsid w:val="00E96CD3"/>
    <w:rsid w:val="00EA04FE"/>
    <w:rsid w:val="00EA060D"/>
    <w:rsid w:val="00EA0955"/>
    <w:rsid w:val="00EA0D91"/>
    <w:rsid w:val="00EA15DF"/>
    <w:rsid w:val="00EA2A16"/>
    <w:rsid w:val="00EA2F13"/>
    <w:rsid w:val="00EA53A5"/>
    <w:rsid w:val="00EA5EB6"/>
    <w:rsid w:val="00EA6E77"/>
    <w:rsid w:val="00EA6FE6"/>
    <w:rsid w:val="00EA73EF"/>
    <w:rsid w:val="00EB0CA8"/>
    <w:rsid w:val="00EB0D1E"/>
    <w:rsid w:val="00EB1BD7"/>
    <w:rsid w:val="00EB59B0"/>
    <w:rsid w:val="00EB748B"/>
    <w:rsid w:val="00EB752D"/>
    <w:rsid w:val="00EC052E"/>
    <w:rsid w:val="00EC1E36"/>
    <w:rsid w:val="00EC4583"/>
    <w:rsid w:val="00EC510B"/>
    <w:rsid w:val="00EC64FC"/>
    <w:rsid w:val="00EC6E3F"/>
    <w:rsid w:val="00EC7E92"/>
    <w:rsid w:val="00ED06F7"/>
    <w:rsid w:val="00ED18F7"/>
    <w:rsid w:val="00ED300F"/>
    <w:rsid w:val="00ED3608"/>
    <w:rsid w:val="00ED3BE4"/>
    <w:rsid w:val="00ED4B3F"/>
    <w:rsid w:val="00ED5683"/>
    <w:rsid w:val="00EE161C"/>
    <w:rsid w:val="00EE2E6D"/>
    <w:rsid w:val="00EE3607"/>
    <w:rsid w:val="00EE4475"/>
    <w:rsid w:val="00EE479E"/>
    <w:rsid w:val="00EE4FFF"/>
    <w:rsid w:val="00EE660E"/>
    <w:rsid w:val="00EE786B"/>
    <w:rsid w:val="00EF0CF7"/>
    <w:rsid w:val="00EF1C89"/>
    <w:rsid w:val="00EF1DE7"/>
    <w:rsid w:val="00EF3021"/>
    <w:rsid w:val="00EF57C2"/>
    <w:rsid w:val="00EF6982"/>
    <w:rsid w:val="00EF7A1C"/>
    <w:rsid w:val="00F00803"/>
    <w:rsid w:val="00F01394"/>
    <w:rsid w:val="00F01CED"/>
    <w:rsid w:val="00F049DB"/>
    <w:rsid w:val="00F06627"/>
    <w:rsid w:val="00F066FB"/>
    <w:rsid w:val="00F06D32"/>
    <w:rsid w:val="00F0720F"/>
    <w:rsid w:val="00F07B20"/>
    <w:rsid w:val="00F10605"/>
    <w:rsid w:val="00F11DE0"/>
    <w:rsid w:val="00F13DEA"/>
    <w:rsid w:val="00F1572C"/>
    <w:rsid w:val="00F20108"/>
    <w:rsid w:val="00F21487"/>
    <w:rsid w:val="00F22ECE"/>
    <w:rsid w:val="00F25BC3"/>
    <w:rsid w:val="00F27746"/>
    <w:rsid w:val="00F304A2"/>
    <w:rsid w:val="00F34FE9"/>
    <w:rsid w:val="00F35FE1"/>
    <w:rsid w:val="00F362E5"/>
    <w:rsid w:val="00F402A5"/>
    <w:rsid w:val="00F4084B"/>
    <w:rsid w:val="00F413FD"/>
    <w:rsid w:val="00F41EE8"/>
    <w:rsid w:val="00F42636"/>
    <w:rsid w:val="00F42694"/>
    <w:rsid w:val="00F42763"/>
    <w:rsid w:val="00F44DD7"/>
    <w:rsid w:val="00F465A3"/>
    <w:rsid w:val="00F50B97"/>
    <w:rsid w:val="00F51180"/>
    <w:rsid w:val="00F51823"/>
    <w:rsid w:val="00F51D0C"/>
    <w:rsid w:val="00F52269"/>
    <w:rsid w:val="00F52FF0"/>
    <w:rsid w:val="00F54732"/>
    <w:rsid w:val="00F55941"/>
    <w:rsid w:val="00F5646F"/>
    <w:rsid w:val="00F57ECE"/>
    <w:rsid w:val="00F63D44"/>
    <w:rsid w:val="00F63D51"/>
    <w:rsid w:val="00F65D4C"/>
    <w:rsid w:val="00F66688"/>
    <w:rsid w:val="00F70E23"/>
    <w:rsid w:val="00F71A16"/>
    <w:rsid w:val="00F72B1B"/>
    <w:rsid w:val="00F75B61"/>
    <w:rsid w:val="00F80AB8"/>
    <w:rsid w:val="00F80D19"/>
    <w:rsid w:val="00F816E2"/>
    <w:rsid w:val="00F82742"/>
    <w:rsid w:val="00F84A3F"/>
    <w:rsid w:val="00F85191"/>
    <w:rsid w:val="00F8646E"/>
    <w:rsid w:val="00F90446"/>
    <w:rsid w:val="00F93004"/>
    <w:rsid w:val="00F94803"/>
    <w:rsid w:val="00F956C7"/>
    <w:rsid w:val="00F964AF"/>
    <w:rsid w:val="00FA2D7D"/>
    <w:rsid w:val="00FA4F08"/>
    <w:rsid w:val="00FA6726"/>
    <w:rsid w:val="00FB0C92"/>
    <w:rsid w:val="00FB2D1F"/>
    <w:rsid w:val="00FB3E5A"/>
    <w:rsid w:val="00FB4387"/>
    <w:rsid w:val="00FB6B1E"/>
    <w:rsid w:val="00FB6C31"/>
    <w:rsid w:val="00FC0C19"/>
    <w:rsid w:val="00FC230E"/>
    <w:rsid w:val="00FC406C"/>
    <w:rsid w:val="00FC5531"/>
    <w:rsid w:val="00FC62BA"/>
    <w:rsid w:val="00FC6AE3"/>
    <w:rsid w:val="00FD2521"/>
    <w:rsid w:val="00FD473F"/>
    <w:rsid w:val="00FD4C4F"/>
    <w:rsid w:val="00FE2A2A"/>
    <w:rsid w:val="00FE6A06"/>
    <w:rsid w:val="00FE750F"/>
    <w:rsid w:val="00FF18C2"/>
    <w:rsid w:val="00FF1E02"/>
    <w:rsid w:val="00FF3BC9"/>
    <w:rsid w:val="00FF4E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9BA24"/>
  <w15:docId w15:val="{E4DFDACA-59E7-4892-B642-3DEB6F113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261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9028D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B2D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13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2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2F9B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028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B2D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Body Text Indent 2"/>
    <w:basedOn w:val="a"/>
    <w:link w:val="22"/>
    <w:semiHidden/>
    <w:unhideWhenUsed/>
    <w:rsid w:val="00FB2D1F"/>
    <w:pPr>
      <w:spacing w:after="0" w:line="240" w:lineRule="auto"/>
      <w:ind w:left="-12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FB2D1F"/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FB2D1F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/>
      <w:sz w:val="20"/>
      <w:szCs w:val="20"/>
      <w:lang w:eastAsia="ru-RU"/>
    </w:rPr>
  </w:style>
  <w:style w:type="paragraph" w:customStyle="1" w:styleId="consplustitle">
    <w:name w:val="consplustitle"/>
    <w:basedOn w:val="a"/>
    <w:rsid w:val="00FC230E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F80AB8"/>
    <w:pPr>
      <w:widowControl w:val="0"/>
      <w:spacing w:after="0" w:line="240" w:lineRule="auto"/>
      <w:ind w:firstLine="720"/>
    </w:pPr>
    <w:rPr>
      <w:rFonts w:ascii="Arial" w:eastAsia="Times New Roman" w:hAnsi="Arial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8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9AB34162F3323B09B6B5BD8128D65FD2CBD2E36F8E567E74E0BD64685FEA25D451D905CZ5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9B508-19BA-450A-9DAB-BF72CB17B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1509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Хандогина Ольга А</dc:creator>
  <cp:lastModifiedBy>User</cp:lastModifiedBy>
  <cp:revision>6</cp:revision>
  <cp:lastPrinted>2025-07-21T12:13:00Z</cp:lastPrinted>
  <dcterms:created xsi:type="dcterms:W3CDTF">2025-07-21T12:03:00Z</dcterms:created>
  <dcterms:modified xsi:type="dcterms:W3CDTF">2025-07-21T12:21:00Z</dcterms:modified>
</cp:coreProperties>
</file>